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color="auto" w:fill="FFFFFF"/>
          <w:lang w:eastAsia="zh-CN"/>
        </w:rPr>
        <w:t>北京市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color="auto" w:fill="FFFFFF"/>
        </w:rPr>
        <w:t>通州区档案局202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color="auto" w:fill="FFFFFF"/>
          <w:lang w:val="en-US" w:eastAsia="zh-CN"/>
        </w:rPr>
        <w:t>第二季度档案行政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color="auto" w:fill="FFFFFF"/>
        </w:rPr>
        <w:t>执法检查结果</w:t>
      </w:r>
    </w:p>
    <w:p>
      <w:pPr>
        <w:jc w:val="center"/>
        <w:rPr>
          <w:rFonts w:hint="eastAsia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Style w:val="3"/>
        <w:tblW w:w="15517" w:type="dxa"/>
        <w:tblInd w:w="-74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2746"/>
        <w:gridCol w:w="2423"/>
        <w:gridCol w:w="3611"/>
        <w:gridCol w:w="1547"/>
        <w:gridCol w:w="1544"/>
        <w:gridCol w:w="271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</w:pPr>
            <w:r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  <w:t>序号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国标黑体" w:hAnsi="国标黑体" w:eastAsia="国标黑体" w:cs="国标黑体"/>
                <w:b/>
                <w:sz w:val="32"/>
                <w:szCs w:val="32"/>
                <w:lang w:eastAsia="zh-CN"/>
              </w:rPr>
              <w:t>检查单号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</w:pPr>
            <w:r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  <w:t>执法主体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</w:pPr>
            <w:r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  <w:t>检查对象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</w:pPr>
            <w:r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  <w:t>检查类别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</w:pPr>
            <w:r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  <w:t>检查日期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</w:pPr>
            <w:r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  <w:t>检查结果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w w:val="8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w w:val="8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中国人民整治协商会议北京市通州区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w w:val="8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委员会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20260415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发现问题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4"/>
                <w:szCs w:val="24"/>
              </w:rPr>
              <w:t>北京市通州区</w:t>
            </w:r>
            <w:r>
              <w:rPr>
                <w:rFonts w:hint="eastAsia" w:ascii="仿宋_GB2312" w:hAnsi="仿宋_GB2312" w:eastAsia="仿宋_GB2312" w:cs="仿宋_GB2312"/>
                <w:w w:val="90"/>
                <w:sz w:val="24"/>
                <w:szCs w:val="24"/>
                <w:lang w:eastAsia="zh-CN"/>
              </w:rPr>
              <w:t>融媒体中心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60423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发现问题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北京市通州区机关事务服务中心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60423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发现问题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4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北京市通州区人民代表大会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常务委员会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60428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区社区教育学院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（北京开放大学通州分校）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60429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北京市通州区交通委员会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60521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北京市通州区档案馆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60522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通州区统计局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60528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中国共产党北京市通州区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纪律检查委员会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20260528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潞城镇人民政府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60529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北京市通州区发展和改革委员会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60615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北京市通州区农业技术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综合服务中心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20260624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0"/>
                <w:sz w:val="24"/>
                <w:szCs w:val="24"/>
              </w:rPr>
              <w:t>北京市</w:t>
            </w:r>
            <w:r>
              <w:rPr>
                <w:rFonts w:hint="eastAsia" w:ascii="仿宋_GB2312" w:hAnsi="仿宋_GB2312" w:eastAsia="仿宋_GB2312" w:cs="仿宋_GB2312"/>
                <w:color w:val="auto"/>
                <w:w w:val="90"/>
                <w:sz w:val="24"/>
                <w:szCs w:val="24"/>
                <w:lang w:eastAsia="zh-CN"/>
              </w:rPr>
              <w:t>通州区司法局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60625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w w:val="9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0"/>
                <w:sz w:val="24"/>
                <w:szCs w:val="24"/>
                <w:lang w:eastAsia="zh-CN"/>
              </w:rPr>
              <w:t>北京市通州区信访办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20260625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中国共产党北京市通州区委党校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20260626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北市市通州区永顺镇人民政府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20260629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北京市通州区人民政府办公室（北京市通州区人民政府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外事办公室）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20260630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未发现问题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18</w:t>
            </w:r>
            <w:bookmarkStart w:id="0" w:name="_GoBack"/>
            <w:bookmarkEnd w:id="0"/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通档案检查〔2026〕1号-通州区1号</w:t>
            </w:r>
          </w:p>
        </w:tc>
        <w:tc>
          <w:tcPr>
            <w:tcW w:w="2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北京市规划和自然资源委员会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通州分局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20260630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color w:val="FF0000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81"/>
    <w:rsid w:val="003F307C"/>
    <w:rsid w:val="00540172"/>
    <w:rsid w:val="008F4A59"/>
    <w:rsid w:val="00E84D81"/>
    <w:rsid w:val="01613642"/>
    <w:rsid w:val="0612594F"/>
    <w:rsid w:val="06316BCD"/>
    <w:rsid w:val="07331E14"/>
    <w:rsid w:val="091E55DD"/>
    <w:rsid w:val="0BD579FF"/>
    <w:rsid w:val="0C2E2041"/>
    <w:rsid w:val="0C6F1AFB"/>
    <w:rsid w:val="10C4530B"/>
    <w:rsid w:val="137672D4"/>
    <w:rsid w:val="14125A08"/>
    <w:rsid w:val="149C6447"/>
    <w:rsid w:val="16D57F19"/>
    <w:rsid w:val="17EE06B4"/>
    <w:rsid w:val="18A500BF"/>
    <w:rsid w:val="18EF49BB"/>
    <w:rsid w:val="1B3F51CB"/>
    <w:rsid w:val="1C6743C1"/>
    <w:rsid w:val="1C826343"/>
    <w:rsid w:val="1C9F64B5"/>
    <w:rsid w:val="1CE70F73"/>
    <w:rsid w:val="1DEE221C"/>
    <w:rsid w:val="216B500D"/>
    <w:rsid w:val="21F465DF"/>
    <w:rsid w:val="221D6548"/>
    <w:rsid w:val="22EE3178"/>
    <w:rsid w:val="26BF6810"/>
    <w:rsid w:val="26EC5F5F"/>
    <w:rsid w:val="280D6486"/>
    <w:rsid w:val="28541E37"/>
    <w:rsid w:val="28D343F0"/>
    <w:rsid w:val="29E20EB4"/>
    <w:rsid w:val="2B1819DE"/>
    <w:rsid w:val="2BBD6DA9"/>
    <w:rsid w:val="32BF1498"/>
    <w:rsid w:val="338F5FE4"/>
    <w:rsid w:val="345543F6"/>
    <w:rsid w:val="353A2A33"/>
    <w:rsid w:val="35AF13AB"/>
    <w:rsid w:val="35C50490"/>
    <w:rsid w:val="39A847F5"/>
    <w:rsid w:val="3CC30884"/>
    <w:rsid w:val="3E9E4153"/>
    <w:rsid w:val="3FBB0905"/>
    <w:rsid w:val="44720230"/>
    <w:rsid w:val="44736A95"/>
    <w:rsid w:val="44870537"/>
    <w:rsid w:val="48BB4116"/>
    <w:rsid w:val="4A345CE6"/>
    <w:rsid w:val="4E3009B9"/>
    <w:rsid w:val="4E8D4189"/>
    <w:rsid w:val="4F0A724A"/>
    <w:rsid w:val="51DE24D5"/>
    <w:rsid w:val="557E796A"/>
    <w:rsid w:val="57AE13E5"/>
    <w:rsid w:val="583618A4"/>
    <w:rsid w:val="59001A74"/>
    <w:rsid w:val="59B1508C"/>
    <w:rsid w:val="5A3C47A8"/>
    <w:rsid w:val="5D4F1846"/>
    <w:rsid w:val="5D9D6323"/>
    <w:rsid w:val="5E382310"/>
    <w:rsid w:val="5FA37FDB"/>
    <w:rsid w:val="63D56A09"/>
    <w:rsid w:val="64F31891"/>
    <w:rsid w:val="6A437FB1"/>
    <w:rsid w:val="6CB509B7"/>
    <w:rsid w:val="6EFE2AE1"/>
    <w:rsid w:val="73CFC59B"/>
    <w:rsid w:val="7511332B"/>
    <w:rsid w:val="77420978"/>
    <w:rsid w:val="77CD21FA"/>
    <w:rsid w:val="78AF137E"/>
    <w:rsid w:val="7B035027"/>
    <w:rsid w:val="7C041730"/>
    <w:rsid w:val="7D112869"/>
    <w:rsid w:val="7D115C8B"/>
    <w:rsid w:val="7F3FFE28"/>
    <w:rsid w:val="AED9DBAD"/>
    <w:rsid w:val="BB69FFDD"/>
    <w:rsid w:val="BF37839D"/>
    <w:rsid w:val="DF76763D"/>
    <w:rsid w:val="FFFE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269</Characters>
  <Lines>2</Lines>
  <Paragraphs>1</Paragraphs>
  <TotalTime>3</TotalTime>
  <ScaleCrop>false</ScaleCrop>
  <LinksUpToDate>false</LinksUpToDate>
  <CharactersWithSpaces>315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2021-10-14T01:48:00Z</dcterms:created>
  <dc:creator>Administrator</dc:creator>
  <cp:lastModifiedBy>niu</cp:lastModifiedBy>
  <dcterms:modified xsi:type="dcterms:W3CDTF">2026-07-01T10:14:26Z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E46AEFE823994AE29E8605BCC801D91B</vt:lpwstr>
  </property>
</Properties>
</file>