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722C92">
      <w:pPr>
        <w:ind w:firstLine="640" w:firstLineChars="200"/>
        <w:jc w:val="center"/>
        <w:rPr>
          <w:rFonts w:ascii="黑体" w:eastAsia="黑体"/>
          <w:sz w:val="30"/>
          <w:szCs w:val="30"/>
        </w:rPr>
      </w:pPr>
      <w:r>
        <w:rPr>
          <w:rFonts w:hint="eastAsia" w:ascii="方正小标宋简体" w:eastAsia="方正小标宋简体"/>
          <w:sz w:val="32"/>
          <w:szCs w:val="32"/>
        </w:rPr>
        <w:t>北京市通州</w:t>
      </w:r>
      <w:r>
        <w:rPr>
          <w:rFonts w:ascii="方正小标宋简体" w:eastAsia="方正小标宋简体"/>
          <w:sz w:val="32"/>
          <w:szCs w:val="32"/>
        </w:rPr>
        <w:t>区</w:t>
      </w:r>
      <w:r>
        <w:rPr>
          <w:rFonts w:hint="eastAsia" w:ascii="方正小标宋简体" w:eastAsia="方正小标宋简体"/>
          <w:sz w:val="32"/>
          <w:szCs w:val="32"/>
        </w:rPr>
        <w:t>台湖镇人民政府综合行政执法队202</w:t>
      </w:r>
      <w:r>
        <w:rPr>
          <w:rFonts w:hint="eastAsia" w:ascii="方正小标宋简体" w:eastAsia="方正小标宋简体"/>
          <w:sz w:val="32"/>
          <w:szCs w:val="32"/>
          <w:lang w:val="en-US" w:eastAsia="zh-CN"/>
        </w:rPr>
        <w:t>6</w:t>
      </w:r>
      <w:r>
        <w:rPr>
          <w:rFonts w:hint="eastAsia" w:ascii="方正小标宋简体" w:eastAsia="方正小标宋简体"/>
          <w:sz w:val="32"/>
          <w:szCs w:val="32"/>
        </w:rPr>
        <w:t>年</w:t>
      </w:r>
      <w:r>
        <w:rPr>
          <w:rFonts w:hint="eastAsia" w:ascii="方正小标宋简体" w:eastAsia="方正小标宋简体"/>
          <w:sz w:val="32"/>
          <w:szCs w:val="32"/>
          <w:lang w:val="en-US" w:eastAsia="zh-CN"/>
        </w:rPr>
        <w:t>7</w:t>
      </w:r>
      <w:r>
        <w:rPr>
          <w:rFonts w:hint="eastAsia" w:ascii="方正小标宋简体" w:eastAsia="方正小标宋简体"/>
          <w:sz w:val="32"/>
          <w:szCs w:val="32"/>
        </w:rPr>
        <w:t>月行政处罚</w:t>
      </w:r>
      <w:r>
        <w:rPr>
          <w:rFonts w:ascii="方正小标宋简体" w:eastAsia="方正小标宋简体"/>
          <w:sz w:val="32"/>
          <w:szCs w:val="32"/>
        </w:rPr>
        <w:t>公示台账</w:t>
      </w:r>
    </w:p>
    <w:p w14:paraId="175750C2">
      <w:pPr>
        <w:spacing w:line="560" w:lineRule="exact"/>
        <w:ind w:firstLine="1200" w:firstLineChars="500"/>
        <w:rPr>
          <w:rFonts w:asciiTheme="minorEastAsia" w:hAnsiTheme="minorEastAsia"/>
          <w:sz w:val="24"/>
          <w:szCs w:val="32"/>
        </w:rPr>
      </w:pPr>
      <w:r>
        <w:rPr>
          <w:rFonts w:hint="eastAsia" w:asciiTheme="minorEastAsia" w:hAnsiTheme="minorEastAsia"/>
          <w:sz w:val="24"/>
          <w:szCs w:val="32"/>
        </w:rPr>
        <w:t>单位名称：</w:t>
      </w:r>
      <w:r>
        <w:rPr>
          <w:rFonts w:hint="eastAsia" w:asciiTheme="minorEastAsia" w:hAnsiTheme="minorEastAsia"/>
          <w:sz w:val="24"/>
          <w:szCs w:val="32"/>
          <w:u w:val="single"/>
        </w:rPr>
        <w:t>北京市通州区台湖镇人民政府综合行政执法队</w:t>
      </w:r>
      <w:r>
        <w:rPr>
          <w:rFonts w:hint="eastAsia" w:asciiTheme="minorEastAsia" w:hAnsiTheme="minorEastAsia"/>
          <w:sz w:val="24"/>
          <w:szCs w:val="32"/>
        </w:rPr>
        <w:t>202</w:t>
      </w:r>
      <w:r>
        <w:rPr>
          <w:rFonts w:hint="eastAsia" w:asciiTheme="minorEastAsia" w:hAnsiTheme="minorEastAsia"/>
          <w:sz w:val="24"/>
          <w:szCs w:val="32"/>
          <w:lang w:val="en-US" w:eastAsia="zh-CN"/>
        </w:rPr>
        <w:t>6年7</w:t>
      </w:r>
      <w:r>
        <w:rPr>
          <w:rFonts w:hint="eastAsia" w:asciiTheme="minorEastAsia" w:hAnsiTheme="minorEastAsia"/>
          <w:sz w:val="24"/>
          <w:szCs w:val="32"/>
        </w:rPr>
        <w:t>月1日至202</w:t>
      </w:r>
      <w:r>
        <w:rPr>
          <w:rFonts w:hint="eastAsia" w:asciiTheme="minorEastAsia" w:hAnsiTheme="minorEastAsia"/>
          <w:sz w:val="24"/>
          <w:szCs w:val="32"/>
          <w:lang w:val="en-US" w:eastAsia="zh-CN"/>
        </w:rPr>
        <w:t>6年7</w:t>
      </w:r>
      <w:r>
        <w:rPr>
          <w:rFonts w:hint="eastAsia" w:asciiTheme="minorEastAsia" w:hAnsiTheme="minorEastAsia"/>
          <w:sz w:val="24"/>
          <w:szCs w:val="32"/>
        </w:rPr>
        <w:t>月</w:t>
      </w:r>
      <w:r>
        <w:rPr>
          <w:rFonts w:hint="eastAsia" w:asciiTheme="minorEastAsia" w:hAnsiTheme="minorEastAsia"/>
          <w:sz w:val="24"/>
          <w:szCs w:val="32"/>
          <w:lang w:val="en-US" w:eastAsia="zh-CN"/>
        </w:rPr>
        <w:t>31</w:t>
      </w:r>
      <w:r>
        <w:rPr>
          <w:rFonts w:hint="eastAsia" w:asciiTheme="minorEastAsia" w:hAnsiTheme="minorEastAsia"/>
          <w:sz w:val="24"/>
          <w:szCs w:val="32"/>
        </w:rPr>
        <w:t>日</w:t>
      </w:r>
    </w:p>
    <w:tbl>
      <w:tblPr>
        <w:tblStyle w:val="5"/>
        <w:tblW w:w="1285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57"/>
        <w:gridCol w:w="1985"/>
        <w:gridCol w:w="2189"/>
        <w:gridCol w:w="1800"/>
        <w:gridCol w:w="1718"/>
        <w:gridCol w:w="1297"/>
        <w:gridCol w:w="1272"/>
        <w:gridCol w:w="1197"/>
        <w:gridCol w:w="539"/>
      </w:tblGrid>
      <w:tr w14:paraId="113E0F8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67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3F795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ascii="华文仿宋" w:hAnsi="华文仿宋" w:eastAsia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序号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D6F325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ascii="华文仿宋" w:hAnsi="华文仿宋" w:eastAsia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行政处罚决定书文号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7E31AC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ascii="华文仿宋" w:hAnsi="华文仿宋" w:eastAsia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行政相对人名称/</w:t>
            </w:r>
          </w:p>
          <w:p w14:paraId="60C7222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ascii="华文仿宋" w:hAnsi="华文仿宋" w:eastAsia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案件名称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F41DBA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ascii="华文仿宋" w:hAnsi="华文仿宋" w:eastAsia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行政决定日期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F3BEF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ascii="华文仿宋" w:hAnsi="华文仿宋" w:eastAsia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向“信用中国（北京）”推送时间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2E0E9A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ascii="华文仿宋" w:hAnsi="华文仿宋" w:eastAsia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本部门/本区网站公示日期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3E4B6D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ascii="华文仿宋" w:hAnsi="华文仿宋" w:eastAsia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是否在</w:t>
            </w: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lang w:val="en-US" w:eastAsia="zh-CN"/>
              </w:rPr>
              <w:t>7</w:t>
            </w: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个工作日内公示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DAE2AE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ascii="华文仿宋" w:hAnsi="华文仿宋" w:eastAsia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是否在</w:t>
            </w: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lang w:val="en-US" w:eastAsia="zh-CN"/>
              </w:rPr>
              <w:t>14</w:t>
            </w: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个工作日内公示</w:t>
            </w: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2C8D4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  <w:t>备注</w:t>
            </w:r>
          </w:p>
        </w:tc>
      </w:tr>
      <w:tr w14:paraId="6526D50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CC928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604800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京通台湖镇罚字[2026]0136号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A8B816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北京天阔华艺建筑装饰有限公司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2F522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2026年6月25日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C619C8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2026年7月3日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310DA4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10C0E8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BD034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096B5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35C7111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8E4083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6F6D28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京通台湖镇罚字[2026]0137号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A5E388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北京山海义诚建筑工程有限公司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6C3A1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2026年6月25日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F2FEEC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2026年7月3日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A01EAE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B46A85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114268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5D0722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49E4864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B7DDF3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AC02DE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京通台湖镇罚字[2026]0138号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093F6C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邢台续发建筑工程有限公司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67147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2026年6月26日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AB402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2026年7月3日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28E63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22727C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013C5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B475E1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2D206B3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0E2655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4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CB2209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京通台湖镇罚字[2026]0139号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6E651F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北京长盈恒盛建筑工程劳务有限公司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6100A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2026年6月26日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225C9B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2026年7月3日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FAAF16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6178C2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1EA00A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5603FD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4ADA04D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82189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FB8634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京通台湖镇罚字[2026]0140号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E070C1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北京金砖诚达道路运输有限公司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ABD35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2026年6月29日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2D2B98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2026年7月3日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18869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CA39E6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AD673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C67CD3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5B6DF89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62BFB6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6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AA85A7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京通台湖镇罚字[2026]0141号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08BD6F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北京坤坊阳顺便民服务有限公司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09D26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2026年6月29日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848EED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2026年7月3日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15FF0C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C6265B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64F33A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D5F6D4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0146CC1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16C63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7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4D852A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京通台湖镇罚字[2026]0142号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189445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邢台续发建筑工程有限公司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D6319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7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1F40C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2026年7月3日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CBC09D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130B0C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7F95B6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DE344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27A86EB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B746CF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8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09E96F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京通台湖镇罚字[2026]0143号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98F1F3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北京领财餐饮管理有限公司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4ED2A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2026年7月1日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2C2A28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2026年7月3日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C7F271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A71541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CB9525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5C9DEE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31A4833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5F03CB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9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B9D506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京通台湖镇罚字[2026]0144号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732C1A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北京宏伟基业工程机械租赁有限公司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E5E10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2026年7月2日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7AB94B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2026年7月3日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0CD81C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42977F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531E2F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982C55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1822294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8607BC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1C770A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京通台湖镇罚字[2026]0145号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EA5928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北京兴奥宏达再生资源回收有限公司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761AC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2026年7月2日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641DB8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2026年7月3日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30F66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BB09B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09CB6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9EED9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39DFFA4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0F1ACF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11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DFAA1E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京通台湖镇罚字[2026]0146号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39F181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北京安达恒兴货物运输有限公司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4EEFA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2026年7月2日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C765E8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2026年7月3日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28D414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D3C956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8D5284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039C2B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478F2CD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FE8D0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12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C1C46E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京通台湖镇罚字[2026]0147号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9D10D0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北京安泰永通商贸有限公司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31A61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2026年7月2日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E4B6B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2026年7月3日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A3F18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FF31BE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940EF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2A89F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33867E4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FD4355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yellow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  <w:lang w:val="en-US" w:eastAsia="zh-CN"/>
              </w:rPr>
              <w:t>13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F0835E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  <w:t>京通台湖镇罚字[2026]0148号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3B151D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yellow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yellow"/>
                <w:lang w:val="en-US" w:eastAsia="zh-CN" w:bidi="ar"/>
              </w:rPr>
              <w:t>河北邦鄂建筑工程有限公司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AFC7E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  <w:t>2026年7月2日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6171E3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highlight w:val="yellow"/>
                <w:lang w:val="en-US" w:eastAsia="zh-CN"/>
              </w:rPr>
            </w:pPr>
            <w:r>
              <w:rPr>
                <w:rFonts w:hint="eastAsia"/>
                <w:highlight w:val="yellow"/>
                <w:lang w:val="en-US" w:eastAsia="zh-CN"/>
              </w:rPr>
              <w:t>2026年7月3日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33414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DF74E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highlight w:val="yellow"/>
                <w:lang w:val="en-US"/>
              </w:rPr>
            </w:pPr>
            <w:r>
              <w:rPr>
                <w:rFonts w:hint="default"/>
                <w:highlight w:val="yellow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41B45C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E1494D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28295C1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A4D012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14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0C90D1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京通台湖镇罚字[2026]014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DCDA85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北京宏伟基业工程机械租赁有限公司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C3DDA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C7357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2026年7月10日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78906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69BB16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5F3E6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4DC7F1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1604FBB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63E3E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15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D80D60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京通台湖镇罚字[2026]0150号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87FA5D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滦平达科建筑工程有限公司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05926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829FFD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2026年7月10日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16BEBB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51A3B8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D4E29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266238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0266812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FA3B1A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16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1AE2A5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京通台湖镇罚字[2026]0151号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D48D35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北京宏伟基业工程机械租赁有限公司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C1494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2026年7月6日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CE4D93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2026年7月10日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BCE741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25C76E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FC37F8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89A0CD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63E9AC1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615C4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17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BB3375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京通台湖镇罚字[2026]0152号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E1063B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北京天阔华艺建筑装饰有限公司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B569A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2026年7月6日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31E486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2026年7月10日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E8E006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C599AD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F9B5B3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E4D49C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4D09EE2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3365BB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18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C07A2B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京通台湖镇罚字[2026]0153号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7350BF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北京山海义诚机电设备有限公司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55FA8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2026年7月7日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E4C931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2026年7月10日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E6750A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F2A81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636742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42C362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03B7DCD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48FD43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19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A32629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京通台湖镇罚字[2026]0154号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724005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纪民泽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92BC8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2026年7月8日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4F5E1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2026年7月10日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AAB9B1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CAC83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8F712C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98C663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4EB716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7C5DF1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20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D27F79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京通台湖镇罚字[2026]0155号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717656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北京山海义诚建筑工程有限公司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DF422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2026年7月8日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4B122F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2026年7月10日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DB2203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060E3E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E38C38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1B895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5F434C4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CF113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21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3AF233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京通台湖镇罚字[2026]0156号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A56E7A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北京山海义诚建筑工程有限公司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B6D9B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2026年7月8日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15669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2026年7月10日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6F15A5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F746D8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E711F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FE29B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33FB878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44A2EC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22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9BCB5A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京通台湖镇罚字[2026]0157号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FD24A5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北京云绵商贸有限公司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85130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2026年7月8日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42519F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2026年7月10日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B0BD5B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957CF5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835F9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47F024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5DEC02B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08CB5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23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DC4F77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京通台湖镇罚字[2026]0158号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F3F13B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北京杰森汇鑫建设有限公司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E4BF8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2026年7月8日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95C626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2026年7月10日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9C923A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B352B3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E10071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5E0D2F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645CC8E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585A7D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24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BC5E72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京通台湖镇罚字[2026]0159号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298293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滦平达科建筑工程有限公司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027F1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2026年7月8日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333AE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2026年7月10日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F8BFA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C8C35A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7A2678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BE8D48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1FCC2BD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FED6FF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yellow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  <w:lang w:val="en-US" w:eastAsia="zh-CN"/>
              </w:rPr>
              <w:t>25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BC9620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  <w:t>京通台湖镇罚字[2026]0160号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DAC5FC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yellow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  <w:t>北京强星达建筑工程有限公司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47A59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  <w:t>2026年7月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  <w:t>10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  <w:t>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98E56B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highlight w:val="yellow"/>
                <w:lang w:val="en-US" w:eastAsia="zh-CN"/>
              </w:rPr>
            </w:pPr>
            <w:r>
              <w:rPr>
                <w:rFonts w:hint="eastAsia"/>
                <w:highlight w:val="yellow"/>
                <w:lang w:val="en-US" w:eastAsia="zh-CN"/>
              </w:rPr>
              <w:t>2026年7月10日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E63EAE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CD4C5B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highlight w:val="yellow"/>
                <w:lang w:val="en-US"/>
              </w:rPr>
            </w:pPr>
            <w:r>
              <w:rPr>
                <w:rFonts w:hint="default"/>
                <w:highlight w:val="yellow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7450A6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112F56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</w:tr>
      <w:tr w14:paraId="1BC30BF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042D93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26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7AD4D9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京通台湖镇罚字[2026]016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D18046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北京中友恒基建设工程有限公司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76243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2026年7月14日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137431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2026年7月17日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F759EF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F2ADC4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3495DD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3DE7A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209B0B7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484F2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27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797DF0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京通台湖镇罚字[2026]0162号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DBFF9F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商丘市鹏通达劳务工程有限公司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270FD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2026年7月14日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11136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2026年7月17日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CDC31F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563C12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484502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F1C534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00859BA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4A1DC5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28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2023C3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京通台湖镇罚字[2026]0163号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822888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商丘市鹏通达劳务工程有限公司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30305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2026年7月14日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355D62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2026年7月17日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5DD521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5DD7C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8E0141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CE46D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4BB593A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5893FC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29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B87D50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京通台湖镇罚字[2026]0164号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C099AE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高劲尧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6658E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2026年7月15日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AB367C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2026年7月17日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B46DB2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D0F023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549AEF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978788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2CE9C7C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E1420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30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393775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/>
              </w:rPr>
              <w:t>京通台湖镇罚字[2026]0165号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D125F5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5233FF5F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Calibr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eastAsia="宋体" w:cs="Calibri"/>
                <w:kern w:val="2"/>
                <w:sz w:val="21"/>
                <w:szCs w:val="21"/>
                <w:lang w:val="en-US" w:eastAsia="zh-CN" w:bidi="ar-SA"/>
              </w:rPr>
              <w:t>北京宁忠仁合科技有限公司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66676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2026年7月15日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1C165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2026年7月17日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F89C11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FA0391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B7E542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009DF5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3FD1928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843FE6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yellow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  <w:lang w:val="en-US" w:eastAsia="zh-CN"/>
              </w:rPr>
              <w:t>31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A47A53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</w:pPr>
            <w:r>
              <w:rPr>
                <w:rFonts w:hint="eastAsia"/>
                <w:highlight w:val="yellow"/>
              </w:rPr>
              <w:t>京通台湖镇罚字[2026]016</w:t>
            </w:r>
            <w:r>
              <w:rPr>
                <w:rFonts w:hint="eastAsia"/>
                <w:highlight w:val="yellow"/>
                <w:lang w:val="en-US" w:eastAsia="zh-CN"/>
              </w:rPr>
              <w:t>6</w:t>
            </w:r>
            <w:r>
              <w:rPr>
                <w:rFonts w:hint="eastAsia"/>
                <w:highlight w:val="yellow"/>
              </w:rPr>
              <w:t>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61D7BB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</w:pPr>
          </w:p>
          <w:p w14:paraId="724DC7E8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  <w:t>张小英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8F6CB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  <w:t>2026年7月1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  <w:t>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523EE6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highlight w:val="yellow"/>
                <w:lang w:val="en-US" w:eastAsia="zh-CN"/>
              </w:rPr>
            </w:pPr>
            <w:r>
              <w:rPr>
                <w:rFonts w:hint="eastAsia"/>
                <w:highlight w:val="yellow"/>
                <w:lang w:val="en-US" w:eastAsia="zh-CN"/>
              </w:rPr>
              <w:t>2026年7月17日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DD85C3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E51D6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highlight w:val="yellow"/>
                <w:lang w:val="en-US"/>
              </w:rPr>
            </w:pPr>
            <w:r>
              <w:rPr>
                <w:rFonts w:hint="default"/>
                <w:highlight w:val="yellow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EF166A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B3B48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1F029CB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940AE8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32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AEAC28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京通台湖镇罚字[2026]0167号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48916F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程志勇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06182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2026年7月20日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77679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2026年7月24日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429EFF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5D63F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00CC2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88FBDB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075E367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F67AC9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33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9AE4A5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京通台湖镇罚字[2026]0168号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017583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北京市通州区台湖镇白庄村民委员会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C918F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2026年7月22日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4B70A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2026年7月24日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4E8782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C3A536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09B21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DF221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2D5CECC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C9979C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yellow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  <w:lang w:val="en-US" w:eastAsia="zh-CN"/>
              </w:rPr>
              <w:t>34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A8B993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/>
                <w:highlight w:val="yellow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  <w:t>京通台湖镇罚字[2026]0169号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484AA4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  <w:t>王佩显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6CAF2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val="en-US" w:eastAsia="zh-CN" w:bidi="ar"/>
              </w:rPr>
              <w:t>2026年7月23日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6BA604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highlight w:val="yellow"/>
                <w:lang w:val="en-US" w:eastAsia="zh-CN"/>
              </w:rPr>
            </w:pPr>
            <w:r>
              <w:rPr>
                <w:rFonts w:hint="eastAsia"/>
                <w:highlight w:val="yellow"/>
                <w:lang w:val="en-US" w:eastAsia="zh-CN"/>
              </w:rPr>
              <w:t>2026年7月24日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E6AAE5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6BA85E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highlight w:val="yellow"/>
                <w:lang w:val="en-US"/>
              </w:rPr>
            </w:pPr>
            <w:r>
              <w:rPr>
                <w:rFonts w:hint="default"/>
                <w:highlight w:val="yellow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6DE7D1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FBC5CE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36E99E2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7C82A5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35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C2DB98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京通台湖镇罚字[2026]0170号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1ADF8C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北京昌盛鸿辉建筑工程设备租赁有限公司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ECA97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2026年7月27日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02DBE8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2026年7月31日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6AEE5F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E51D6B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500B6B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939393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5EABB5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54E68F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36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E263E6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京通台湖镇罚字[2026]0171号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B65443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北京呼圣洁保洁服务有限公司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8AA6E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2026年7月27日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0ACFCB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2026年7月31日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8062F1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6DA604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DB12A8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A0F51D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0FDCB6F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6BAF23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37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FD38E1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京通台湖镇罚字[2026]0172号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A63752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北京尝来餐饮有限公司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AF732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2026年7月27日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743516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2026年7月31日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D9E48A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987DEA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4145A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39E7FA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23C2559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0B1C0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38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A1E872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京通台湖镇罚字[2026]017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D07E28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/>
              </w:rPr>
              <w:t>北京富民利民商贸有限公司第五十五分公司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651E2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2D72E4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2026年7月31日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4B3E48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0F47E2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3ACEE2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98611D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  <w:tr w14:paraId="10ECD8A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1" w:hRule="atLeast"/>
          <w:jc w:val="center"/>
        </w:trPr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39B384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none"/>
                <w:lang w:val="en-US" w:eastAsia="zh-CN"/>
              </w:rPr>
              <w:t>39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6142D0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京通台湖镇罚字[2026]017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号</w:t>
            </w:r>
          </w:p>
        </w:tc>
        <w:tc>
          <w:tcPr>
            <w:tcW w:w="2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DF6DC3">
            <w:pPr>
              <w:keepNext w:val="0"/>
              <w:keepLines w:val="0"/>
              <w:suppressLineNumbers w:val="0"/>
              <w:bidi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王景锋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A1757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2026年7月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30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日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2B284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2026年7月31日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D61058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CAED47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是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03CD40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3F99E5"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leftChars="0" w:right="0" w:rightChars="0"/>
              <w:jc w:val="center"/>
              <w:rPr>
                <w:rFonts w:hint="eastAsia" w:ascii="华文仿宋" w:hAnsi="华文仿宋" w:eastAsia="华文仿宋"/>
                <w:b/>
                <w:kern w:val="0"/>
                <w:sz w:val="20"/>
                <w:szCs w:val="20"/>
              </w:rPr>
            </w:pPr>
          </w:p>
        </w:tc>
      </w:tr>
    </w:tbl>
    <w:p w14:paraId="2AB51DFB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0B79BE3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FkZTA5ZWQ1ZTJmMTZiMjQ1ZDZkZmI3ZjUyN2NlMDEifQ=="/>
  </w:docVars>
  <w:rsids>
    <w:rsidRoot w:val="18AC5B8B"/>
    <w:rsid w:val="00FD6AFC"/>
    <w:rsid w:val="015C40C4"/>
    <w:rsid w:val="021829E3"/>
    <w:rsid w:val="030E4BA6"/>
    <w:rsid w:val="035A63B0"/>
    <w:rsid w:val="04090F7B"/>
    <w:rsid w:val="05292547"/>
    <w:rsid w:val="0575419C"/>
    <w:rsid w:val="06367DD0"/>
    <w:rsid w:val="064424ED"/>
    <w:rsid w:val="06843672"/>
    <w:rsid w:val="069005FB"/>
    <w:rsid w:val="089F279F"/>
    <w:rsid w:val="08CB0CA3"/>
    <w:rsid w:val="096B5FE2"/>
    <w:rsid w:val="09EC0590"/>
    <w:rsid w:val="09FA7A51"/>
    <w:rsid w:val="0B665182"/>
    <w:rsid w:val="0C153CB3"/>
    <w:rsid w:val="0C6300AB"/>
    <w:rsid w:val="0CCA6B87"/>
    <w:rsid w:val="0D7D4536"/>
    <w:rsid w:val="0DE46363"/>
    <w:rsid w:val="0E1E1875"/>
    <w:rsid w:val="0FD7617F"/>
    <w:rsid w:val="0FEB1F89"/>
    <w:rsid w:val="10BA28D1"/>
    <w:rsid w:val="112E2296"/>
    <w:rsid w:val="115C32E6"/>
    <w:rsid w:val="12064AFA"/>
    <w:rsid w:val="12666DAB"/>
    <w:rsid w:val="12875A86"/>
    <w:rsid w:val="13825305"/>
    <w:rsid w:val="13A4281C"/>
    <w:rsid w:val="14A53552"/>
    <w:rsid w:val="15670245"/>
    <w:rsid w:val="16004C8C"/>
    <w:rsid w:val="17EA0A1A"/>
    <w:rsid w:val="181A2C85"/>
    <w:rsid w:val="18AC5B8B"/>
    <w:rsid w:val="19792055"/>
    <w:rsid w:val="1ABC1903"/>
    <w:rsid w:val="1AE65578"/>
    <w:rsid w:val="1C7C17F7"/>
    <w:rsid w:val="1CA35CA9"/>
    <w:rsid w:val="1CB515F6"/>
    <w:rsid w:val="1DBD365A"/>
    <w:rsid w:val="1DD33E69"/>
    <w:rsid w:val="1DEA1072"/>
    <w:rsid w:val="1F80493D"/>
    <w:rsid w:val="1FAA17E6"/>
    <w:rsid w:val="205A7C20"/>
    <w:rsid w:val="20B4656E"/>
    <w:rsid w:val="21E81B2C"/>
    <w:rsid w:val="236839CB"/>
    <w:rsid w:val="240935E8"/>
    <w:rsid w:val="242361C0"/>
    <w:rsid w:val="24842BA2"/>
    <w:rsid w:val="24C242B9"/>
    <w:rsid w:val="25F25669"/>
    <w:rsid w:val="26A050C5"/>
    <w:rsid w:val="278C45E1"/>
    <w:rsid w:val="29AC3D81"/>
    <w:rsid w:val="2A283493"/>
    <w:rsid w:val="2AA50EFC"/>
    <w:rsid w:val="2AD8756D"/>
    <w:rsid w:val="2BC03B14"/>
    <w:rsid w:val="2C0D3EF2"/>
    <w:rsid w:val="2C1126D1"/>
    <w:rsid w:val="2C6D4C70"/>
    <w:rsid w:val="2CBA1B31"/>
    <w:rsid w:val="2E3600BD"/>
    <w:rsid w:val="2F090600"/>
    <w:rsid w:val="2F644061"/>
    <w:rsid w:val="2F8C1E45"/>
    <w:rsid w:val="2F970E50"/>
    <w:rsid w:val="2FD162F0"/>
    <w:rsid w:val="312C760D"/>
    <w:rsid w:val="318873A7"/>
    <w:rsid w:val="31D248DA"/>
    <w:rsid w:val="322B0964"/>
    <w:rsid w:val="327F64D7"/>
    <w:rsid w:val="329C015D"/>
    <w:rsid w:val="32A872B9"/>
    <w:rsid w:val="33AF168D"/>
    <w:rsid w:val="3546769E"/>
    <w:rsid w:val="356B2D42"/>
    <w:rsid w:val="35B76D3C"/>
    <w:rsid w:val="36883690"/>
    <w:rsid w:val="3694011A"/>
    <w:rsid w:val="36A013CC"/>
    <w:rsid w:val="36F11025"/>
    <w:rsid w:val="372D79BA"/>
    <w:rsid w:val="374737A8"/>
    <w:rsid w:val="37AD13F0"/>
    <w:rsid w:val="38E86458"/>
    <w:rsid w:val="390F7216"/>
    <w:rsid w:val="39184F8F"/>
    <w:rsid w:val="39C36B66"/>
    <w:rsid w:val="3A931AC0"/>
    <w:rsid w:val="3B3D246F"/>
    <w:rsid w:val="3BA50630"/>
    <w:rsid w:val="3C153A08"/>
    <w:rsid w:val="3D0D7096"/>
    <w:rsid w:val="3D1F1F3F"/>
    <w:rsid w:val="3D211DA7"/>
    <w:rsid w:val="3D622C7D"/>
    <w:rsid w:val="3E9C6149"/>
    <w:rsid w:val="3EA87A7F"/>
    <w:rsid w:val="3F164BD3"/>
    <w:rsid w:val="3FC2057E"/>
    <w:rsid w:val="40CC059B"/>
    <w:rsid w:val="40FB4ABC"/>
    <w:rsid w:val="42CF52D3"/>
    <w:rsid w:val="42DE0FF8"/>
    <w:rsid w:val="4345775E"/>
    <w:rsid w:val="45542C7C"/>
    <w:rsid w:val="45961716"/>
    <w:rsid w:val="46FE6445"/>
    <w:rsid w:val="483010C0"/>
    <w:rsid w:val="488E4926"/>
    <w:rsid w:val="49421514"/>
    <w:rsid w:val="49AA39E1"/>
    <w:rsid w:val="4AC5532B"/>
    <w:rsid w:val="4ADC1B9C"/>
    <w:rsid w:val="4B5856BF"/>
    <w:rsid w:val="4B8F547E"/>
    <w:rsid w:val="4C2855C4"/>
    <w:rsid w:val="4CE67804"/>
    <w:rsid w:val="4DA71EFE"/>
    <w:rsid w:val="4DDA665C"/>
    <w:rsid w:val="4E6C0709"/>
    <w:rsid w:val="4FF20E86"/>
    <w:rsid w:val="504F3279"/>
    <w:rsid w:val="506C7D64"/>
    <w:rsid w:val="50FB0FC7"/>
    <w:rsid w:val="513B01DA"/>
    <w:rsid w:val="51B70BA3"/>
    <w:rsid w:val="53544E91"/>
    <w:rsid w:val="53587261"/>
    <w:rsid w:val="53672943"/>
    <w:rsid w:val="53BD3365"/>
    <w:rsid w:val="541823F2"/>
    <w:rsid w:val="54942AC4"/>
    <w:rsid w:val="54AF1BF4"/>
    <w:rsid w:val="54DB4B82"/>
    <w:rsid w:val="557F6B3A"/>
    <w:rsid w:val="558804DE"/>
    <w:rsid w:val="562E5A99"/>
    <w:rsid w:val="57AB79F3"/>
    <w:rsid w:val="581B7A73"/>
    <w:rsid w:val="582A6E7A"/>
    <w:rsid w:val="58F43AD4"/>
    <w:rsid w:val="58F67462"/>
    <w:rsid w:val="5A0768F9"/>
    <w:rsid w:val="5AB67CB6"/>
    <w:rsid w:val="5ADF7747"/>
    <w:rsid w:val="5B2F62DF"/>
    <w:rsid w:val="5B90551A"/>
    <w:rsid w:val="5BC67C48"/>
    <w:rsid w:val="5C78796F"/>
    <w:rsid w:val="5D0516A1"/>
    <w:rsid w:val="5D283143"/>
    <w:rsid w:val="5D361DD5"/>
    <w:rsid w:val="5D437F7D"/>
    <w:rsid w:val="5D811F52"/>
    <w:rsid w:val="5D990361"/>
    <w:rsid w:val="5DC067E0"/>
    <w:rsid w:val="5E1C0B5E"/>
    <w:rsid w:val="5E440919"/>
    <w:rsid w:val="5E7265B6"/>
    <w:rsid w:val="5E7572D9"/>
    <w:rsid w:val="5E8F730F"/>
    <w:rsid w:val="5EB26EBA"/>
    <w:rsid w:val="5EB929A3"/>
    <w:rsid w:val="5F2D7E4A"/>
    <w:rsid w:val="5F5A335C"/>
    <w:rsid w:val="5F631564"/>
    <w:rsid w:val="60577A07"/>
    <w:rsid w:val="60B21A22"/>
    <w:rsid w:val="610B11F5"/>
    <w:rsid w:val="610C4B2A"/>
    <w:rsid w:val="629F2B53"/>
    <w:rsid w:val="631A352E"/>
    <w:rsid w:val="635969F0"/>
    <w:rsid w:val="63660E80"/>
    <w:rsid w:val="63714184"/>
    <w:rsid w:val="63F17733"/>
    <w:rsid w:val="63F414FB"/>
    <w:rsid w:val="64732E48"/>
    <w:rsid w:val="647B7FFD"/>
    <w:rsid w:val="64FC64D0"/>
    <w:rsid w:val="66512090"/>
    <w:rsid w:val="67537A12"/>
    <w:rsid w:val="677156E7"/>
    <w:rsid w:val="67EB72CA"/>
    <w:rsid w:val="68403158"/>
    <w:rsid w:val="688659D8"/>
    <w:rsid w:val="68FB19F6"/>
    <w:rsid w:val="694F6A95"/>
    <w:rsid w:val="69D4310A"/>
    <w:rsid w:val="6A7E25F5"/>
    <w:rsid w:val="6ABE57D5"/>
    <w:rsid w:val="6AC94ABD"/>
    <w:rsid w:val="6AE228CC"/>
    <w:rsid w:val="6B115E15"/>
    <w:rsid w:val="6C411B2C"/>
    <w:rsid w:val="6CF05959"/>
    <w:rsid w:val="6D266F73"/>
    <w:rsid w:val="6D7952F5"/>
    <w:rsid w:val="6E056D33"/>
    <w:rsid w:val="6E137E2C"/>
    <w:rsid w:val="6EB26D11"/>
    <w:rsid w:val="6F046E40"/>
    <w:rsid w:val="707F7991"/>
    <w:rsid w:val="70DE3017"/>
    <w:rsid w:val="71397579"/>
    <w:rsid w:val="717917C2"/>
    <w:rsid w:val="71E75688"/>
    <w:rsid w:val="731C5B9E"/>
    <w:rsid w:val="73B24666"/>
    <w:rsid w:val="73C67F91"/>
    <w:rsid w:val="74065409"/>
    <w:rsid w:val="74F31B19"/>
    <w:rsid w:val="75110872"/>
    <w:rsid w:val="75F41AFC"/>
    <w:rsid w:val="76250F62"/>
    <w:rsid w:val="78210A63"/>
    <w:rsid w:val="78546BE5"/>
    <w:rsid w:val="78B51D5A"/>
    <w:rsid w:val="78D86569"/>
    <w:rsid w:val="78F23498"/>
    <w:rsid w:val="79132AE1"/>
    <w:rsid w:val="7A1F7224"/>
    <w:rsid w:val="7A285F0A"/>
    <w:rsid w:val="7AD7281C"/>
    <w:rsid w:val="7BA303E6"/>
    <w:rsid w:val="7BFA73DB"/>
    <w:rsid w:val="7CA937A6"/>
    <w:rsid w:val="7CF5795F"/>
    <w:rsid w:val="7D425932"/>
    <w:rsid w:val="7D7035D2"/>
    <w:rsid w:val="7EC8685C"/>
    <w:rsid w:val="7ED14F91"/>
    <w:rsid w:val="7F236538"/>
    <w:rsid w:val="7F3148D1"/>
    <w:rsid w:val="7F511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eastAsia="宋体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7">
    <w:name w:val="font1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8">
    <w:name w:val="font21"/>
    <w:basedOn w:val="6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1494</Words>
  <Characters>2149</Characters>
  <Lines>0</Lines>
  <Paragraphs>0</Paragraphs>
  <TotalTime>1</TotalTime>
  <ScaleCrop>false</ScaleCrop>
  <LinksUpToDate>false</LinksUpToDate>
  <CharactersWithSpaces>2150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2024-07-05T10:29:00Z</dcterms:created>
  <dc:creator>赵田田</dc:creator>
  <cp:lastModifiedBy>铃子</cp:lastModifiedBy>
  <dcterms:modified xsi:type="dcterms:W3CDTF">2026-07-30T09:16:11Z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BF594DC30C484BCBBE5F92EE3BBB245C_13</vt:lpwstr>
  </property>
  <property fmtid="{D5CDD505-2E9C-101B-9397-08002B2CF9AE}" pid="4" name="KSOTemplateDocerSaveRecord">
    <vt:lpwstr>eyJoZGlkIjoiOTFkZTA5ZWQ1ZTJmMTZiMjQ1ZDZkZmI3ZjUyN2NlMDEiLCJ1c2VySWQiOiIzMjc4MTA3NjQifQ==</vt:lpwstr>
  </property>
</Properties>
</file>