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6526D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92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0480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8B81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F5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19C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10D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0C0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D034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96B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5C711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E408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F6D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5E3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C3A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2FE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1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46A8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1426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07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9E48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DD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C02D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3F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714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402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8E6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72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3C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475E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206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E26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B220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65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北京长盈恒盛建筑工程劳务有限公司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10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25C9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AAF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178C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EA0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603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ADA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218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B863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70C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北京金砖诚达道路运输有限公司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B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2B9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886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39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D67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7CD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B6DF8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2BF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A85A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BD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北京坤坊阳顺便民服务有限公司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9D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48E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5FF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26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4F3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5F6D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146C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C6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85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8944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631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40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C0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30B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95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34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7A86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46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9E9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8F1F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北京领财餐饮管理有限公司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D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2A2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7F2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715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B95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C9DE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1A48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F03C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D5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2C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5E1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AB94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D81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297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31E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82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8222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07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77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A59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北京兴奥宏达再生资源回收有限公司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61A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41D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0F6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09B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CB6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EED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9DFF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F1A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FAA1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9F18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北京安达恒兴货物运输有限公司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E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65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D41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C9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D52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39C2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78F2C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8D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C46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10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北京安泰永通商贸有限公司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1A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4B6B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F18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F31B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40EF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89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867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43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13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835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京通台湖镇罚字[2026]0148号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151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河北邦鄂建筑工程有限公司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FC7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171E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41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F74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B45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1494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8295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4D0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C90D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DA8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DD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357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890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9BB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F3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DC7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604F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3E3E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80D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FA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59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29F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6BE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A3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4E2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662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26681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A3B1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E2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8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149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E4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E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76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C37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9A0C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3E9A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5C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33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106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569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E48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E00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599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9B5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4D4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D09EE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365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7A2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350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北京山海义诚机电设备有限公司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5FA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C9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75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A8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67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C3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3B7D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8FD4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326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240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纪民泽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2BC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F5E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B9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AC83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71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C6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EB71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C5D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27F7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1765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F4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12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B22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60E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38C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8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F434C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F11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F23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56E7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6D9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66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15A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746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11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E29B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FB8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4A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CB5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24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北京云绵商贸有限公司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1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519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BD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57C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35F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7F0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DEC0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8CB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C4F7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F1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北京杰森汇鑫建设有限公司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4BF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5C62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92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352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100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0D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45CC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5A7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5E7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829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27F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33A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BF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C3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A267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E8D4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FCC2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D6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25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96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京通台湖镇罚字[2026]0160号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AC5F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北京强星达建筑工程有限公司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A5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8E5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63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D4C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450A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F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</w:tr>
      <w:tr w14:paraId="1BC30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42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AD4D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1804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北京中友恒基建设工程有限公司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624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374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759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ADC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495D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DE7A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09B0B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84F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7DF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BFF9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70F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113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DC31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63C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845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C53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0859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A1DC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023C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228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03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55D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D52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5DD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E01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46D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BB59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893F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7D5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099A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高劲尧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658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36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46DB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0F02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49A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7878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CE9C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420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937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</w:rPr>
              <w:t>京通台湖镇罚字[2026]0165号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125F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233FF5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北京宁忠仁合科技有限公司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667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C16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89C1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A039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7E5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09D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FD192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43F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47A5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</w:rPr>
              <w:t>京通台湖镇罚字[2026]016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D7B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24DC7E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张小英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F6C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23E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D85C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51D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F166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B4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45A463A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7EA0A1A"/>
    <w:rsid w:val="181A2C85"/>
    <w:rsid w:val="18AC5B8B"/>
    <w:rsid w:val="19792055"/>
    <w:rsid w:val="1ABC1903"/>
    <w:rsid w:val="1AE65578"/>
    <w:rsid w:val="1C7C17F7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CC059B"/>
    <w:rsid w:val="40FB4ABC"/>
    <w:rsid w:val="42CF52D3"/>
    <w:rsid w:val="42DE0FF8"/>
    <w:rsid w:val="4345775E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31C5B9E"/>
    <w:rsid w:val="73B24666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1225</Words>
  <Characters>1736</Characters>
  <Lines>0</Lines>
  <Paragraphs>0</Paragraphs>
  <TotalTime>1</TotalTime>
  <ScaleCrop>false</ScaleCrop>
  <LinksUpToDate>false</LinksUpToDate>
  <CharactersWithSpaces>1737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2026-07-17T03:21:59Z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