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8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956"/>
        <w:gridCol w:w="158"/>
        <w:gridCol w:w="997"/>
        <w:gridCol w:w="1080"/>
        <w:gridCol w:w="80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（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非洲猪瘟专项监测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北京市通州区农业农村局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北京市通州区动物疫病预防控制中心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44.572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89.14%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13699287178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5572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正偏离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zh-CN" w:eastAsia="zh-CN"/>
              </w:rPr>
              <w:t>合格率90%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zh-CN" w:eastAsia="zh-CN"/>
              </w:rPr>
              <w:t>合格率90%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zh-CN" w:eastAsia="zh-CN"/>
              </w:rPr>
              <w:t>保证市场肉产品供应；保证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zh-CN" w:eastAsia="zh-CN"/>
              </w:rPr>
              <w:t>生猪生产的健康稳定恢复工作以及猪肉市场供应的安全保障工作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zh-CN" w:eastAsia="zh-CN"/>
              </w:rPr>
              <w:t>保证市场肉产品供应；保证生猪生产的健康稳定恢复工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zh-CN" w:eastAsia="zh-CN"/>
              </w:rPr>
              <w:t>作以及猪肉市场供应的安全保障工作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填报注意事项：</w:t>
      </w:r>
    </w:p>
    <w:p>
      <w:pPr>
        <w:widowControl/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评价方法说明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采取打分的形式，满分为100分。单位自评指标的权重由各单位根据项目实际情况确定。原则上预算执行率和一级指标权重统一设置为：预算执行率10%、产出指标50%、效益指标30%、服务对象满意度指标10%。如有特殊情况，一级指标权重可做适当调整。二、三级指标应当根据指标重要程度、项目实施阶段等因素综合确定，准确反映项目的产出和效益。</w:t>
      </w:r>
    </w:p>
    <w:p>
      <w:pPr>
        <w:widowControl/>
        <w:numPr>
          <w:ilvl w:val="0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评价的得分评定方法分为两类：一是定量指标。与年初指标值相比，完成指标值的，记该指标所赋全部分值；如果是由于年初指标值设定明显偏低造成的，要按照偏离度适度调减分值；未完成指标值的，按照完成值在指标值中所占比例记分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得分一档最高不能超过该指标分值上限。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二是定性指标。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highlight w:val="none"/>
        </w:rPr>
        <w:t>定性指标得分按照以下方法评定：根据指标完成情况分为达成年度指标、部分达成年度指标且有一定效果、未达成年度指标且效果较差3档，分别按照该指标对应分值区间100%-80%（含80%）、80-60%（含60%）、60%-0%合理确定分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highlight w:val="none"/>
        </w:rPr>
        <w:t>各项绩效指标得分汇总成该项目自评的总分。</w:t>
      </w:r>
    </w:p>
    <w:p>
      <w:pPr>
        <w:widowControl/>
        <w:numPr>
          <w:ilvl w:val="0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各部门在收集、分析上述绩效执行信息的基础上，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针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对未完成绩效目标及指标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在“偏差原因分析及改进措施”中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逐条分析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说明偏离目标、不能完成目标的原因及拟采取的措施。</w:t>
      </w:r>
    </w:p>
    <w:p>
      <w:pPr>
        <w:widowControl/>
        <w:numPr>
          <w:ilvl w:val="0"/>
          <w:numId w:val="0"/>
        </w:numPr>
        <w:spacing w:line="480" w:lineRule="exact"/>
        <w:ind w:firstLine="440" w:firstLineChars="2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4.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val="en-US" w:eastAsia="zh-CN"/>
        </w:rPr>
        <w:t>等级划分：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90（含）-100分为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优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、80（含）-90分为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  <w:lang w:val="en-US" w:eastAsia="zh-CN"/>
        </w:rPr>
        <w:t>良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、60（含）-80分为</w:t>
      </w:r>
      <w:r>
        <w:rPr>
          <w:rFonts w:hint="eastAsia" w:ascii="宋体" w:hAnsi="宋体" w:cs="宋体"/>
          <w:color w:val="auto"/>
          <w:kern w:val="0"/>
          <w:sz w:val="22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2"/>
          <w:szCs w:val="24"/>
        </w:rPr>
        <w:t>、60分以下为差。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CEXiZ/ywEAAHk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1534994"/>
    <w:rsid w:val="090200ED"/>
    <w:rsid w:val="0C8165E0"/>
    <w:rsid w:val="15674C84"/>
    <w:rsid w:val="1AB02A00"/>
    <w:rsid w:val="1D2B4517"/>
    <w:rsid w:val="26D11723"/>
    <w:rsid w:val="298A0A1E"/>
    <w:rsid w:val="2CBF8107"/>
    <w:rsid w:val="2EB70209"/>
    <w:rsid w:val="30FF2B40"/>
    <w:rsid w:val="35D339CB"/>
    <w:rsid w:val="3A46241D"/>
    <w:rsid w:val="3FF79B31"/>
    <w:rsid w:val="46BD5FF9"/>
    <w:rsid w:val="4BA31FDB"/>
    <w:rsid w:val="4BFF9656"/>
    <w:rsid w:val="537A1457"/>
    <w:rsid w:val="537B9DA3"/>
    <w:rsid w:val="55FB55C5"/>
    <w:rsid w:val="577FC547"/>
    <w:rsid w:val="5A474F5C"/>
    <w:rsid w:val="5DDF52D1"/>
    <w:rsid w:val="5EDB0B63"/>
    <w:rsid w:val="5F145602"/>
    <w:rsid w:val="5F9F33EB"/>
    <w:rsid w:val="625F4F60"/>
    <w:rsid w:val="6AC7B1A3"/>
    <w:rsid w:val="6B77FB6F"/>
    <w:rsid w:val="6EE9A86C"/>
    <w:rsid w:val="6FD43E60"/>
    <w:rsid w:val="71DB912D"/>
    <w:rsid w:val="763E871D"/>
    <w:rsid w:val="79EBFCAD"/>
    <w:rsid w:val="7BBD97BD"/>
    <w:rsid w:val="7BED256C"/>
    <w:rsid w:val="7BFE4A5B"/>
    <w:rsid w:val="7BFFEC6B"/>
    <w:rsid w:val="7DBF4FBB"/>
    <w:rsid w:val="7DCD9330"/>
    <w:rsid w:val="7DD758A1"/>
    <w:rsid w:val="7E562264"/>
    <w:rsid w:val="7E5EB5A1"/>
    <w:rsid w:val="7F2773F9"/>
    <w:rsid w:val="7F3909BD"/>
    <w:rsid w:val="7F7C49BA"/>
    <w:rsid w:val="7FBF70D0"/>
    <w:rsid w:val="7FF719AD"/>
    <w:rsid w:val="9BFD2FEF"/>
    <w:rsid w:val="AA5E3CAD"/>
    <w:rsid w:val="AFDDEFDC"/>
    <w:rsid w:val="B2DFF942"/>
    <w:rsid w:val="B5FC34C6"/>
    <w:rsid w:val="BAEFCA12"/>
    <w:rsid w:val="BD5D8A02"/>
    <w:rsid w:val="D4CEDA1A"/>
    <w:rsid w:val="D5A31DC0"/>
    <w:rsid w:val="D7FF1616"/>
    <w:rsid w:val="DFEAA56F"/>
    <w:rsid w:val="E6922BE3"/>
    <w:rsid w:val="EB5BB730"/>
    <w:rsid w:val="EDFF835A"/>
    <w:rsid w:val="EEBB59E1"/>
    <w:rsid w:val="EFCF022D"/>
    <w:rsid w:val="F37B3AB2"/>
    <w:rsid w:val="F6FF4047"/>
    <w:rsid w:val="F7E365DE"/>
    <w:rsid w:val="FA5A168B"/>
    <w:rsid w:val="FD3F40DC"/>
    <w:rsid w:val="FD8E962E"/>
    <w:rsid w:val="FEF8056D"/>
    <w:rsid w:val="FEF82787"/>
    <w:rsid w:val="FEFD3F0E"/>
    <w:rsid w:val="FFBDE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5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16">
    <w:name w:val="首行缩进"/>
    <w:basedOn w:val="1"/>
    <w:qFormat/>
    <w:uiPriority w:val="0"/>
    <w:pPr>
      <w:ind w:firstLine="480"/>
    </w:pPr>
    <w:rPr>
      <w:szCs w:val="20"/>
      <w:lang w:val="zh-CN"/>
    </w:rPr>
  </w:style>
  <w:style w:type="paragraph" w:customStyle="1" w:styleId="17">
    <w:name w:val="TN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1882</Words>
  <Characters>2017</Characters>
  <Lines>0</Lines>
  <Paragraphs>0</Paragraphs>
  <TotalTime>4</TotalTime>
  <ScaleCrop>false</ScaleCrop>
  <LinksUpToDate>false</LinksUpToDate>
  <CharactersWithSpaces>2085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2024-03-13T19:08:00Z</dcterms:created>
  <dc:creator>user</dc:creator>
  <cp:lastModifiedBy>lenovo</cp:lastModifiedBy>
  <cp:lastPrinted>2025-01-08T17:22:00Z</cp:lastPrinted>
  <dcterms:modified xsi:type="dcterms:W3CDTF">2025-09-30T02:42:32Z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KSOTemplateDocerSaveRecord">
    <vt:lpwstr>eyJoZGlkIjoiNWE1M2IzNDJlN2JhZDVhM2U3YzBiNWU1MDU3MTFlNjkifQ==</vt:lpwstr>
  </property>
  <property fmtid="{D5CDD505-2E9C-101B-9397-08002B2CF9AE}" pid="4" name="ICV">
    <vt:lpwstr>24A5B64DFCCB407D890909703BCD79B8</vt:lpwstr>
  </property>
</Properties>
</file>