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CB" w:rsidRDefault="00583FB3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附件2-2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:rsidR="008B4ACB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4ACB" w:rsidRDefault="00583FB3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8B4ACB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B4ACB" w:rsidRDefault="00583FB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（2024年度）</w:t>
            </w:r>
          </w:p>
        </w:tc>
      </w:tr>
      <w:tr w:rsidR="008B4ACB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南水北调通州水厂万盛南街供水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管线入廊工程项目</w:t>
            </w:r>
            <w:proofErr w:type="gramEnd"/>
          </w:p>
        </w:tc>
      </w:tr>
      <w:tr w:rsidR="008B4ACB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北京市水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务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北京市通州区水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务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局</w:t>
            </w:r>
          </w:p>
        </w:tc>
      </w:tr>
      <w:tr w:rsidR="008B4ACB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4ACB">
        <w:trPr>
          <w:trHeight w:hRule="exact" w:val="559"/>
          <w:jc w:val="center"/>
        </w:trPr>
        <w:tc>
          <w:tcPr>
            <w:tcW w:w="1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8B4ACB">
        <w:trPr>
          <w:trHeight w:hRule="exact" w:val="559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 w:rsidP="001962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561.810908万元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18.155457万元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3.2%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</w:tr>
      <w:tr w:rsidR="008B4ACB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B4ACB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B4ACB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B4ACB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8B4ACB">
        <w:trPr>
          <w:trHeight w:hRule="exact" w:val="915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4ACB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B4ACB">
        <w:trPr>
          <w:trHeight w:hRule="exact" w:val="10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入廊管线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长度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2587.5米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2268米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1962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因管廊协议未签订，24年9月开始停工</w:t>
            </w:r>
          </w:p>
        </w:tc>
      </w:tr>
      <w:tr w:rsidR="008B4ACB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入廊管线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干线1条支线9处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干线0.8条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1962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4ACB">
        <w:trPr>
          <w:trHeight w:hRule="exact" w:val="30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指标3：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4ACB">
        <w:trPr>
          <w:trHeight w:hRule="exact" w:val="57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指标1：工程质量合格率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4ACB">
        <w:trPr>
          <w:trHeight w:hRule="exact" w:val="60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指标2：工程验收通过率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4AC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4ACB">
        <w:trPr>
          <w:trHeight w:hRule="exact" w:val="8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指标1：截止到2024年底工程完工率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4ACB">
        <w:trPr>
          <w:trHeight w:hRule="exact" w:val="8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指标2：截止到2024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年底投资完成支付比例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51.5%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4AC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4ACB">
        <w:trPr>
          <w:trHeight w:hRule="exact" w:val="7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指标1：总投资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不超过2424.57万元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1208.649308万元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4ACB">
        <w:trPr>
          <w:trHeight w:hRule="exact" w:val="6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指标2：资金到位率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4AC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4AC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4AC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4AC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4AC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指标1：供水安全保障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4AC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4AC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4ACB">
        <w:trPr>
          <w:trHeight w:hRule="exact" w:val="6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  <w:r>
              <w:rPr>
                <w:rFonts w:ascii="Helvetica" w:hAnsi="Helvetica" w:cs="Helvetica" w:hint="eastAsia"/>
                <w:color w:val="060607"/>
                <w:spacing w:val="3"/>
                <w:sz w:val="16"/>
                <w:szCs w:val="16"/>
                <w:shd w:val="clear" w:color="auto" w:fill="FFFFFF"/>
              </w:rPr>
              <w:t>减少对生态环境的影响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避免重复开挖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未重复开挖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4AC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4AC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4ACB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4AC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4AC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4ACB">
        <w:trPr>
          <w:trHeight w:hRule="exact" w:val="5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指标1：收益群众满意度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4AC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4AC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4ACB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583FB3" w:rsidP="001962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  <w:r w:rsidR="0019628E"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CB" w:rsidRDefault="008B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8B4ACB" w:rsidRDefault="008B4ACB"/>
    <w:sectPr w:rsidR="008B4ACB" w:rsidSect="008B4A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03E" w:rsidRDefault="0021603E" w:rsidP="0019628E">
      <w:r>
        <w:separator/>
      </w:r>
    </w:p>
  </w:endnote>
  <w:endnote w:type="continuationSeparator" w:id="0">
    <w:p w:rsidR="0021603E" w:rsidRDefault="0021603E" w:rsidP="001962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03E" w:rsidRDefault="0021603E" w:rsidP="0019628E">
      <w:r>
        <w:separator/>
      </w:r>
    </w:p>
  </w:footnote>
  <w:footnote w:type="continuationSeparator" w:id="0">
    <w:p w:rsidR="0021603E" w:rsidRDefault="0021603E" w:rsidP="001962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50444FAB"/>
    <w:rsid w:val="000C4BE3"/>
    <w:rsid w:val="0019628E"/>
    <w:rsid w:val="0021603E"/>
    <w:rsid w:val="00583FB3"/>
    <w:rsid w:val="007652FE"/>
    <w:rsid w:val="008B4ACB"/>
    <w:rsid w:val="0519754B"/>
    <w:rsid w:val="10245D58"/>
    <w:rsid w:val="223A5617"/>
    <w:rsid w:val="33E65E81"/>
    <w:rsid w:val="3EA90437"/>
    <w:rsid w:val="3FC16411"/>
    <w:rsid w:val="3FCC4677"/>
    <w:rsid w:val="4CE44F14"/>
    <w:rsid w:val="4F8A0E2A"/>
    <w:rsid w:val="50444FAB"/>
    <w:rsid w:val="63361525"/>
    <w:rsid w:val="6BFE051B"/>
    <w:rsid w:val="7E060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8B4ACB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rsid w:val="008B4ACB"/>
    <w:pPr>
      <w:ind w:firstLineChars="200" w:firstLine="200"/>
    </w:pPr>
  </w:style>
  <w:style w:type="paragraph" w:styleId="a4">
    <w:name w:val="header"/>
    <w:basedOn w:val="a"/>
    <w:link w:val="Char"/>
    <w:rsid w:val="001962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19628E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1962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19628E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00000002</cp:lastModifiedBy>
  <cp:revision>3</cp:revision>
  <dcterms:created xsi:type="dcterms:W3CDTF">2025-02-18T09:02:00Z</dcterms:created>
  <dcterms:modified xsi:type="dcterms:W3CDTF">2025-09-08T04:55:00Z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eyJoZGlkIjoiZGEzZWQ3YTgyODc4OTUwYWYyYThjMTJiZjY5NWIzNGEiLCJ1c2VySWQiOiIzNDY1MTI3ODkifQ==</vt:lpwstr>
  </property>
  <property fmtid="{D5CDD505-2E9C-101B-9397-08002B2CF9AE}" pid="4" name="ICV">
    <vt:lpwstr>A7AE709500B043A2BFAB652D96879FBA_12</vt:lpwstr>
  </property>
</Properties>
</file>