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eastAsia="仿宋_GB2312"/>
          <w:color w:val="auto"/>
          <w:sz w:val="32"/>
          <w:szCs w:val="32"/>
        </w:rPr>
      </w:pPr>
      <w:r>
        <w:rPr>
          <w:rFonts w:hint="eastAsia" w:ascii="黑体" w:hAnsi="黑体" w:eastAsia="黑体"/>
          <w:color w:val="auto"/>
          <w:sz w:val="32"/>
          <w:szCs w:val="32"/>
        </w:rPr>
        <w:t>附件1</w:t>
      </w:r>
      <w:r>
        <w:rPr>
          <w:rFonts w:hint="eastAsia" w:ascii="黑体" w:hAnsi="黑体" w:eastAsia="黑体"/>
          <w:color w:val="auto"/>
          <w:sz w:val="32"/>
          <w:szCs w:val="32"/>
          <w:lang w:val="en-US" w:eastAsia="zh-CN"/>
        </w:rPr>
        <w:t>-1</w:t>
      </w:r>
    </w:p>
    <w:tbl>
      <w:tblPr>
        <w:tblStyle w:val="3"/>
        <w:tblW w:w="8928"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single" w:color="auto" w:sz="4" w:space="0"/>
              <w:right w:val="nil"/>
            </w:tcBorders>
          </w:tcPr>
          <w:p>
            <w:pPr>
              <w:widowControl/>
              <w:jc w:val="center"/>
              <w:rPr>
                <w:rFonts w:ascii="宋体" w:hAnsi="宋体" w:cs="宋体"/>
                <w:color w:val="auto"/>
                <w:kern w:val="0"/>
                <w:sz w:val="22"/>
              </w:rPr>
            </w:pPr>
            <w:r>
              <w:rPr>
                <w:rFonts w:hint="eastAsia" w:ascii="宋体" w:hAnsi="宋体" w:cs="宋体"/>
                <w:color w:val="auto"/>
                <w:kern w:val="0"/>
                <w:sz w:val="22"/>
              </w:rPr>
              <w:t xml:space="preserve">（ </w:t>
            </w:r>
            <w:r>
              <w:rPr>
                <w:rFonts w:hint="eastAsia" w:ascii="宋体" w:hAnsi="宋体" w:cs="宋体"/>
                <w:color w:val="auto"/>
                <w:kern w:val="0"/>
                <w:sz w:val="22"/>
                <w:lang w:val="en-US" w:eastAsia="zh-CN"/>
              </w:rPr>
              <w:t>2024</w:t>
            </w:r>
            <w:r>
              <w:rPr>
                <w:rFonts w:hint="eastAsia" w:ascii="宋体" w:hAnsi="宋体" w:cs="宋体"/>
                <w:color w:val="auto"/>
                <w:kern w:val="0"/>
                <w:sz w:val="22"/>
              </w:rPr>
              <w:t>年度）</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“三资”监管工作</w:t>
            </w:r>
          </w:p>
        </w:tc>
      </w:tr>
      <w:tr>
        <w:tblPrEx>
          <w:tblCellMar>
            <w:top w:w="0" w:type="dxa"/>
            <w:left w:w="108" w:type="dxa"/>
            <w:bottom w:w="0" w:type="dxa"/>
            <w:right w:w="108" w:type="dxa"/>
          </w:tblCellMar>
        </w:tblPrEx>
        <w:trPr>
          <w:trHeight w:val="466"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北京市通州区农业农村局14001001</w:t>
            </w:r>
          </w:p>
        </w:tc>
        <w:tc>
          <w:tcPr>
            <w:tcW w:w="105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3"/>
                <w:szCs w:val="13"/>
              </w:rPr>
            </w:pPr>
            <w:r>
              <w:rPr>
                <w:rFonts w:hint="eastAsia" w:ascii="宋体" w:hAnsi="宋体" w:cs="宋体"/>
                <w:color w:val="auto"/>
                <w:kern w:val="0"/>
                <w:sz w:val="18"/>
                <w:szCs w:val="18"/>
                <w:lang w:eastAsia="zh-CN"/>
              </w:rPr>
              <w:t>北京市</w:t>
            </w:r>
            <w:r>
              <w:rPr>
                <w:rFonts w:hint="eastAsia" w:ascii="宋体" w:hAnsi="宋体" w:cs="宋体"/>
                <w:color w:val="auto"/>
                <w:kern w:val="0"/>
                <w:sz w:val="18"/>
                <w:szCs w:val="18"/>
              </w:rPr>
              <w:t>通州区农村合作经济经营管理站</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4025"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306"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1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140</w:t>
            </w:r>
          </w:p>
        </w:tc>
        <w:tc>
          <w:tcPr>
            <w:tcW w:w="110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140</w:t>
            </w:r>
          </w:p>
        </w:tc>
        <w:tc>
          <w:tcPr>
            <w:tcW w:w="105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140</w:t>
            </w:r>
          </w:p>
        </w:tc>
        <w:tc>
          <w:tcPr>
            <w:tcW w:w="77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140</w:t>
            </w:r>
          </w:p>
        </w:tc>
        <w:tc>
          <w:tcPr>
            <w:tcW w:w="11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140</w:t>
            </w:r>
          </w:p>
        </w:tc>
        <w:tc>
          <w:tcPr>
            <w:tcW w:w="10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140</w:t>
            </w:r>
          </w:p>
        </w:tc>
        <w:tc>
          <w:tcPr>
            <w:tcW w:w="77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CellMar>
            <w:top w:w="0" w:type="dxa"/>
            <w:left w:w="108" w:type="dxa"/>
            <w:bottom w:w="0" w:type="dxa"/>
            <w:right w:w="108" w:type="dxa"/>
          </w:tblCellMar>
        </w:tblPrEx>
        <w:trPr>
          <w:trHeight w:val="171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4994"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（1）通过</w:t>
            </w:r>
            <w:r>
              <w:rPr>
                <w:rFonts w:hint="eastAsia" w:ascii="宋体" w:hAnsi="宋体" w:cs="宋体"/>
                <w:color w:val="auto"/>
                <w:kern w:val="0"/>
                <w:sz w:val="18"/>
                <w:szCs w:val="18"/>
                <w:lang w:eastAsia="zh-CN"/>
              </w:rPr>
              <w:t>运维</w:t>
            </w:r>
            <w:r>
              <w:rPr>
                <w:rFonts w:hint="eastAsia" w:ascii="宋体" w:hAnsi="宋体" w:cs="宋体"/>
                <w:color w:val="auto"/>
                <w:kern w:val="0"/>
                <w:sz w:val="18"/>
                <w:szCs w:val="18"/>
              </w:rPr>
              <w:t>确保“三资”监管系统有效运转。</w:t>
            </w:r>
          </w:p>
          <w:p>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（2）通过采取补贴系统相关操作人员、维护“三资”监管队伍的稳定。</w:t>
            </w:r>
          </w:p>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（3）通过对相关人员进行业务培训，强化系统应用，实现对农村“三资”的规范管理。</w:t>
            </w:r>
          </w:p>
        </w:tc>
        <w:tc>
          <w:tcPr>
            <w:tcW w:w="3356"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系统运维、发放操作人员补贴</w:t>
            </w:r>
            <w:r>
              <w:rPr>
                <w:rFonts w:hint="eastAsia" w:ascii="宋体" w:hAnsi="宋体" w:cs="宋体"/>
                <w:color w:val="auto"/>
                <w:kern w:val="0"/>
                <w:sz w:val="18"/>
                <w:szCs w:val="18"/>
                <w:lang w:eastAsia="zh-CN"/>
              </w:rPr>
              <w:t>、</w:t>
            </w:r>
            <w:r>
              <w:rPr>
                <w:rFonts w:hint="eastAsia" w:ascii="宋体" w:hAnsi="宋体" w:cs="宋体"/>
                <w:color w:val="auto"/>
                <w:kern w:val="0"/>
                <w:sz w:val="18"/>
                <w:szCs w:val="18"/>
              </w:rPr>
              <w:t>三资培训工作已完成，总体达成年初设定目标的</w:t>
            </w:r>
            <w:r>
              <w:rPr>
                <w:rFonts w:hint="eastAsia" w:ascii="宋体" w:hAnsi="宋体" w:cs="宋体"/>
                <w:color w:val="auto"/>
                <w:kern w:val="0"/>
                <w:sz w:val="18"/>
                <w:szCs w:val="18"/>
                <w:lang w:val="en-US" w:eastAsia="zh-CN"/>
              </w:rPr>
              <w:t>100</w:t>
            </w: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517" w:hRule="exact"/>
          <w:jc w:val="center"/>
        </w:trPr>
        <w:tc>
          <w:tcPr>
            <w:tcW w:w="57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CellMar>
            <w:top w:w="0" w:type="dxa"/>
            <w:left w:w="108" w:type="dxa"/>
            <w:bottom w:w="0" w:type="dxa"/>
            <w:right w:w="108" w:type="dxa"/>
          </w:tblCellMar>
        </w:tblPrEx>
        <w:trPr>
          <w:trHeight w:val="90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系统运维</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系统出现问题随时解决</w:t>
            </w: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完成</w:t>
            </w: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4</w:t>
            </w:r>
          </w:p>
        </w:tc>
        <w:tc>
          <w:tcPr>
            <w:tcW w:w="5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4</w:t>
            </w:r>
          </w:p>
        </w:tc>
        <w:tc>
          <w:tcPr>
            <w:tcW w:w="13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86"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指标2：“三资”信息</w:t>
            </w:r>
          </w:p>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采集补贴</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485人</w:t>
            </w: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485人</w:t>
            </w: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4</w:t>
            </w:r>
          </w:p>
        </w:tc>
        <w:tc>
          <w:tcPr>
            <w:tcW w:w="5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4</w:t>
            </w:r>
          </w:p>
        </w:tc>
        <w:tc>
          <w:tcPr>
            <w:tcW w:w="13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4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eastAsia="zh-CN"/>
              </w:rPr>
              <w:t>指标</w:t>
            </w:r>
            <w:r>
              <w:rPr>
                <w:rFonts w:hint="eastAsia" w:ascii="宋体" w:hAnsi="宋体" w:cs="宋体"/>
                <w:color w:val="auto"/>
                <w:kern w:val="0"/>
                <w:sz w:val="18"/>
                <w:szCs w:val="18"/>
                <w:lang w:val="en-US" w:eastAsia="zh-CN"/>
              </w:rPr>
              <w:t>3：信息化数据</w:t>
            </w:r>
          </w:p>
          <w:p>
            <w:pPr>
              <w:widowControl/>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采集补贴</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485人</w:t>
            </w: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485人</w:t>
            </w: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4</w:t>
            </w:r>
          </w:p>
        </w:tc>
        <w:tc>
          <w:tcPr>
            <w:tcW w:w="5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4</w:t>
            </w:r>
          </w:p>
        </w:tc>
        <w:tc>
          <w:tcPr>
            <w:tcW w:w="13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56"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eastAsia="zh-CN"/>
              </w:rPr>
              <w:t>指标</w:t>
            </w:r>
            <w:r>
              <w:rPr>
                <w:rFonts w:hint="eastAsia" w:ascii="宋体" w:hAnsi="宋体" w:cs="宋体"/>
                <w:color w:val="auto"/>
                <w:kern w:val="0"/>
                <w:sz w:val="18"/>
                <w:szCs w:val="18"/>
                <w:lang w:val="en-US" w:eastAsia="zh-CN"/>
              </w:rPr>
              <w:t>4：系统培训</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≤120人</w:t>
            </w: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120人</w:t>
            </w: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4</w:t>
            </w:r>
          </w:p>
        </w:tc>
        <w:tc>
          <w:tcPr>
            <w:tcW w:w="5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4</w:t>
            </w:r>
          </w:p>
        </w:tc>
        <w:tc>
          <w:tcPr>
            <w:tcW w:w="13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1226"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系统运维</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保障系统正常运行，故障天数不多于10天</w:t>
            </w: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符合</w:t>
            </w: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4</w:t>
            </w:r>
          </w:p>
        </w:tc>
        <w:tc>
          <w:tcPr>
            <w:tcW w:w="5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4</w:t>
            </w:r>
          </w:p>
        </w:tc>
        <w:tc>
          <w:tcPr>
            <w:tcW w:w="13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856"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r>
              <w:rPr>
                <w:rFonts w:hint="eastAsia" w:ascii="宋体" w:hAnsi="宋体" w:cs="宋体"/>
                <w:color w:val="auto"/>
                <w:kern w:val="0"/>
                <w:sz w:val="18"/>
                <w:szCs w:val="18"/>
                <w:lang w:val="en-US" w:eastAsia="zh-CN"/>
              </w:rPr>
              <w:t>系统培训</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监管人员可以应对账务处理</w:t>
            </w: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符合</w:t>
            </w: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4</w:t>
            </w:r>
          </w:p>
        </w:tc>
        <w:tc>
          <w:tcPr>
            <w:tcW w:w="5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4</w:t>
            </w:r>
          </w:p>
        </w:tc>
        <w:tc>
          <w:tcPr>
            <w:tcW w:w="13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auto"/>
                <w:kern w:val="0"/>
                <w:sz w:val="18"/>
                <w:szCs w:val="18"/>
                <w:lang w:val="en-US" w:eastAsia="zh-CN" w:bidi="ar-SA"/>
              </w:rPr>
            </w:pPr>
          </w:p>
        </w:tc>
        <w:tc>
          <w:tcPr>
            <w:tcW w:w="13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系统运维</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全年</w:t>
            </w: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符合</w:t>
            </w: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4</w:t>
            </w:r>
          </w:p>
        </w:tc>
        <w:tc>
          <w:tcPr>
            <w:tcW w:w="5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4</w:t>
            </w:r>
          </w:p>
        </w:tc>
        <w:tc>
          <w:tcPr>
            <w:tcW w:w="13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4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指标2：“三资”信息</w:t>
            </w:r>
          </w:p>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采集补贴</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12月底前完成</w:t>
            </w: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5"/>
                <w:szCs w:val="15"/>
                <w:lang w:val="en-US" w:eastAsia="zh-CN"/>
              </w:rPr>
              <w:t>8月完成</w:t>
            </w: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4</w:t>
            </w:r>
          </w:p>
        </w:tc>
        <w:tc>
          <w:tcPr>
            <w:tcW w:w="5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4</w:t>
            </w:r>
          </w:p>
        </w:tc>
        <w:tc>
          <w:tcPr>
            <w:tcW w:w="13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56"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 xml:space="preserve"> </w:t>
            </w: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eastAsia="zh-CN"/>
              </w:rPr>
              <w:t>指标</w:t>
            </w:r>
            <w:r>
              <w:rPr>
                <w:rFonts w:hint="eastAsia" w:ascii="宋体" w:hAnsi="宋体" w:cs="宋体"/>
                <w:color w:val="auto"/>
                <w:kern w:val="0"/>
                <w:sz w:val="18"/>
                <w:szCs w:val="18"/>
                <w:lang w:val="en-US" w:eastAsia="zh-CN"/>
              </w:rPr>
              <w:t>3：信息化数据</w:t>
            </w:r>
          </w:p>
          <w:p>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采集补贴</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10月底前完成</w:t>
            </w: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5"/>
                <w:szCs w:val="15"/>
                <w:highlight w:val="none"/>
                <w:lang w:val="en-US" w:eastAsia="zh-CN"/>
              </w:rPr>
              <w:t>11月完成</w:t>
            </w: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4</w:t>
            </w:r>
          </w:p>
        </w:tc>
        <w:tc>
          <w:tcPr>
            <w:tcW w:w="5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3</w:t>
            </w:r>
          </w:p>
        </w:tc>
        <w:tc>
          <w:tcPr>
            <w:tcW w:w="13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乡镇上报补贴人员信息较晚</w:t>
            </w:r>
          </w:p>
        </w:tc>
      </w:tr>
      <w:tr>
        <w:tblPrEx>
          <w:tblCellMar>
            <w:top w:w="0" w:type="dxa"/>
            <w:left w:w="108" w:type="dxa"/>
            <w:bottom w:w="0" w:type="dxa"/>
            <w:right w:w="108" w:type="dxa"/>
          </w:tblCellMar>
        </w:tblPrEx>
        <w:trPr>
          <w:trHeight w:val="54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eastAsia="zh-CN"/>
              </w:rPr>
              <w:t>指标</w:t>
            </w:r>
            <w:r>
              <w:rPr>
                <w:rFonts w:hint="eastAsia" w:ascii="宋体" w:hAnsi="宋体" w:cs="宋体"/>
                <w:color w:val="auto"/>
                <w:kern w:val="0"/>
                <w:sz w:val="18"/>
                <w:szCs w:val="18"/>
                <w:lang w:val="en-US" w:eastAsia="zh-CN"/>
              </w:rPr>
              <w:t>4：系统培训</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10月底前完成</w:t>
            </w: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5"/>
                <w:szCs w:val="15"/>
                <w:lang w:val="en-US" w:eastAsia="zh-CN"/>
              </w:rPr>
            </w:pPr>
            <w:r>
              <w:rPr>
                <w:rFonts w:hint="eastAsia" w:ascii="宋体" w:hAnsi="宋体" w:cs="宋体"/>
                <w:color w:val="auto"/>
                <w:kern w:val="0"/>
                <w:sz w:val="15"/>
                <w:szCs w:val="15"/>
                <w:lang w:val="en-US" w:eastAsia="zh-CN"/>
              </w:rPr>
              <w:t>3月完成</w:t>
            </w: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4</w:t>
            </w:r>
          </w:p>
        </w:tc>
        <w:tc>
          <w:tcPr>
            <w:tcW w:w="5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4</w:t>
            </w:r>
          </w:p>
        </w:tc>
        <w:tc>
          <w:tcPr>
            <w:tcW w:w="13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highlight w:val="none"/>
              </w:rPr>
              <w:t>成本指标</w:t>
            </w:r>
          </w:p>
        </w:tc>
        <w:tc>
          <w:tcPr>
            <w:tcW w:w="108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经济成本指标</w:t>
            </w:r>
          </w:p>
        </w:tc>
        <w:tc>
          <w:tcPr>
            <w:tcW w:w="200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系统运维</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5"/>
                <w:szCs w:val="15"/>
                <w:lang w:eastAsia="zh-CN"/>
              </w:rPr>
              <w:t>≤</w:t>
            </w:r>
            <w:r>
              <w:rPr>
                <w:rFonts w:hint="eastAsia" w:ascii="宋体" w:hAnsi="宋体" w:cs="宋体"/>
                <w:color w:val="auto"/>
                <w:kern w:val="0"/>
                <w:sz w:val="15"/>
                <w:szCs w:val="15"/>
                <w:lang w:val="en-US" w:eastAsia="zh-CN"/>
              </w:rPr>
              <w:t>15万/年</w:t>
            </w: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5"/>
                <w:szCs w:val="15"/>
                <w:lang w:val="en-US" w:eastAsia="zh-CN"/>
              </w:rPr>
              <w:t>15万/年</w:t>
            </w: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3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56"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指标2：“三资”信息</w:t>
            </w:r>
          </w:p>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采集补贴</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500元/人</w:t>
            </w: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500元/人</w:t>
            </w: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3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7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eastAsia="zh-CN"/>
              </w:rPr>
              <w:t>指标</w:t>
            </w:r>
            <w:r>
              <w:rPr>
                <w:rFonts w:hint="eastAsia" w:ascii="宋体" w:hAnsi="宋体" w:cs="宋体"/>
                <w:color w:val="auto"/>
                <w:kern w:val="0"/>
                <w:sz w:val="18"/>
                <w:szCs w:val="18"/>
                <w:lang w:val="en-US" w:eastAsia="zh-CN"/>
              </w:rPr>
              <w:t>3：信息化数据</w:t>
            </w:r>
          </w:p>
          <w:p>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采集补贴</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1800元/人</w:t>
            </w: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1800元/人</w:t>
            </w: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3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1266"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eastAsia="zh-CN"/>
              </w:rPr>
              <w:t>指标</w:t>
            </w:r>
            <w:r>
              <w:rPr>
                <w:rFonts w:hint="eastAsia" w:ascii="宋体" w:hAnsi="宋体" w:cs="宋体"/>
                <w:color w:val="auto"/>
                <w:kern w:val="0"/>
                <w:sz w:val="18"/>
                <w:szCs w:val="18"/>
                <w:lang w:val="en-US" w:eastAsia="zh-CN"/>
              </w:rPr>
              <w:t>4：系统培训</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宋体" w:hAnsi="宋体" w:cs="宋体"/>
                <w:color w:val="auto"/>
                <w:kern w:val="0"/>
                <w:sz w:val="18"/>
                <w:szCs w:val="18"/>
                <w:lang w:val="en-US"/>
              </w:rPr>
            </w:pPr>
            <w:r>
              <w:rPr>
                <w:rFonts w:hint="eastAsia" w:ascii="宋体" w:hAnsi="宋体" w:cs="宋体"/>
                <w:color w:val="auto"/>
                <w:kern w:val="0"/>
                <w:sz w:val="18"/>
                <w:szCs w:val="18"/>
                <w:lang w:eastAsia="zh-CN"/>
              </w:rPr>
              <w:t>培训人数≤</w:t>
            </w:r>
            <w:r>
              <w:rPr>
                <w:rFonts w:hint="eastAsia" w:ascii="宋体" w:hAnsi="宋体" w:cs="宋体"/>
                <w:color w:val="auto"/>
                <w:kern w:val="0"/>
                <w:sz w:val="18"/>
                <w:szCs w:val="18"/>
                <w:lang w:val="en-US" w:eastAsia="zh-CN"/>
              </w:rPr>
              <w:t>120人次，讲课费≤2500元</w:t>
            </w: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eastAsia="zh-CN"/>
              </w:rPr>
              <w:t>培训人数</w:t>
            </w:r>
            <w:r>
              <w:rPr>
                <w:rFonts w:hint="eastAsia" w:ascii="宋体" w:hAnsi="宋体" w:cs="宋体"/>
                <w:color w:val="auto"/>
                <w:kern w:val="0"/>
                <w:sz w:val="18"/>
                <w:szCs w:val="18"/>
                <w:lang w:val="en-US" w:eastAsia="zh-CN"/>
              </w:rPr>
              <w:t>120人，讲课费2500元</w:t>
            </w: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3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社会成本指标指标</w:t>
            </w:r>
          </w:p>
        </w:tc>
        <w:tc>
          <w:tcPr>
            <w:tcW w:w="20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指标1：</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rPr>
            </w:pPr>
          </w:p>
        </w:tc>
        <w:tc>
          <w:tcPr>
            <w:tcW w:w="108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rPr>
            </w:pPr>
          </w:p>
        </w:tc>
        <w:tc>
          <w:tcPr>
            <w:tcW w:w="20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指标2：</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rPr>
            </w:pPr>
          </w:p>
        </w:tc>
        <w:tc>
          <w:tcPr>
            <w:tcW w:w="108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rPr>
            </w:pPr>
          </w:p>
        </w:tc>
        <w:tc>
          <w:tcPr>
            <w:tcW w:w="20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生态环境成本指标</w:t>
            </w:r>
          </w:p>
        </w:tc>
        <w:tc>
          <w:tcPr>
            <w:tcW w:w="20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指标1：</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rPr>
            </w:pPr>
          </w:p>
        </w:tc>
        <w:tc>
          <w:tcPr>
            <w:tcW w:w="108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rPr>
            </w:pPr>
          </w:p>
        </w:tc>
        <w:tc>
          <w:tcPr>
            <w:tcW w:w="20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指标2：</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rPr>
            </w:pPr>
          </w:p>
        </w:tc>
        <w:tc>
          <w:tcPr>
            <w:tcW w:w="108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rPr>
            </w:pPr>
          </w:p>
        </w:tc>
        <w:tc>
          <w:tcPr>
            <w:tcW w:w="20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经济效益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149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系统运维</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保证“三资”监管系统持续有效运行</w:t>
            </w: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工程师随时通过QQ、电话解决系统问题　</w:t>
            </w: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4</w:t>
            </w:r>
          </w:p>
        </w:tc>
        <w:tc>
          <w:tcPr>
            <w:tcW w:w="13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偶尔出现故障</w:t>
            </w:r>
          </w:p>
        </w:tc>
      </w:tr>
      <w:tr>
        <w:tblPrEx>
          <w:tblCellMar>
            <w:top w:w="0" w:type="dxa"/>
            <w:left w:w="108" w:type="dxa"/>
            <w:bottom w:w="0" w:type="dxa"/>
            <w:right w:w="108" w:type="dxa"/>
          </w:tblCellMar>
        </w:tblPrEx>
        <w:trPr>
          <w:trHeight w:val="146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指标2：“三资”信息</w:t>
            </w:r>
          </w:p>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采集补贴</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通过信息采集补贴，维护“三资”监管队伍稳定</w:t>
            </w: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发放补贴提升工作人员积极性</w:t>
            </w: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4</w:t>
            </w:r>
          </w:p>
        </w:tc>
        <w:tc>
          <w:tcPr>
            <w:tcW w:w="13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极少数工作人员流失，出现更替者</w:t>
            </w:r>
          </w:p>
        </w:tc>
      </w:tr>
      <w:tr>
        <w:tblPrEx>
          <w:tblCellMar>
            <w:top w:w="0" w:type="dxa"/>
            <w:left w:w="108" w:type="dxa"/>
            <w:bottom w:w="0" w:type="dxa"/>
            <w:right w:w="108" w:type="dxa"/>
          </w:tblCellMar>
        </w:tblPrEx>
        <w:trPr>
          <w:trHeight w:val="1476"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eastAsia="zh-CN"/>
              </w:rPr>
              <w:t>指标</w:t>
            </w:r>
            <w:r>
              <w:rPr>
                <w:rFonts w:hint="eastAsia" w:ascii="宋体" w:hAnsi="宋体" w:cs="宋体"/>
                <w:color w:val="auto"/>
                <w:kern w:val="0"/>
                <w:sz w:val="18"/>
                <w:szCs w:val="18"/>
                <w:lang w:val="en-US" w:eastAsia="zh-CN"/>
              </w:rPr>
              <w:t>3：信息化数据</w:t>
            </w:r>
          </w:p>
          <w:p>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采集补贴</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通过数据采集补贴提高信息报送的及时性和准确性</w:t>
            </w: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发放补贴提升工作人员</w:t>
            </w:r>
            <w:r>
              <w:rPr>
                <w:rFonts w:hint="eastAsia" w:ascii="宋体" w:hAnsi="宋体" w:cs="宋体"/>
                <w:color w:val="auto"/>
                <w:kern w:val="0"/>
                <w:sz w:val="18"/>
                <w:szCs w:val="18"/>
                <w:lang w:eastAsia="zh-CN"/>
              </w:rPr>
              <w:t>工作质量</w:t>
            </w: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4</w:t>
            </w:r>
          </w:p>
        </w:tc>
        <w:tc>
          <w:tcPr>
            <w:tcW w:w="13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出现数据报送误差极小，却有误差的能说明原因</w:t>
            </w:r>
          </w:p>
        </w:tc>
      </w:tr>
      <w:tr>
        <w:tblPrEx>
          <w:tblCellMar>
            <w:top w:w="0" w:type="dxa"/>
            <w:left w:w="108" w:type="dxa"/>
            <w:bottom w:w="0" w:type="dxa"/>
            <w:right w:w="108" w:type="dxa"/>
          </w:tblCellMar>
        </w:tblPrEx>
        <w:trPr>
          <w:trHeight w:val="146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eastAsia="zh-CN"/>
              </w:rPr>
              <w:t>指标</w:t>
            </w:r>
            <w:r>
              <w:rPr>
                <w:rFonts w:hint="eastAsia" w:ascii="宋体" w:hAnsi="宋体" w:cs="宋体"/>
                <w:color w:val="auto"/>
                <w:kern w:val="0"/>
                <w:sz w:val="18"/>
                <w:szCs w:val="18"/>
                <w:lang w:val="en-US" w:eastAsia="zh-CN"/>
              </w:rPr>
              <w:t>4：系统培训</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cs="宋体"/>
                <w:sz w:val="18"/>
                <w:szCs w:val="18"/>
              </w:rPr>
              <w:t>通过业务培训，实现对“三资”的规范化管理</w:t>
            </w: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讲授会计法，系统操作等提升相关人员技能</w:t>
            </w: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4</w:t>
            </w:r>
          </w:p>
        </w:tc>
        <w:tc>
          <w:tcPr>
            <w:tcW w:w="13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经过培训仍有个别人对业务不熟练</w:t>
            </w:r>
          </w:p>
        </w:tc>
      </w:tr>
      <w:tr>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生态效益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00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系统运维</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kern w:val="0"/>
                <w:sz w:val="18"/>
                <w:szCs w:val="18"/>
              </w:rPr>
              <w:t>90%以上</w:t>
            </w: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2.5</w:t>
            </w: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2.5</w:t>
            </w:r>
          </w:p>
        </w:tc>
        <w:tc>
          <w:tcPr>
            <w:tcW w:w="13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6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指标2：“三资”信息</w:t>
            </w:r>
          </w:p>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采集补贴</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kern w:val="0"/>
                <w:sz w:val="18"/>
                <w:szCs w:val="18"/>
              </w:rPr>
              <w:t>90%以上</w:t>
            </w: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2.5</w:t>
            </w: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2.5</w:t>
            </w:r>
          </w:p>
        </w:tc>
        <w:tc>
          <w:tcPr>
            <w:tcW w:w="13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06" w:hRule="exact"/>
          <w:jc w:val="center"/>
        </w:trPr>
        <w:tc>
          <w:tcPr>
            <w:tcW w:w="578"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eastAsia="zh-CN"/>
              </w:rPr>
              <w:t>指标</w:t>
            </w:r>
            <w:r>
              <w:rPr>
                <w:rFonts w:hint="eastAsia" w:ascii="宋体" w:hAnsi="宋体" w:cs="宋体"/>
                <w:color w:val="auto"/>
                <w:kern w:val="0"/>
                <w:sz w:val="18"/>
                <w:szCs w:val="18"/>
                <w:lang w:val="en-US" w:eastAsia="zh-CN"/>
              </w:rPr>
              <w:t>3：信息化数据</w:t>
            </w:r>
          </w:p>
          <w:p>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采集补贴</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kern w:val="0"/>
                <w:sz w:val="18"/>
                <w:szCs w:val="18"/>
              </w:rPr>
              <w:t>90%以上</w:t>
            </w: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2.5</w:t>
            </w: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2.5</w:t>
            </w:r>
          </w:p>
        </w:tc>
        <w:tc>
          <w:tcPr>
            <w:tcW w:w="13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eastAsia="zh-CN"/>
              </w:rPr>
              <w:t>指标</w:t>
            </w:r>
            <w:r>
              <w:rPr>
                <w:rFonts w:hint="eastAsia" w:ascii="宋体" w:hAnsi="宋体" w:cs="宋体"/>
                <w:color w:val="auto"/>
                <w:kern w:val="0"/>
                <w:sz w:val="18"/>
                <w:szCs w:val="18"/>
                <w:lang w:val="en-US" w:eastAsia="zh-CN"/>
              </w:rPr>
              <w:t>4：系统培训</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kern w:val="0"/>
                <w:sz w:val="18"/>
                <w:szCs w:val="18"/>
              </w:rPr>
              <w:t>90%以上</w:t>
            </w: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2.5</w:t>
            </w: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2.5</w:t>
            </w:r>
          </w:p>
        </w:tc>
        <w:tc>
          <w:tcPr>
            <w:tcW w:w="13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95</w:t>
            </w:r>
          </w:p>
        </w:tc>
        <w:tc>
          <w:tcPr>
            <w:tcW w:w="13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bl>
    <w:p/>
    <w:tbl>
      <w:tblPr>
        <w:tblStyle w:val="3"/>
        <w:tblW w:w="8928" w:type="dxa"/>
        <w:jc w:val="center"/>
        <w:tblLayout w:type="fixed"/>
        <w:tblCellMar>
          <w:top w:w="0" w:type="dxa"/>
          <w:left w:w="108" w:type="dxa"/>
          <w:bottom w:w="0" w:type="dxa"/>
          <w:right w:w="108" w:type="dxa"/>
        </w:tblCellMar>
      </w:tblPr>
      <w:tblGrid>
        <w:gridCol w:w="578"/>
        <w:gridCol w:w="969"/>
        <w:gridCol w:w="46"/>
        <w:gridCol w:w="1040"/>
        <w:gridCol w:w="718"/>
        <w:gridCol w:w="1037"/>
        <w:gridCol w:w="77"/>
        <w:gridCol w:w="169"/>
        <w:gridCol w:w="927"/>
        <w:gridCol w:w="11"/>
        <w:gridCol w:w="848"/>
        <w:gridCol w:w="150"/>
        <w:gridCol w:w="52"/>
        <w:gridCol w:w="355"/>
        <w:gridCol w:w="207"/>
        <w:gridCol w:w="209"/>
        <w:gridCol w:w="141"/>
        <w:gridCol w:w="291"/>
        <w:gridCol w:w="404"/>
        <w:gridCol w:w="699"/>
      </w:tblGrid>
      <w:tr>
        <w:tblPrEx>
          <w:tblCellMar>
            <w:top w:w="0" w:type="dxa"/>
            <w:left w:w="108" w:type="dxa"/>
            <w:bottom w:w="0" w:type="dxa"/>
            <w:right w:w="108" w:type="dxa"/>
          </w:tblCellMar>
        </w:tblPrEx>
        <w:trPr>
          <w:trHeight w:val="440" w:hRule="exact"/>
          <w:jc w:val="center"/>
        </w:trPr>
        <w:tc>
          <w:tcPr>
            <w:tcW w:w="8928" w:type="dxa"/>
            <w:gridSpan w:val="20"/>
            <w:tcBorders>
              <w:top w:val="nil"/>
              <w:left w:val="nil"/>
              <w:bottom w:val="nil"/>
              <w:right w:val="nil"/>
            </w:tcBorders>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CellMar>
            <w:top w:w="0" w:type="dxa"/>
            <w:left w:w="108" w:type="dxa"/>
            <w:bottom w:w="0" w:type="dxa"/>
            <w:right w:w="108" w:type="dxa"/>
          </w:tblCellMar>
        </w:tblPrEx>
        <w:trPr>
          <w:trHeight w:val="194" w:hRule="atLeast"/>
          <w:jc w:val="center"/>
        </w:trPr>
        <w:tc>
          <w:tcPr>
            <w:tcW w:w="8928" w:type="dxa"/>
            <w:gridSpan w:val="20"/>
            <w:tcBorders>
              <w:top w:val="nil"/>
              <w:left w:val="nil"/>
              <w:bottom w:val="single" w:color="auto" w:sz="4" w:space="0"/>
              <w:right w:val="nil"/>
            </w:tcBorders>
          </w:tcPr>
          <w:p>
            <w:pPr>
              <w:widowControl/>
              <w:jc w:val="center"/>
              <w:rPr>
                <w:rFonts w:ascii="宋体" w:hAnsi="宋体" w:cs="宋体"/>
                <w:color w:val="auto"/>
                <w:kern w:val="0"/>
                <w:sz w:val="22"/>
              </w:rPr>
            </w:pPr>
            <w:r>
              <w:rPr>
                <w:rFonts w:hint="eastAsia" w:ascii="宋体" w:hAnsi="宋体" w:cs="宋体"/>
                <w:color w:val="auto"/>
                <w:kern w:val="0"/>
                <w:sz w:val="22"/>
              </w:rPr>
              <w:t xml:space="preserve">（   </w:t>
            </w:r>
            <w:r>
              <w:rPr>
                <w:rFonts w:hint="eastAsia" w:ascii="宋体" w:hAnsi="宋体" w:cs="宋体"/>
                <w:color w:val="auto"/>
                <w:kern w:val="0"/>
                <w:sz w:val="22"/>
                <w:lang w:val="en-US" w:eastAsia="zh-CN"/>
              </w:rPr>
              <w:t>2024</w:t>
            </w:r>
            <w:r>
              <w:rPr>
                <w:rFonts w:hint="eastAsia" w:ascii="宋体" w:hAnsi="宋体" w:cs="宋体"/>
                <w:color w:val="auto"/>
                <w:kern w:val="0"/>
                <w:sz w:val="22"/>
              </w:rPr>
              <w:t xml:space="preserve"> 年度）</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eastAsia="zh-CN"/>
              </w:rPr>
              <w:t>乡村振兴实际考核结果奖励资金</w:t>
            </w:r>
            <w:r>
              <w:rPr>
                <w:rFonts w:hint="eastAsia" w:ascii="宋体" w:hAnsi="宋体" w:cs="宋体"/>
                <w:color w:val="auto"/>
                <w:kern w:val="0"/>
                <w:sz w:val="18"/>
                <w:szCs w:val="18"/>
                <w:lang w:val="en-US" w:eastAsia="zh-CN"/>
              </w:rPr>
              <w:t>-第二轮土地承包到期后再延长30年试点工作</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highlight w:val="yellow"/>
                <w:lang w:eastAsia="zh-CN"/>
              </w:rPr>
            </w:pPr>
            <w:r>
              <w:rPr>
                <w:rFonts w:hint="eastAsia" w:ascii="宋体" w:hAnsi="宋体" w:cs="宋体"/>
                <w:color w:val="auto"/>
                <w:kern w:val="0"/>
                <w:sz w:val="18"/>
                <w:szCs w:val="18"/>
                <w:highlight w:val="none"/>
                <w:lang w:eastAsia="zh-CN"/>
              </w:rPr>
              <w:t>区农业农村局</w:t>
            </w:r>
          </w:p>
        </w:tc>
        <w:tc>
          <w:tcPr>
            <w:tcW w:w="1050"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highlight w:val="yellow"/>
                <w:lang w:eastAsia="zh-CN"/>
              </w:rPr>
            </w:pPr>
            <w:r>
              <w:rPr>
                <w:rFonts w:hint="eastAsia" w:ascii="宋体" w:hAnsi="宋体" w:cs="宋体"/>
                <w:color w:val="auto"/>
                <w:kern w:val="0"/>
                <w:sz w:val="18"/>
                <w:szCs w:val="18"/>
                <w:highlight w:val="none"/>
                <w:lang w:eastAsia="zh-CN"/>
              </w:rPr>
              <w:t>区经管站</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4025"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highlight w:val="yellow"/>
                <w:lang w:eastAsia="zh-CN"/>
              </w:rPr>
            </w:pPr>
          </w:p>
        </w:tc>
        <w:tc>
          <w:tcPr>
            <w:tcW w:w="1050"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306"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p>
        </w:tc>
      </w:tr>
      <w:tr>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1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gridSpan w:val="2"/>
            <w:tcBorders>
              <w:top w:val="single" w:color="auto" w:sz="4" w:space="0"/>
              <w:left w:val="single" w:color="auto" w:sz="4" w:space="0"/>
              <w:bottom w:val="single" w:color="auto" w:sz="4" w:space="0"/>
              <w:right w:val="single" w:color="auto" w:sz="4" w:space="0"/>
            </w:tcBorders>
            <w:vAlign w:val="center"/>
          </w:tcPr>
          <w:p>
            <w:pPr>
              <w:widowControl/>
              <w:tabs>
                <w:tab w:val="left" w:pos="576"/>
              </w:tabs>
              <w:spacing w:line="240" w:lineRule="exact"/>
              <w:ind w:firstLine="360" w:firstLineChars="200"/>
              <w:jc w:val="left"/>
              <w:rPr>
                <w:rFonts w:hint="default" w:ascii="宋体" w:hAnsi="宋体" w:eastAsia="宋体" w:cs="宋体"/>
                <w:color w:val="auto"/>
                <w:kern w:val="0"/>
                <w:sz w:val="18"/>
                <w:szCs w:val="18"/>
                <w:lang w:val="en-US" w:eastAsia="zh-CN"/>
              </w:rPr>
            </w:pPr>
          </w:p>
        </w:tc>
        <w:tc>
          <w:tcPr>
            <w:tcW w:w="110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60</w:t>
            </w:r>
          </w:p>
        </w:tc>
        <w:tc>
          <w:tcPr>
            <w:tcW w:w="1050"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60</w:t>
            </w:r>
          </w:p>
        </w:tc>
        <w:tc>
          <w:tcPr>
            <w:tcW w:w="77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p>
        </w:tc>
        <w:tc>
          <w:tcPr>
            <w:tcW w:w="110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60</w:t>
            </w:r>
          </w:p>
        </w:tc>
        <w:tc>
          <w:tcPr>
            <w:tcW w:w="1050"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60</w:t>
            </w:r>
          </w:p>
        </w:tc>
        <w:tc>
          <w:tcPr>
            <w:tcW w:w="77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0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50"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7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0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50"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7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9"/>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10"/>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CellMar>
            <w:top w:w="0" w:type="dxa"/>
            <w:left w:w="108" w:type="dxa"/>
            <w:bottom w:w="0" w:type="dxa"/>
            <w:right w:w="108" w:type="dxa"/>
          </w:tblCellMar>
        </w:tblPrEx>
        <w:trPr>
          <w:trHeight w:val="77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4994" w:type="dxa"/>
            <w:gridSpan w:val="9"/>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eastAsia="zh-CN"/>
              </w:rPr>
              <w:t>向永乐店镇试点村永乐店二村、永乐店三村、德仁务中街村拨付试点资金各</w:t>
            </w:r>
            <w:r>
              <w:rPr>
                <w:rFonts w:hint="eastAsia" w:ascii="宋体" w:hAnsi="宋体" w:cs="宋体"/>
                <w:color w:val="auto"/>
                <w:kern w:val="0"/>
                <w:sz w:val="18"/>
                <w:szCs w:val="18"/>
                <w:lang w:val="en-US" w:eastAsia="zh-CN"/>
              </w:rPr>
              <w:t>20万元，共计60万元。</w:t>
            </w:r>
          </w:p>
        </w:tc>
        <w:tc>
          <w:tcPr>
            <w:tcW w:w="3356" w:type="dxa"/>
            <w:gridSpan w:val="10"/>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已完成三个试点村的资金拨付，每个试点村拨付资金</w:t>
            </w:r>
            <w:r>
              <w:rPr>
                <w:rFonts w:hint="eastAsia" w:ascii="宋体" w:hAnsi="宋体" w:cs="宋体"/>
                <w:color w:val="auto"/>
                <w:kern w:val="0"/>
                <w:sz w:val="18"/>
                <w:szCs w:val="18"/>
                <w:lang w:val="en-US" w:eastAsia="zh-CN"/>
              </w:rPr>
              <w:t>20万元，共计60万元</w:t>
            </w:r>
            <w:r>
              <w:rPr>
                <w:rFonts w:hint="eastAsia" w:ascii="宋体" w:hAnsi="宋体" w:cs="宋体"/>
                <w:color w:val="auto"/>
                <w:kern w:val="0"/>
                <w:sz w:val="18"/>
                <w:szCs w:val="18"/>
                <w:lang w:eastAsia="zh-CN"/>
              </w:rPr>
              <w:t>。</w:t>
            </w:r>
          </w:p>
        </w:tc>
      </w:tr>
      <w:tr>
        <w:tblPrEx>
          <w:tblCellMar>
            <w:top w:w="0" w:type="dxa"/>
            <w:left w:w="108" w:type="dxa"/>
            <w:bottom w:w="0" w:type="dxa"/>
            <w:right w:w="108" w:type="dxa"/>
          </w:tblCellMar>
        </w:tblPrEx>
        <w:trPr>
          <w:trHeight w:val="517" w:hRule="exact"/>
          <w:jc w:val="center"/>
        </w:trPr>
        <w:tc>
          <w:tcPr>
            <w:tcW w:w="57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CellMar>
            <w:top w:w="0" w:type="dxa"/>
            <w:left w:w="108" w:type="dxa"/>
            <w:bottom w:w="0" w:type="dxa"/>
            <w:right w:w="108" w:type="dxa"/>
          </w:tblCellMar>
        </w:tblPrEx>
        <w:trPr>
          <w:trHeight w:val="482"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4"/>
            <w:tcBorders>
              <w:top w:val="single" w:color="auto" w:sz="4" w:space="0"/>
              <w:left w:val="single" w:color="auto" w:sz="4" w:space="0"/>
              <w:bottom w:val="single" w:color="auto" w:sz="4" w:space="0"/>
              <w:right w:val="single" w:color="auto" w:sz="4" w:space="0"/>
            </w:tcBorders>
            <w:vAlign w:val="center"/>
          </w:tcPr>
          <w:p>
            <w:pPr>
              <w:widowControl/>
              <w:tabs>
                <w:tab w:val="center" w:pos="892"/>
              </w:tabs>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ab/>
            </w:r>
            <w:r>
              <w:rPr>
                <w:rFonts w:hint="eastAsia" w:ascii="宋体" w:hAnsi="宋体" w:cs="宋体"/>
                <w:color w:val="auto"/>
                <w:kern w:val="0"/>
                <w:sz w:val="18"/>
                <w:szCs w:val="18"/>
                <w:lang w:eastAsia="zh-CN"/>
              </w:rPr>
              <w:t>向三个试点村拨付资金</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1次</w:t>
            </w: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1次</w:t>
            </w: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13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2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在</w:t>
            </w:r>
            <w:r>
              <w:rPr>
                <w:rFonts w:hint="eastAsia" w:ascii="宋体" w:hAnsi="宋体" w:cs="宋体"/>
                <w:color w:val="auto"/>
                <w:kern w:val="0"/>
                <w:sz w:val="18"/>
                <w:szCs w:val="18"/>
                <w:lang w:val="en-US" w:eastAsia="zh-CN"/>
              </w:rPr>
              <w:t>2024年底前及时支付</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及时支付</w:t>
            </w: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完成支付</w:t>
            </w: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13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40"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highlight w:val="none"/>
              </w:rPr>
              <w:t>成本指标</w:t>
            </w:r>
          </w:p>
        </w:tc>
        <w:tc>
          <w:tcPr>
            <w:tcW w:w="1086"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经济成本指标</w:t>
            </w:r>
          </w:p>
        </w:tc>
        <w:tc>
          <w:tcPr>
            <w:tcW w:w="200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支出资金不超过</w:t>
            </w:r>
            <w:r>
              <w:rPr>
                <w:rFonts w:hint="eastAsia" w:ascii="宋体" w:hAnsi="宋体" w:cs="宋体"/>
                <w:color w:val="auto"/>
                <w:kern w:val="0"/>
                <w:sz w:val="18"/>
                <w:szCs w:val="18"/>
                <w:lang w:val="en-US" w:eastAsia="zh-CN"/>
              </w:rPr>
              <w:t>60万元</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60</w:t>
            </w: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60</w:t>
            </w: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13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79"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rPr>
            </w:pPr>
          </w:p>
        </w:tc>
        <w:tc>
          <w:tcPr>
            <w:tcW w:w="1086"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社会成本指标指标</w:t>
            </w:r>
          </w:p>
        </w:tc>
        <w:tc>
          <w:tcPr>
            <w:tcW w:w="200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指标1：</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p>
        </w:tc>
        <w:tc>
          <w:tcPr>
            <w:tcW w:w="13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rPr>
            </w:pPr>
          </w:p>
        </w:tc>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rPr>
            </w:pPr>
          </w:p>
        </w:tc>
        <w:tc>
          <w:tcPr>
            <w:tcW w:w="200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指标2：</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rPr>
            </w:pPr>
          </w:p>
        </w:tc>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rPr>
            </w:pPr>
          </w:p>
        </w:tc>
        <w:tc>
          <w:tcPr>
            <w:tcW w:w="200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rPr>
            </w:pPr>
          </w:p>
        </w:tc>
        <w:tc>
          <w:tcPr>
            <w:tcW w:w="1086"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生态环境成本指标</w:t>
            </w:r>
          </w:p>
        </w:tc>
        <w:tc>
          <w:tcPr>
            <w:tcW w:w="200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指标1：</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rPr>
            </w:pPr>
          </w:p>
        </w:tc>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rPr>
            </w:pPr>
          </w:p>
        </w:tc>
        <w:tc>
          <w:tcPr>
            <w:tcW w:w="200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指标2：</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rPr>
            </w:pPr>
          </w:p>
        </w:tc>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rPr>
            </w:pPr>
          </w:p>
        </w:tc>
        <w:tc>
          <w:tcPr>
            <w:tcW w:w="200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经济效益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733"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促进二轮延包试点工作的开展</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符合规定</w:t>
            </w: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符合规定完成</w:t>
            </w: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13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生态效益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00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483"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三个试点村满意度</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大于等于</w:t>
            </w:r>
            <w:r>
              <w:rPr>
                <w:rFonts w:hint="eastAsia" w:ascii="宋体" w:hAnsi="宋体" w:cs="宋体"/>
                <w:color w:val="auto"/>
                <w:kern w:val="0"/>
                <w:sz w:val="18"/>
                <w:szCs w:val="18"/>
                <w:lang w:val="en-US" w:eastAsia="zh-CN"/>
              </w:rPr>
              <w:t>90%</w:t>
            </w: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6420" w:type="dxa"/>
            <w:gridSpan w:val="11"/>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440" w:hRule="exact"/>
          <w:jc w:val="center"/>
        </w:trPr>
        <w:tc>
          <w:tcPr>
            <w:tcW w:w="8928" w:type="dxa"/>
            <w:gridSpan w:val="20"/>
            <w:tcBorders>
              <w:top w:val="nil"/>
              <w:left w:val="nil"/>
              <w:bottom w:val="nil"/>
              <w:right w:val="nil"/>
            </w:tcBorders>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CellMar>
            <w:top w:w="0" w:type="dxa"/>
            <w:left w:w="108" w:type="dxa"/>
            <w:bottom w:w="0" w:type="dxa"/>
            <w:right w:w="108" w:type="dxa"/>
          </w:tblCellMar>
        </w:tblPrEx>
        <w:trPr>
          <w:trHeight w:val="194" w:hRule="atLeast"/>
          <w:jc w:val="center"/>
        </w:trPr>
        <w:tc>
          <w:tcPr>
            <w:tcW w:w="8928" w:type="dxa"/>
            <w:gridSpan w:val="20"/>
            <w:tcBorders>
              <w:top w:val="nil"/>
              <w:left w:val="nil"/>
              <w:bottom w:val="single" w:color="auto" w:sz="4" w:space="0"/>
              <w:right w:val="nil"/>
            </w:tcBorders>
          </w:tcPr>
          <w:p>
            <w:pPr>
              <w:widowControl/>
              <w:jc w:val="center"/>
              <w:rPr>
                <w:rFonts w:ascii="宋体" w:hAnsi="宋体" w:cs="宋体"/>
                <w:color w:val="auto"/>
                <w:kern w:val="0"/>
                <w:sz w:val="22"/>
              </w:rPr>
            </w:pPr>
            <w:r>
              <w:rPr>
                <w:rFonts w:hint="eastAsia" w:ascii="宋体" w:hAnsi="宋体" w:cs="宋体"/>
                <w:color w:val="auto"/>
                <w:kern w:val="0"/>
                <w:sz w:val="22"/>
              </w:rPr>
              <w:t xml:space="preserve">（  </w:t>
            </w:r>
            <w:r>
              <w:rPr>
                <w:rFonts w:hint="eastAsia" w:ascii="宋体" w:hAnsi="宋体" w:cs="宋体"/>
                <w:color w:val="auto"/>
                <w:kern w:val="0"/>
                <w:sz w:val="22"/>
                <w:lang w:val="en-US" w:eastAsia="zh-CN"/>
              </w:rPr>
              <w:t>2024</w:t>
            </w:r>
            <w:r>
              <w:rPr>
                <w:rFonts w:hint="eastAsia" w:ascii="宋体" w:hAnsi="宋体" w:cs="宋体"/>
                <w:color w:val="auto"/>
                <w:kern w:val="0"/>
                <w:sz w:val="22"/>
              </w:rPr>
              <w:t xml:space="preserve">  年度）</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经济合同审查法律服务项目</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区农业农村局</w:t>
            </w:r>
          </w:p>
        </w:tc>
        <w:tc>
          <w:tcPr>
            <w:tcW w:w="1050"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区经管站</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4025"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eastAsia="zh-CN"/>
              </w:rPr>
            </w:pPr>
          </w:p>
        </w:tc>
        <w:tc>
          <w:tcPr>
            <w:tcW w:w="1050"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306"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p>
        </w:tc>
      </w:tr>
      <w:tr>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1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84.6</w:t>
            </w:r>
          </w:p>
        </w:tc>
        <w:tc>
          <w:tcPr>
            <w:tcW w:w="110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84.6</w:t>
            </w:r>
          </w:p>
        </w:tc>
        <w:tc>
          <w:tcPr>
            <w:tcW w:w="1050"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84.6</w:t>
            </w:r>
          </w:p>
        </w:tc>
        <w:tc>
          <w:tcPr>
            <w:tcW w:w="77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84.6</w:t>
            </w:r>
          </w:p>
        </w:tc>
        <w:tc>
          <w:tcPr>
            <w:tcW w:w="110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84.6</w:t>
            </w:r>
          </w:p>
        </w:tc>
        <w:tc>
          <w:tcPr>
            <w:tcW w:w="1050"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84.6</w:t>
            </w:r>
          </w:p>
        </w:tc>
        <w:tc>
          <w:tcPr>
            <w:tcW w:w="77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0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50"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7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0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50"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7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9"/>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10"/>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CellMar>
            <w:top w:w="0" w:type="dxa"/>
            <w:left w:w="108" w:type="dxa"/>
            <w:bottom w:w="0" w:type="dxa"/>
            <w:right w:w="108" w:type="dxa"/>
          </w:tblCellMar>
        </w:tblPrEx>
        <w:trPr>
          <w:trHeight w:val="77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4994" w:type="dxa"/>
            <w:gridSpan w:val="9"/>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预计完成经济合同审查法律服务项目的支出。</w:t>
            </w:r>
          </w:p>
        </w:tc>
        <w:tc>
          <w:tcPr>
            <w:tcW w:w="3356" w:type="dxa"/>
            <w:gridSpan w:val="10"/>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已完成经济合同审查法律服务项目的支出。</w:t>
            </w:r>
          </w:p>
        </w:tc>
      </w:tr>
      <w:tr>
        <w:tblPrEx>
          <w:tblCellMar>
            <w:top w:w="0" w:type="dxa"/>
            <w:left w:w="108" w:type="dxa"/>
            <w:bottom w:w="0" w:type="dxa"/>
            <w:right w:w="108" w:type="dxa"/>
          </w:tblCellMar>
        </w:tblPrEx>
        <w:trPr>
          <w:trHeight w:val="517" w:hRule="exact"/>
          <w:jc w:val="center"/>
        </w:trPr>
        <w:tc>
          <w:tcPr>
            <w:tcW w:w="57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CellMar>
            <w:top w:w="0" w:type="dxa"/>
            <w:left w:w="108" w:type="dxa"/>
            <w:bottom w:w="0" w:type="dxa"/>
            <w:right w:w="108" w:type="dxa"/>
          </w:tblCellMar>
        </w:tblPrEx>
        <w:trPr>
          <w:trHeight w:val="769"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完成通州区合同审查</w:t>
            </w:r>
            <w:r>
              <w:rPr>
                <w:rFonts w:hint="eastAsia" w:ascii="宋体" w:hAnsi="宋体" w:cs="宋体"/>
                <w:color w:val="auto"/>
                <w:kern w:val="0"/>
                <w:sz w:val="18"/>
                <w:szCs w:val="18"/>
                <w:lang w:val="en-US" w:eastAsia="zh-CN"/>
              </w:rPr>
              <w:t>16029份</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完成合同审查</w:t>
            </w: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已完成合同审查</w:t>
            </w: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13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637"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在</w:t>
            </w:r>
            <w:r>
              <w:rPr>
                <w:rFonts w:hint="eastAsia" w:ascii="宋体" w:hAnsi="宋体" w:cs="宋体"/>
                <w:color w:val="auto"/>
                <w:kern w:val="0"/>
                <w:sz w:val="18"/>
                <w:szCs w:val="18"/>
                <w:lang w:val="en-US" w:eastAsia="zh-CN"/>
              </w:rPr>
              <w:t>2024年支付出去</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及时支付</w:t>
            </w: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完成支付</w:t>
            </w: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13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98"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highlight w:val="none"/>
              </w:rPr>
              <w:t>成本指标</w:t>
            </w:r>
          </w:p>
        </w:tc>
        <w:tc>
          <w:tcPr>
            <w:tcW w:w="1086"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经济成本指标</w:t>
            </w:r>
          </w:p>
        </w:tc>
        <w:tc>
          <w:tcPr>
            <w:tcW w:w="2001" w:type="dxa"/>
            <w:gridSpan w:val="4"/>
            <w:tcBorders>
              <w:top w:val="single" w:color="auto" w:sz="4" w:space="0"/>
              <w:left w:val="single" w:color="auto" w:sz="4" w:space="0"/>
              <w:bottom w:val="single" w:color="auto" w:sz="4" w:space="0"/>
              <w:right w:val="single" w:color="auto" w:sz="4" w:space="0"/>
            </w:tcBorders>
            <w:vAlign w:val="center"/>
          </w:tcPr>
          <w:p>
            <w:pPr>
              <w:widowControl/>
              <w:tabs>
                <w:tab w:val="center" w:pos="892"/>
              </w:tabs>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ab/>
            </w:r>
            <w:r>
              <w:rPr>
                <w:rFonts w:hint="eastAsia" w:ascii="宋体" w:hAnsi="宋体" w:cs="宋体"/>
                <w:color w:val="auto"/>
                <w:kern w:val="0"/>
                <w:sz w:val="18"/>
                <w:szCs w:val="18"/>
                <w:lang w:eastAsia="zh-CN"/>
              </w:rPr>
              <w:t>支出资金不超过</w:t>
            </w:r>
            <w:r>
              <w:rPr>
                <w:rFonts w:hint="eastAsia" w:ascii="宋体" w:hAnsi="宋体" w:cs="宋体"/>
                <w:color w:val="auto"/>
                <w:kern w:val="0"/>
                <w:sz w:val="18"/>
                <w:szCs w:val="18"/>
                <w:lang w:val="en-US" w:eastAsia="zh-CN"/>
              </w:rPr>
              <w:t>84.6万元</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84.6</w:t>
            </w: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84.6</w:t>
            </w: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13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rPr>
            </w:pPr>
          </w:p>
        </w:tc>
        <w:tc>
          <w:tcPr>
            <w:tcW w:w="1086"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社会成本指标指标</w:t>
            </w:r>
          </w:p>
        </w:tc>
        <w:tc>
          <w:tcPr>
            <w:tcW w:w="200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指标1：</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rPr>
            </w:pPr>
          </w:p>
        </w:tc>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rPr>
            </w:pPr>
          </w:p>
        </w:tc>
        <w:tc>
          <w:tcPr>
            <w:tcW w:w="200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指标2：</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rPr>
            </w:pPr>
          </w:p>
        </w:tc>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rPr>
            </w:pPr>
          </w:p>
        </w:tc>
        <w:tc>
          <w:tcPr>
            <w:tcW w:w="200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rPr>
            </w:pPr>
          </w:p>
        </w:tc>
        <w:tc>
          <w:tcPr>
            <w:tcW w:w="1086"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生态环境成本指标</w:t>
            </w:r>
          </w:p>
        </w:tc>
        <w:tc>
          <w:tcPr>
            <w:tcW w:w="200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指标1：</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rPr>
            </w:pPr>
          </w:p>
        </w:tc>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rPr>
            </w:pPr>
          </w:p>
        </w:tc>
        <w:tc>
          <w:tcPr>
            <w:tcW w:w="200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指标2：</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rPr>
            </w:pPr>
          </w:p>
        </w:tc>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rPr>
            </w:pPr>
          </w:p>
        </w:tc>
        <w:tc>
          <w:tcPr>
            <w:tcW w:w="200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经济效益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78"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完成经济合同审查法律服务</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符合规定</w:t>
            </w: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符合规定完成</w:t>
            </w: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13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生态效益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00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618"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各乡镇满意度</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eastAsia="zh-CN"/>
              </w:rPr>
              <w:t>大于等于</w:t>
            </w:r>
            <w:r>
              <w:rPr>
                <w:rFonts w:hint="eastAsia" w:ascii="宋体" w:hAnsi="宋体" w:cs="宋体"/>
                <w:color w:val="auto"/>
                <w:kern w:val="0"/>
                <w:sz w:val="18"/>
                <w:szCs w:val="18"/>
                <w:lang w:val="en-US" w:eastAsia="zh-CN"/>
              </w:rPr>
              <w:t>90%</w:t>
            </w: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6420" w:type="dxa"/>
            <w:gridSpan w:val="11"/>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440" w:hRule="exact"/>
          <w:jc w:val="center"/>
        </w:trPr>
        <w:tc>
          <w:tcPr>
            <w:tcW w:w="8928" w:type="dxa"/>
            <w:gridSpan w:val="20"/>
            <w:tcBorders>
              <w:top w:val="nil"/>
              <w:left w:val="nil"/>
              <w:bottom w:val="nil"/>
              <w:right w:val="nil"/>
            </w:tcBorders>
            <w:noWrap w:val="0"/>
            <w:vAlign w:val="center"/>
          </w:tcPr>
          <w:p>
            <w:pPr>
              <w:widowControl/>
              <w:spacing w:line="500" w:lineRule="exact"/>
              <w:jc w:val="center"/>
              <w:rPr>
                <w:rFonts w:ascii="宋体" w:hAnsi="宋体" w:cs="宋体"/>
                <w:b/>
                <w:bCs/>
                <w:kern w:val="0"/>
                <w:sz w:val="32"/>
                <w:szCs w:val="32"/>
              </w:rPr>
            </w:pPr>
            <w:r>
              <w:rPr>
                <w:rFonts w:hint="eastAsia" w:ascii="宋体" w:hAnsi="宋体" w:cs="宋体"/>
                <w:b/>
                <w:bCs/>
                <w:kern w:val="0"/>
                <w:sz w:val="32"/>
                <w:szCs w:val="32"/>
              </w:rPr>
              <w:t>项目支出绩效自评表</w:t>
            </w:r>
          </w:p>
        </w:tc>
      </w:tr>
      <w:tr>
        <w:tblPrEx>
          <w:tblCellMar>
            <w:top w:w="0" w:type="dxa"/>
            <w:left w:w="108" w:type="dxa"/>
            <w:bottom w:w="0" w:type="dxa"/>
            <w:right w:w="108" w:type="dxa"/>
          </w:tblCellMar>
        </w:tblPrEx>
        <w:trPr>
          <w:trHeight w:val="194" w:hRule="atLeast"/>
          <w:jc w:val="center"/>
        </w:trPr>
        <w:tc>
          <w:tcPr>
            <w:tcW w:w="8928" w:type="dxa"/>
            <w:gridSpan w:val="20"/>
            <w:tcBorders>
              <w:top w:val="nil"/>
              <w:left w:val="nil"/>
              <w:bottom w:val="nil"/>
              <w:right w:val="nil"/>
            </w:tcBorders>
            <w:noWrap w:val="0"/>
            <w:vAlign w:val="top"/>
          </w:tcPr>
          <w:p>
            <w:pPr>
              <w:widowControl/>
              <w:jc w:val="center"/>
              <w:rPr>
                <w:rFonts w:ascii="宋体" w:hAnsi="宋体" w:cs="宋体"/>
                <w:kern w:val="0"/>
                <w:sz w:val="22"/>
              </w:rPr>
            </w:pPr>
            <w:r>
              <w:rPr>
                <w:rFonts w:hint="eastAsia" w:ascii="宋体" w:hAnsi="宋体" w:cs="宋体"/>
                <w:kern w:val="0"/>
                <w:sz w:val="22"/>
              </w:rPr>
              <w:t>（2024年度）</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项目名称</w:t>
            </w:r>
          </w:p>
        </w:tc>
        <w:tc>
          <w:tcPr>
            <w:tcW w:w="7381" w:type="dxa"/>
            <w:gridSpan w:val="18"/>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ascii="宋体" w:hAnsi="宋体" w:cs="宋体"/>
                <w:kern w:val="0"/>
                <w:sz w:val="20"/>
                <w:szCs w:val="20"/>
              </w:rPr>
              <w:t>农村产权交易工作</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主管部门</w:t>
            </w:r>
          </w:p>
        </w:tc>
        <w:tc>
          <w:tcPr>
            <w:tcW w:w="4025"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ascii="宋体" w:hAnsi="宋体" w:cs="宋体"/>
                <w:kern w:val="0"/>
                <w:sz w:val="20"/>
                <w:szCs w:val="20"/>
              </w:rPr>
              <w:t>北京市</w:t>
            </w:r>
            <w:r>
              <w:rPr>
                <w:rFonts w:hint="eastAsia" w:ascii="宋体" w:hAnsi="宋体" w:cs="宋体"/>
                <w:kern w:val="0"/>
                <w:sz w:val="20"/>
                <w:szCs w:val="20"/>
              </w:rPr>
              <w:t>通州区农业农村局</w:t>
            </w:r>
          </w:p>
        </w:tc>
        <w:tc>
          <w:tcPr>
            <w:tcW w:w="1050"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实施单位</w:t>
            </w:r>
          </w:p>
        </w:tc>
        <w:tc>
          <w:tcPr>
            <w:tcW w:w="2306"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ascii="宋体" w:hAnsi="宋体" w:cs="宋体"/>
                <w:kern w:val="0"/>
                <w:sz w:val="13"/>
                <w:szCs w:val="13"/>
              </w:rPr>
              <w:t>北京市通州区农村合作经济经营管理站</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项目</w:t>
            </w:r>
            <w:r>
              <w:rPr>
                <w:rFonts w:ascii="宋体" w:hAnsi="宋体" w:cs="宋体"/>
                <w:kern w:val="0"/>
                <w:sz w:val="18"/>
                <w:szCs w:val="18"/>
              </w:rPr>
              <w:t>负责人</w:t>
            </w:r>
          </w:p>
        </w:tc>
        <w:tc>
          <w:tcPr>
            <w:tcW w:w="4025"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050"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2306"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ascii="宋体" w:hAnsi="宋体" w:cs="宋体"/>
                <w:kern w:val="0"/>
                <w:sz w:val="18"/>
                <w:szCs w:val="18"/>
              </w:rPr>
            </w:pPr>
            <w:r>
              <w:rPr>
                <w:rFonts w:hint="eastAsia" w:ascii="宋体" w:hAnsi="宋体" w:cs="宋体"/>
                <w:kern w:val="0"/>
                <w:sz w:val="18"/>
                <w:szCs w:val="18"/>
              </w:rPr>
              <w:t>项目资金（万元）</w:t>
            </w:r>
          </w:p>
        </w:tc>
        <w:tc>
          <w:tcPr>
            <w:tcW w:w="180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11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年初     预算数</w:t>
            </w:r>
          </w:p>
        </w:tc>
        <w:tc>
          <w:tcPr>
            <w:tcW w:w="110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全年     预算数</w:t>
            </w:r>
          </w:p>
        </w:tc>
        <w:tc>
          <w:tcPr>
            <w:tcW w:w="1050"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全年     执行数</w:t>
            </w:r>
          </w:p>
        </w:tc>
        <w:tc>
          <w:tcPr>
            <w:tcW w:w="771"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836"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执行率</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80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cs="宋体"/>
                <w:kern w:val="0"/>
                <w:sz w:val="18"/>
                <w:szCs w:val="18"/>
              </w:rPr>
            </w:pPr>
            <w:r>
              <w:rPr>
                <w:rFonts w:hint="eastAsia" w:ascii="宋体" w:hAnsi="宋体" w:cs="宋体"/>
                <w:kern w:val="0"/>
                <w:sz w:val="18"/>
                <w:szCs w:val="18"/>
              </w:rPr>
              <w:t>年度资金总额</w:t>
            </w:r>
          </w:p>
        </w:tc>
        <w:tc>
          <w:tcPr>
            <w:tcW w:w="111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50</w:t>
            </w:r>
          </w:p>
        </w:tc>
        <w:tc>
          <w:tcPr>
            <w:tcW w:w="110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50</w:t>
            </w:r>
          </w:p>
        </w:tc>
        <w:tc>
          <w:tcPr>
            <w:tcW w:w="1050"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39.4</w:t>
            </w:r>
          </w:p>
        </w:tc>
        <w:tc>
          <w:tcPr>
            <w:tcW w:w="771"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836"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80%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8</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80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其中：当年财政拨款</w:t>
            </w:r>
          </w:p>
        </w:tc>
        <w:tc>
          <w:tcPr>
            <w:tcW w:w="111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50</w:t>
            </w:r>
          </w:p>
        </w:tc>
        <w:tc>
          <w:tcPr>
            <w:tcW w:w="110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50</w:t>
            </w:r>
          </w:p>
        </w:tc>
        <w:tc>
          <w:tcPr>
            <w:tcW w:w="1050"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39.4</w:t>
            </w:r>
          </w:p>
        </w:tc>
        <w:tc>
          <w:tcPr>
            <w:tcW w:w="771"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80%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80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上年结转资金</w:t>
            </w:r>
          </w:p>
        </w:tc>
        <w:tc>
          <w:tcPr>
            <w:tcW w:w="111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10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050"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771"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80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其他资金</w:t>
            </w:r>
          </w:p>
        </w:tc>
        <w:tc>
          <w:tcPr>
            <w:tcW w:w="111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10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050"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771"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年度总体目标</w:t>
            </w:r>
          </w:p>
        </w:tc>
        <w:tc>
          <w:tcPr>
            <w:tcW w:w="4994" w:type="dxa"/>
            <w:gridSpan w:val="9"/>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预期目标</w:t>
            </w:r>
          </w:p>
        </w:tc>
        <w:tc>
          <w:tcPr>
            <w:tcW w:w="3356" w:type="dxa"/>
            <w:gridSpan w:val="10"/>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实际完成情况</w:t>
            </w:r>
          </w:p>
        </w:tc>
      </w:tr>
      <w:tr>
        <w:tblPrEx>
          <w:tblCellMar>
            <w:top w:w="0" w:type="dxa"/>
            <w:left w:w="108" w:type="dxa"/>
            <w:bottom w:w="0" w:type="dxa"/>
            <w:right w:w="108" w:type="dxa"/>
          </w:tblCellMar>
        </w:tblPrEx>
        <w:trPr>
          <w:trHeight w:val="915"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4994" w:type="dxa"/>
            <w:gridSpan w:val="9"/>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农村产权交易项目完成2宗以上</w:t>
            </w:r>
            <w:r>
              <w:rPr>
                <w:rFonts w:ascii="宋体" w:hAnsi="宋体" w:cs="宋体"/>
                <w:kern w:val="0"/>
                <w:sz w:val="18"/>
                <w:szCs w:val="18"/>
              </w:rPr>
              <w:t xml:space="preserve"> </w:t>
            </w:r>
          </w:p>
        </w:tc>
        <w:tc>
          <w:tcPr>
            <w:tcW w:w="3356" w:type="dxa"/>
            <w:gridSpan w:val="10"/>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r>
              <w:rPr>
                <w:rFonts w:hint="eastAsia" w:ascii="宋体" w:hAnsi="宋体" w:cs="宋体"/>
                <w:color w:val="333333"/>
                <w:sz w:val="18"/>
                <w:szCs w:val="18"/>
              </w:rPr>
              <w:t>2024年通州区共完成产权交易事项</w:t>
            </w:r>
            <w:r>
              <w:rPr>
                <w:sz w:val="18"/>
                <w:szCs w:val="18"/>
              </w:rPr>
              <w:t>158宗（含去年结转36宗），成交金额10.69亿元（含去年结转7.48亿）</w:t>
            </w:r>
          </w:p>
        </w:tc>
      </w:tr>
      <w:tr>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绩</w:t>
            </w:r>
            <w:r>
              <w:rPr>
                <w:rFonts w:hint="eastAsia" w:ascii="宋体" w:hAnsi="宋体" w:cs="宋体"/>
                <w:kern w:val="0"/>
                <w:sz w:val="18"/>
                <w:szCs w:val="18"/>
              </w:rPr>
              <w:br w:type="textWrapping"/>
            </w: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p>
        </w:tc>
        <w:tc>
          <w:tcPr>
            <w:tcW w:w="96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一级指标</w:t>
            </w:r>
          </w:p>
        </w:tc>
        <w:tc>
          <w:tcPr>
            <w:tcW w:w="108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二级指标</w:t>
            </w:r>
          </w:p>
        </w:tc>
        <w:tc>
          <w:tcPr>
            <w:tcW w:w="2001"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三级指标</w:t>
            </w:r>
          </w:p>
        </w:tc>
        <w:tc>
          <w:tcPr>
            <w:tcW w:w="93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年度</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指标值</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实际</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完成值</w:t>
            </w: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c>
          <w:tcPr>
            <w:tcW w:w="139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偏差原因分析及改进措施</w:t>
            </w: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产出指标</w:t>
            </w:r>
          </w:p>
        </w:tc>
        <w:tc>
          <w:tcPr>
            <w:tcW w:w="1086" w:type="dxa"/>
            <w:gridSpan w:val="2"/>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数量指标</w:t>
            </w:r>
          </w:p>
        </w:tc>
        <w:tc>
          <w:tcPr>
            <w:tcW w:w="2001"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指标1：完成产权项目</w:t>
            </w:r>
          </w:p>
        </w:tc>
        <w:tc>
          <w:tcPr>
            <w:tcW w:w="93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2宗以上</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158宗</w:t>
            </w: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086"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001"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指标2：落实出台文件</w:t>
            </w:r>
          </w:p>
        </w:tc>
        <w:tc>
          <w:tcPr>
            <w:tcW w:w="93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完成</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完成</w:t>
            </w: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p>
            <w:pPr>
              <w:pStyle w:val="2"/>
              <w:ind w:firstLine="420"/>
              <w:rPr>
                <w:rFonts w:hint="eastAsia"/>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086"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001"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39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086" w:type="dxa"/>
            <w:gridSpan w:val="2"/>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质量指标</w:t>
            </w:r>
          </w:p>
        </w:tc>
        <w:tc>
          <w:tcPr>
            <w:tcW w:w="2001"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指标1：执行文件政策</w:t>
            </w:r>
          </w:p>
        </w:tc>
        <w:tc>
          <w:tcPr>
            <w:tcW w:w="93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086"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001"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指标2：提高工作能力</w:t>
            </w:r>
          </w:p>
        </w:tc>
        <w:tc>
          <w:tcPr>
            <w:tcW w:w="93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086"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001"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39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086" w:type="dxa"/>
            <w:gridSpan w:val="2"/>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时效指标</w:t>
            </w:r>
          </w:p>
        </w:tc>
        <w:tc>
          <w:tcPr>
            <w:tcW w:w="2001"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指标1：按程序进展</w:t>
            </w:r>
          </w:p>
        </w:tc>
        <w:tc>
          <w:tcPr>
            <w:tcW w:w="93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5"/>
                <w:szCs w:val="15"/>
              </w:rPr>
              <w:t>不低于5%</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139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086"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001"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指标2：完成进展</w:t>
            </w:r>
          </w:p>
        </w:tc>
        <w:tc>
          <w:tcPr>
            <w:tcW w:w="93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139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324"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086"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001"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39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086" w:type="dxa"/>
            <w:gridSpan w:val="2"/>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成本指标</w:t>
            </w:r>
          </w:p>
        </w:tc>
        <w:tc>
          <w:tcPr>
            <w:tcW w:w="2001"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kern w:val="0"/>
                <w:sz w:val="15"/>
                <w:szCs w:val="15"/>
              </w:rPr>
            </w:pPr>
            <w:r>
              <w:rPr>
                <w:rFonts w:hint="eastAsia" w:ascii="宋体" w:hAnsi="宋体" w:cs="宋体"/>
                <w:kern w:val="0"/>
                <w:sz w:val="15"/>
                <w:szCs w:val="15"/>
              </w:rPr>
              <w:t>指标1：工作人员工资等</w:t>
            </w:r>
          </w:p>
        </w:tc>
        <w:tc>
          <w:tcPr>
            <w:tcW w:w="93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5"/>
                <w:szCs w:val="15"/>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139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086"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001"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指标2：培训业务</w:t>
            </w:r>
          </w:p>
        </w:tc>
        <w:tc>
          <w:tcPr>
            <w:tcW w:w="93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139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086"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001"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39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效益指标</w:t>
            </w:r>
          </w:p>
        </w:tc>
        <w:tc>
          <w:tcPr>
            <w:tcW w:w="1086" w:type="dxa"/>
            <w:gridSpan w:val="2"/>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经济效益</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指标1：增加村级收入</w:t>
            </w:r>
          </w:p>
        </w:tc>
        <w:tc>
          <w:tcPr>
            <w:tcW w:w="93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5</w:t>
            </w: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5</w:t>
            </w:r>
          </w:p>
        </w:tc>
        <w:tc>
          <w:tcPr>
            <w:tcW w:w="139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086"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001"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指标2：提高工作水平</w:t>
            </w:r>
          </w:p>
        </w:tc>
        <w:tc>
          <w:tcPr>
            <w:tcW w:w="93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5</w:t>
            </w: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5</w:t>
            </w:r>
          </w:p>
        </w:tc>
        <w:tc>
          <w:tcPr>
            <w:tcW w:w="139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086"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001"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39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086" w:type="dxa"/>
            <w:gridSpan w:val="2"/>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社会效益</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指标1：维护村级发展</w:t>
            </w:r>
          </w:p>
        </w:tc>
        <w:tc>
          <w:tcPr>
            <w:tcW w:w="93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5</w:t>
            </w: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5</w:t>
            </w:r>
          </w:p>
        </w:tc>
        <w:tc>
          <w:tcPr>
            <w:tcW w:w="139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086"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001"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指标2：提高服务水平</w:t>
            </w:r>
          </w:p>
        </w:tc>
        <w:tc>
          <w:tcPr>
            <w:tcW w:w="93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5</w:t>
            </w: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5</w:t>
            </w:r>
          </w:p>
        </w:tc>
        <w:tc>
          <w:tcPr>
            <w:tcW w:w="139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086"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001"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39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086" w:type="dxa"/>
            <w:gridSpan w:val="2"/>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生态效益</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指标1：</w:t>
            </w:r>
          </w:p>
        </w:tc>
        <w:tc>
          <w:tcPr>
            <w:tcW w:w="93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39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086"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001"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39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086"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001"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39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086"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可持续影响指标</w:t>
            </w:r>
          </w:p>
        </w:tc>
        <w:tc>
          <w:tcPr>
            <w:tcW w:w="2001"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指标1：</w:t>
            </w:r>
          </w:p>
        </w:tc>
        <w:tc>
          <w:tcPr>
            <w:tcW w:w="93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5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5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39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086"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001"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39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086"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001"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39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969"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满意度</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086"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服务对象满意度指标</w:t>
            </w:r>
          </w:p>
        </w:tc>
        <w:tc>
          <w:tcPr>
            <w:tcW w:w="2001"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指标1：</w:t>
            </w:r>
          </w:p>
        </w:tc>
        <w:tc>
          <w:tcPr>
            <w:tcW w:w="93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5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969"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086"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001"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p>
        </w:tc>
        <w:tc>
          <w:tcPr>
            <w:tcW w:w="93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39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969"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086"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001"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39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291" w:hRule="exact"/>
          <w:jc w:val="center"/>
        </w:trPr>
        <w:tc>
          <w:tcPr>
            <w:tcW w:w="6420" w:type="dxa"/>
            <w:gridSpan w:val="11"/>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总分</w:t>
            </w: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98</w:t>
            </w:r>
          </w:p>
        </w:tc>
        <w:tc>
          <w:tcPr>
            <w:tcW w:w="139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440" w:hRule="exact"/>
          <w:jc w:val="center"/>
        </w:trPr>
        <w:tc>
          <w:tcPr>
            <w:tcW w:w="8928" w:type="dxa"/>
            <w:gridSpan w:val="20"/>
            <w:tcBorders>
              <w:top w:val="nil"/>
              <w:left w:val="nil"/>
              <w:bottom w:val="nil"/>
              <w:right w:val="nil"/>
            </w:tcBorders>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CellMar>
            <w:top w:w="0" w:type="dxa"/>
            <w:left w:w="108" w:type="dxa"/>
            <w:bottom w:w="0" w:type="dxa"/>
            <w:right w:w="108" w:type="dxa"/>
          </w:tblCellMar>
        </w:tblPrEx>
        <w:trPr>
          <w:trHeight w:val="194" w:hRule="atLeast"/>
          <w:jc w:val="center"/>
        </w:trPr>
        <w:tc>
          <w:tcPr>
            <w:tcW w:w="8928" w:type="dxa"/>
            <w:gridSpan w:val="20"/>
            <w:tcBorders>
              <w:top w:val="nil"/>
              <w:left w:val="nil"/>
              <w:bottom w:val="single" w:color="auto" w:sz="4" w:space="0"/>
              <w:right w:val="nil"/>
            </w:tcBorders>
          </w:tcPr>
          <w:p>
            <w:pPr>
              <w:widowControl/>
              <w:jc w:val="center"/>
              <w:rPr>
                <w:rFonts w:ascii="宋体" w:hAnsi="宋体" w:cs="宋体"/>
                <w:color w:val="auto"/>
                <w:kern w:val="0"/>
                <w:sz w:val="22"/>
              </w:rPr>
            </w:pPr>
            <w:r>
              <w:rPr>
                <w:rFonts w:hint="eastAsia" w:ascii="宋体" w:hAnsi="宋体" w:cs="宋体"/>
                <w:color w:val="auto"/>
                <w:kern w:val="0"/>
                <w:sz w:val="22"/>
              </w:rPr>
              <w:t>（</w:t>
            </w:r>
            <w:r>
              <w:rPr>
                <w:rFonts w:hint="eastAsia" w:ascii="宋体" w:hAnsi="宋体" w:cs="宋体"/>
                <w:color w:val="auto"/>
                <w:kern w:val="0"/>
                <w:sz w:val="22"/>
                <w:lang w:val="en-US" w:eastAsia="zh-CN"/>
              </w:rPr>
              <w:t>2024</w:t>
            </w:r>
            <w:r>
              <w:rPr>
                <w:rFonts w:hint="eastAsia" w:ascii="宋体" w:hAnsi="宋体" w:cs="宋体"/>
                <w:color w:val="auto"/>
                <w:kern w:val="0"/>
                <w:sz w:val="22"/>
              </w:rPr>
              <w:t>年度）</w:t>
            </w:r>
          </w:p>
        </w:tc>
      </w:tr>
      <w:tr>
        <w:tblPrEx>
          <w:tblCellMar>
            <w:top w:w="0" w:type="dxa"/>
            <w:left w:w="108" w:type="dxa"/>
            <w:bottom w:w="0" w:type="dxa"/>
            <w:right w:w="108" w:type="dxa"/>
          </w:tblCellMar>
        </w:tblPrEx>
        <w:trPr>
          <w:trHeight w:val="291" w:hRule="exact"/>
          <w:jc w:val="center"/>
        </w:trPr>
        <w:tc>
          <w:tcPr>
            <w:tcW w:w="1593"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35" w:type="dxa"/>
            <w:gridSpan w:val="1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农村集体资产清产核资工作经费（培训）</w:t>
            </w:r>
          </w:p>
        </w:tc>
      </w:tr>
      <w:tr>
        <w:tblPrEx>
          <w:tblCellMar>
            <w:top w:w="0" w:type="dxa"/>
            <w:left w:w="108" w:type="dxa"/>
            <w:bottom w:w="0" w:type="dxa"/>
            <w:right w:w="108" w:type="dxa"/>
          </w:tblCellMar>
        </w:tblPrEx>
        <w:trPr>
          <w:trHeight w:val="475" w:hRule="exact"/>
          <w:jc w:val="center"/>
        </w:trPr>
        <w:tc>
          <w:tcPr>
            <w:tcW w:w="1593"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3968"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北京市通州区农村合作经济经营管理站</w:t>
            </w:r>
          </w:p>
        </w:tc>
        <w:tc>
          <w:tcPr>
            <w:tcW w:w="1009"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58"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北京市通州区农村合作经济经营管理站</w:t>
            </w:r>
          </w:p>
        </w:tc>
      </w:tr>
      <w:tr>
        <w:tblPrEx>
          <w:tblCellMar>
            <w:top w:w="0" w:type="dxa"/>
            <w:left w:w="108" w:type="dxa"/>
            <w:bottom w:w="0" w:type="dxa"/>
            <w:right w:w="108" w:type="dxa"/>
          </w:tblCellMar>
        </w:tblPrEx>
        <w:trPr>
          <w:trHeight w:val="291" w:hRule="exact"/>
          <w:jc w:val="center"/>
        </w:trPr>
        <w:tc>
          <w:tcPr>
            <w:tcW w:w="1593"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3968"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eastAsia="zh-CN"/>
              </w:rPr>
            </w:pPr>
          </w:p>
        </w:tc>
        <w:tc>
          <w:tcPr>
            <w:tcW w:w="1009"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358"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p>
        </w:tc>
      </w:tr>
      <w:tr>
        <w:tblPrEx>
          <w:tblCellMar>
            <w:top w:w="0" w:type="dxa"/>
            <w:left w:w="108" w:type="dxa"/>
            <w:bottom w:w="0" w:type="dxa"/>
            <w:right w:w="108" w:type="dxa"/>
          </w:tblCellMar>
        </w:tblPrEx>
        <w:trPr>
          <w:trHeight w:val="559" w:hRule="exact"/>
          <w:jc w:val="center"/>
        </w:trPr>
        <w:tc>
          <w:tcPr>
            <w:tcW w:w="1593"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75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3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73"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09"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823"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CellMar>
            <w:top w:w="0" w:type="dxa"/>
            <w:left w:w="108" w:type="dxa"/>
            <w:bottom w:w="0" w:type="dxa"/>
            <w:right w:w="108" w:type="dxa"/>
          </w:tblCellMar>
        </w:tblPrEx>
        <w:trPr>
          <w:trHeight w:val="291" w:hRule="exact"/>
          <w:jc w:val="center"/>
        </w:trPr>
        <w:tc>
          <w:tcPr>
            <w:tcW w:w="159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75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03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30</w:t>
            </w:r>
          </w:p>
        </w:tc>
        <w:tc>
          <w:tcPr>
            <w:tcW w:w="1173"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30</w:t>
            </w:r>
          </w:p>
        </w:tc>
        <w:tc>
          <w:tcPr>
            <w:tcW w:w="1009"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30</w:t>
            </w:r>
          </w:p>
        </w:tc>
        <w:tc>
          <w:tcPr>
            <w:tcW w:w="823"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159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75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03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73"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09"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23"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9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75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03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73"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09"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23"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9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75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03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73"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09"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23"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83"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67" w:type="dxa"/>
            <w:gridSpan w:val="11"/>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CellMar>
            <w:top w:w="0" w:type="dxa"/>
            <w:left w:w="108" w:type="dxa"/>
            <w:bottom w:w="0" w:type="dxa"/>
            <w:right w:w="108" w:type="dxa"/>
          </w:tblCellMar>
        </w:tblPrEx>
        <w:trPr>
          <w:trHeight w:val="77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4983"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对镇、村两级清产核资及统计工作人员进行培训，提高工作人员对资产清查和统计有关政策、程序、系统等方面的理解，确保年度资产清查数据和统计数据填报准确、上报及时</w:t>
            </w:r>
          </w:p>
        </w:tc>
        <w:tc>
          <w:tcPr>
            <w:tcW w:w="3367" w:type="dxa"/>
            <w:gridSpan w:val="11"/>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完成</w:t>
            </w:r>
            <w:r>
              <w:rPr>
                <w:rFonts w:hint="eastAsia" w:ascii="宋体" w:hAnsi="宋体" w:cs="宋体"/>
                <w:color w:val="auto"/>
                <w:kern w:val="0"/>
                <w:sz w:val="18"/>
                <w:szCs w:val="18"/>
              </w:rPr>
              <w:t>对镇、村两级清产核资及统计工作人员</w:t>
            </w:r>
            <w:r>
              <w:rPr>
                <w:rFonts w:hint="eastAsia" w:ascii="宋体" w:hAnsi="宋体" w:cs="宋体"/>
                <w:color w:val="auto"/>
                <w:kern w:val="0"/>
                <w:sz w:val="18"/>
                <w:szCs w:val="18"/>
                <w:lang w:eastAsia="zh-CN"/>
              </w:rPr>
              <w:t>的</w:t>
            </w:r>
            <w:r>
              <w:rPr>
                <w:rFonts w:hint="eastAsia" w:ascii="宋体" w:hAnsi="宋体" w:cs="宋体"/>
                <w:color w:val="auto"/>
                <w:kern w:val="0"/>
                <w:sz w:val="18"/>
                <w:szCs w:val="18"/>
              </w:rPr>
              <w:t>培训，</w:t>
            </w:r>
            <w:r>
              <w:rPr>
                <w:rFonts w:hint="eastAsia" w:ascii="宋体" w:hAnsi="宋体" w:cs="宋体"/>
                <w:color w:val="auto"/>
                <w:kern w:val="0"/>
                <w:sz w:val="18"/>
                <w:szCs w:val="18"/>
                <w:lang w:eastAsia="zh-CN"/>
              </w:rPr>
              <w:t>实现年度预期目标。</w:t>
            </w:r>
          </w:p>
        </w:tc>
      </w:tr>
      <w:tr>
        <w:tblPrEx>
          <w:tblCellMar>
            <w:top w:w="0" w:type="dxa"/>
            <w:left w:w="108" w:type="dxa"/>
            <w:bottom w:w="0" w:type="dxa"/>
            <w:right w:w="108" w:type="dxa"/>
          </w:tblCellMar>
        </w:tblPrEx>
        <w:trPr>
          <w:trHeight w:val="723" w:hRule="exact"/>
          <w:jc w:val="center"/>
        </w:trPr>
        <w:tc>
          <w:tcPr>
            <w:tcW w:w="57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101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4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175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1173"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1009"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61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64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10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CellMar>
            <w:top w:w="0" w:type="dxa"/>
            <w:left w:w="108" w:type="dxa"/>
            <w:bottom w:w="0" w:type="dxa"/>
            <w:right w:w="108" w:type="dxa"/>
          </w:tblCellMar>
        </w:tblPrEx>
        <w:trPr>
          <w:trHeight w:val="853"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1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4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1755" w:type="dxa"/>
            <w:gridSpan w:val="2"/>
            <w:tcBorders>
              <w:top w:val="single" w:color="auto" w:sz="4" w:space="0"/>
              <w:left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指标1：培训清产核资工作人员</w:t>
            </w:r>
            <w:r>
              <w:rPr>
                <w:rFonts w:hint="eastAsia" w:ascii="宋体" w:hAnsi="宋体" w:cs="宋体"/>
                <w:color w:val="auto"/>
                <w:kern w:val="0"/>
                <w:sz w:val="18"/>
                <w:szCs w:val="18"/>
                <w:lang w:eastAsia="zh-CN"/>
              </w:rPr>
              <w:t>数量</w:t>
            </w:r>
          </w:p>
        </w:tc>
        <w:tc>
          <w:tcPr>
            <w:tcW w:w="1173" w:type="dxa"/>
            <w:gridSpan w:val="3"/>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培训1次，培训人数</w:t>
            </w:r>
            <w:r>
              <w:rPr>
                <w:rFonts w:hint="eastAsia" w:ascii="宋体" w:hAnsi="宋体" w:cs="宋体"/>
                <w:color w:val="auto"/>
                <w:kern w:val="0"/>
                <w:sz w:val="18"/>
                <w:szCs w:val="18"/>
                <w:lang w:val="en-US" w:eastAsia="zh-CN"/>
              </w:rPr>
              <w:t>270</w:t>
            </w:r>
            <w:r>
              <w:rPr>
                <w:rFonts w:hint="eastAsia" w:ascii="宋体" w:hAnsi="宋体" w:cs="宋体"/>
                <w:color w:val="auto"/>
                <w:kern w:val="0"/>
                <w:sz w:val="18"/>
                <w:szCs w:val="18"/>
              </w:rPr>
              <w:t>人</w:t>
            </w:r>
          </w:p>
        </w:tc>
        <w:tc>
          <w:tcPr>
            <w:tcW w:w="1009" w:type="dxa"/>
            <w:gridSpan w:val="3"/>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270人</w:t>
            </w:r>
          </w:p>
        </w:tc>
        <w:tc>
          <w:tcPr>
            <w:tcW w:w="614" w:type="dxa"/>
            <w:gridSpan w:val="3"/>
            <w:tcBorders>
              <w:top w:val="single" w:color="auto" w:sz="4" w:space="0"/>
              <w:left w:val="single" w:color="auto" w:sz="4" w:space="0"/>
              <w:right w:val="single" w:color="auto" w:sz="4" w:space="0"/>
            </w:tcBorders>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20</w:t>
            </w:r>
          </w:p>
        </w:tc>
        <w:tc>
          <w:tcPr>
            <w:tcW w:w="641" w:type="dxa"/>
            <w:gridSpan w:val="3"/>
            <w:tcBorders>
              <w:top w:val="single" w:color="auto" w:sz="4" w:space="0"/>
              <w:left w:val="single" w:color="auto" w:sz="4" w:space="0"/>
              <w:right w:val="single" w:color="auto" w:sz="4" w:space="0"/>
            </w:tcBorders>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20</w:t>
            </w:r>
          </w:p>
        </w:tc>
        <w:tc>
          <w:tcPr>
            <w:tcW w:w="1103" w:type="dxa"/>
            <w:gridSpan w:val="2"/>
            <w:tcBorders>
              <w:top w:val="single" w:color="auto" w:sz="4" w:space="0"/>
              <w:left w:val="single" w:color="auto" w:sz="4" w:space="0"/>
              <w:bottom w:val="single" w:color="auto" w:sz="4" w:space="0"/>
              <w:right w:val="single" w:color="auto" w:sz="4" w:space="0"/>
            </w:tcBorders>
            <w:vAlign w:val="center"/>
          </w:tcPr>
          <w:p>
            <w:pPr>
              <w:widowControl/>
              <w:tabs>
                <w:tab w:val="left" w:pos="512"/>
              </w:tabs>
              <w:spacing w:line="240" w:lineRule="exact"/>
              <w:jc w:val="left"/>
              <w:rPr>
                <w:rFonts w:ascii="宋体" w:hAnsi="宋体" w:cs="宋体"/>
                <w:color w:val="auto"/>
                <w:kern w:val="0"/>
                <w:sz w:val="18"/>
                <w:szCs w:val="18"/>
              </w:rPr>
            </w:pPr>
          </w:p>
        </w:tc>
      </w:tr>
      <w:tr>
        <w:tblPrEx>
          <w:tblCellMar>
            <w:top w:w="0" w:type="dxa"/>
            <w:left w:w="108" w:type="dxa"/>
            <w:bottom w:w="0" w:type="dxa"/>
            <w:right w:w="108" w:type="dxa"/>
          </w:tblCellMar>
        </w:tblPrEx>
        <w:trPr>
          <w:trHeight w:val="853"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1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4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1755" w:type="dxa"/>
            <w:gridSpan w:val="2"/>
            <w:tcBorders>
              <w:top w:val="single" w:color="auto" w:sz="4" w:space="0"/>
              <w:left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指标1：培训合格率</w:t>
            </w:r>
          </w:p>
        </w:tc>
        <w:tc>
          <w:tcPr>
            <w:tcW w:w="1173" w:type="dxa"/>
            <w:gridSpan w:val="3"/>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培训合格率≧90%</w:t>
            </w:r>
          </w:p>
        </w:tc>
        <w:tc>
          <w:tcPr>
            <w:tcW w:w="1009" w:type="dxa"/>
            <w:gridSpan w:val="3"/>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培训</w:t>
            </w:r>
            <w:r>
              <w:rPr>
                <w:rFonts w:hint="eastAsia" w:ascii="宋体" w:hAnsi="宋体" w:cs="宋体"/>
                <w:color w:val="auto"/>
                <w:kern w:val="0"/>
                <w:sz w:val="18"/>
                <w:szCs w:val="18"/>
              </w:rPr>
              <w:t>合格率≧90%</w:t>
            </w:r>
          </w:p>
        </w:tc>
        <w:tc>
          <w:tcPr>
            <w:tcW w:w="614" w:type="dxa"/>
            <w:gridSpan w:val="3"/>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641" w:type="dxa"/>
            <w:gridSpan w:val="3"/>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10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853"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1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4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1755" w:type="dxa"/>
            <w:gridSpan w:val="2"/>
            <w:tcBorders>
              <w:top w:val="single" w:color="auto" w:sz="4" w:space="0"/>
              <w:left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指标1：培训完成时间</w:t>
            </w:r>
          </w:p>
        </w:tc>
        <w:tc>
          <w:tcPr>
            <w:tcW w:w="1173" w:type="dxa"/>
            <w:gridSpan w:val="3"/>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202</w:t>
            </w:r>
            <w:r>
              <w:rPr>
                <w:rFonts w:hint="eastAsia" w:ascii="宋体" w:hAnsi="宋体" w:cs="宋体"/>
                <w:color w:val="auto"/>
                <w:kern w:val="0"/>
                <w:sz w:val="18"/>
                <w:szCs w:val="18"/>
                <w:lang w:val="en-US" w:eastAsia="zh-CN"/>
              </w:rPr>
              <w:t>4</w:t>
            </w:r>
            <w:r>
              <w:rPr>
                <w:rFonts w:hint="eastAsia" w:ascii="宋体" w:hAnsi="宋体" w:cs="宋体"/>
                <w:color w:val="auto"/>
                <w:kern w:val="0"/>
                <w:sz w:val="18"/>
                <w:szCs w:val="18"/>
              </w:rPr>
              <w:t>年12月底前</w:t>
            </w:r>
          </w:p>
        </w:tc>
        <w:tc>
          <w:tcPr>
            <w:tcW w:w="1009" w:type="dxa"/>
            <w:gridSpan w:val="3"/>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2024年3月</w:t>
            </w:r>
          </w:p>
        </w:tc>
        <w:tc>
          <w:tcPr>
            <w:tcW w:w="614" w:type="dxa"/>
            <w:gridSpan w:val="3"/>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641" w:type="dxa"/>
            <w:gridSpan w:val="3"/>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10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73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1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highlight w:val="none"/>
              </w:rPr>
              <w:t>成本指标</w:t>
            </w:r>
          </w:p>
        </w:tc>
        <w:tc>
          <w:tcPr>
            <w:tcW w:w="10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经济成本指标</w:t>
            </w:r>
          </w:p>
        </w:tc>
        <w:tc>
          <w:tcPr>
            <w:tcW w:w="175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指标1：培训费</w:t>
            </w:r>
          </w:p>
        </w:tc>
        <w:tc>
          <w:tcPr>
            <w:tcW w:w="1173"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每天人均550元的培训标准</w:t>
            </w:r>
          </w:p>
        </w:tc>
        <w:tc>
          <w:tcPr>
            <w:tcW w:w="1009"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550元</w:t>
            </w:r>
          </w:p>
        </w:tc>
        <w:tc>
          <w:tcPr>
            <w:tcW w:w="61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64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10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394"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1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75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指标2：</w:t>
            </w:r>
            <w:r>
              <w:rPr>
                <w:rFonts w:hint="eastAsia" w:ascii="宋体" w:hAnsi="宋体" w:cs="宋体"/>
                <w:color w:val="auto"/>
                <w:kern w:val="0"/>
                <w:sz w:val="18"/>
                <w:szCs w:val="18"/>
                <w:lang w:eastAsia="zh-CN"/>
              </w:rPr>
              <w:t>教师讲课费</w:t>
            </w:r>
          </w:p>
        </w:tc>
        <w:tc>
          <w:tcPr>
            <w:tcW w:w="1173"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3000元</w:t>
            </w:r>
          </w:p>
        </w:tc>
        <w:tc>
          <w:tcPr>
            <w:tcW w:w="1009"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3000元</w:t>
            </w:r>
          </w:p>
        </w:tc>
        <w:tc>
          <w:tcPr>
            <w:tcW w:w="61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64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10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1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rPr>
            </w:pPr>
          </w:p>
        </w:tc>
        <w:tc>
          <w:tcPr>
            <w:tcW w:w="104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社会成本指标指标</w:t>
            </w:r>
          </w:p>
        </w:tc>
        <w:tc>
          <w:tcPr>
            <w:tcW w:w="1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指标1：</w:t>
            </w:r>
          </w:p>
        </w:tc>
        <w:tc>
          <w:tcPr>
            <w:tcW w:w="1173"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09"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1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4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0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1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rPr>
            </w:pPr>
          </w:p>
        </w:tc>
        <w:tc>
          <w:tcPr>
            <w:tcW w:w="104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生态环境成本指标</w:t>
            </w:r>
          </w:p>
        </w:tc>
        <w:tc>
          <w:tcPr>
            <w:tcW w:w="1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指标1：</w:t>
            </w:r>
          </w:p>
        </w:tc>
        <w:tc>
          <w:tcPr>
            <w:tcW w:w="1173"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09"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1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4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0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15" w:type="dxa"/>
            <w:gridSpan w:val="2"/>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4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经济效益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75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1173"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09"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1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4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0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15" w:type="dxa"/>
            <w:gridSpan w:val="2"/>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4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75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1173"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09"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1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4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0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15" w:type="dxa"/>
            <w:gridSpan w:val="2"/>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4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生态效益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75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1173"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09"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1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4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0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754"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15" w:type="dxa"/>
            <w:gridSpan w:val="2"/>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175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指标1：工作人员对政策、程序、方法的掌握</w:t>
            </w:r>
            <w:r>
              <w:rPr>
                <w:rFonts w:hint="eastAsia" w:ascii="宋体" w:hAnsi="宋体" w:cs="宋体"/>
                <w:color w:val="auto"/>
                <w:kern w:val="0"/>
                <w:sz w:val="18"/>
                <w:szCs w:val="18"/>
                <w:lang w:eastAsia="zh-CN"/>
              </w:rPr>
              <w:t>度</w:t>
            </w:r>
          </w:p>
        </w:tc>
        <w:tc>
          <w:tcPr>
            <w:tcW w:w="1173"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政策、程序、方法</w:t>
            </w:r>
            <w:r>
              <w:rPr>
                <w:rFonts w:hint="eastAsia" w:ascii="宋体" w:hAnsi="宋体" w:cs="宋体"/>
                <w:color w:val="auto"/>
                <w:kern w:val="0"/>
                <w:sz w:val="18"/>
                <w:szCs w:val="18"/>
                <w:lang w:eastAsia="zh-CN"/>
              </w:rPr>
              <w:t>运用熟练度</w:t>
            </w:r>
          </w:p>
        </w:tc>
        <w:tc>
          <w:tcPr>
            <w:tcW w:w="1009"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熟练掌握</w:t>
            </w:r>
          </w:p>
        </w:tc>
        <w:tc>
          <w:tcPr>
            <w:tcW w:w="61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10</w:t>
            </w:r>
          </w:p>
        </w:tc>
        <w:tc>
          <w:tcPr>
            <w:tcW w:w="64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10</w:t>
            </w:r>
          </w:p>
        </w:tc>
        <w:tc>
          <w:tcPr>
            <w:tcW w:w="110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472"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15" w:type="dxa"/>
            <w:gridSpan w:val="2"/>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75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指标2：工作人员使用系统平台</w:t>
            </w:r>
            <w:r>
              <w:rPr>
                <w:rFonts w:hint="eastAsia" w:ascii="宋体" w:hAnsi="宋体" w:cs="宋体"/>
                <w:color w:val="auto"/>
                <w:kern w:val="0"/>
                <w:sz w:val="18"/>
                <w:szCs w:val="18"/>
                <w:lang w:eastAsia="zh-CN"/>
              </w:rPr>
              <w:t>的熟练度</w:t>
            </w:r>
          </w:p>
        </w:tc>
        <w:tc>
          <w:tcPr>
            <w:tcW w:w="1173"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数据录入准确度</w:t>
            </w:r>
          </w:p>
        </w:tc>
        <w:tc>
          <w:tcPr>
            <w:tcW w:w="1009"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准确录入</w:t>
            </w:r>
          </w:p>
        </w:tc>
        <w:tc>
          <w:tcPr>
            <w:tcW w:w="61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10</w:t>
            </w:r>
          </w:p>
        </w:tc>
        <w:tc>
          <w:tcPr>
            <w:tcW w:w="64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10</w:t>
            </w:r>
          </w:p>
        </w:tc>
        <w:tc>
          <w:tcPr>
            <w:tcW w:w="110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468"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1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4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175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指标1：受训学员满意度</w:t>
            </w:r>
          </w:p>
        </w:tc>
        <w:tc>
          <w:tcPr>
            <w:tcW w:w="1173"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满意度≧90%</w:t>
            </w:r>
          </w:p>
        </w:tc>
        <w:tc>
          <w:tcPr>
            <w:tcW w:w="1009"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满意度≧90%</w:t>
            </w:r>
          </w:p>
        </w:tc>
        <w:tc>
          <w:tcPr>
            <w:tcW w:w="61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64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10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6570" w:type="dxa"/>
            <w:gridSpan w:val="1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61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64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110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440" w:hRule="exact"/>
          <w:jc w:val="center"/>
        </w:trPr>
        <w:tc>
          <w:tcPr>
            <w:tcW w:w="8928" w:type="dxa"/>
            <w:gridSpan w:val="20"/>
            <w:tcBorders>
              <w:top w:val="nil"/>
              <w:left w:val="nil"/>
              <w:bottom w:val="nil"/>
              <w:right w:val="nil"/>
            </w:tcBorders>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CellMar>
            <w:top w:w="0" w:type="dxa"/>
            <w:left w:w="108" w:type="dxa"/>
            <w:bottom w:w="0" w:type="dxa"/>
            <w:right w:w="108" w:type="dxa"/>
          </w:tblCellMar>
        </w:tblPrEx>
        <w:trPr>
          <w:trHeight w:val="194" w:hRule="atLeast"/>
          <w:jc w:val="center"/>
        </w:trPr>
        <w:tc>
          <w:tcPr>
            <w:tcW w:w="8928" w:type="dxa"/>
            <w:gridSpan w:val="20"/>
            <w:tcBorders>
              <w:top w:val="nil"/>
              <w:left w:val="nil"/>
              <w:bottom w:val="single" w:color="auto" w:sz="4" w:space="0"/>
              <w:right w:val="nil"/>
            </w:tcBorders>
          </w:tcPr>
          <w:p>
            <w:pPr>
              <w:widowControl/>
              <w:jc w:val="center"/>
              <w:rPr>
                <w:rFonts w:ascii="宋体" w:hAnsi="宋体" w:cs="宋体"/>
                <w:color w:val="auto"/>
                <w:kern w:val="0"/>
                <w:sz w:val="22"/>
              </w:rPr>
            </w:pPr>
            <w:r>
              <w:rPr>
                <w:rFonts w:hint="eastAsia" w:ascii="宋体" w:hAnsi="宋体" w:cs="宋体"/>
                <w:color w:val="auto"/>
                <w:kern w:val="0"/>
                <w:sz w:val="22"/>
              </w:rPr>
              <w:t xml:space="preserve">（   </w:t>
            </w:r>
            <w:r>
              <w:rPr>
                <w:rFonts w:hint="eastAsia" w:ascii="宋体" w:hAnsi="宋体" w:cs="宋体"/>
                <w:color w:val="auto"/>
                <w:kern w:val="0"/>
                <w:sz w:val="22"/>
                <w:lang w:val="en-US" w:eastAsia="zh-CN"/>
              </w:rPr>
              <w:t>2024</w:t>
            </w:r>
            <w:r>
              <w:rPr>
                <w:rFonts w:hint="eastAsia" w:ascii="宋体" w:hAnsi="宋体" w:cs="宋体"/>
                <w:color w:val="auto"/>
                <w:kern w:val="0"/>
                <w:sz w:val="22"/>
              </w:rPr>
              <w:t xml:space="preserve"> 年度）</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农村土地承包工作</w:t>
            </w:r>
          </w:p>
        </w:tc>
      </w:tr>
      <w:tr>
        <w:tblPrEx>
          <w:tblCellMar>
            <w:top w:w="0" w:type="dxa"/>
            <w:left w:w="108" w:type="dxa"/>
            <w:bottom w:w="0" w:type="dxa"/>
            <w:right w:w="108" w:type="dxa"/>
          </w:tblCellMar>
        </w:tblPrEx>
        <w:trPr>
          <w:trHeight w:val="48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北京市通州区农业农村局</w:t>
            </w:r>
          </w:p>
        </w:tc>
        <w:tc>
          <w:tcPr>
            <w:tcW w:w="1050"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通州区农村合作经济经营管理站</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4025"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eastAsia="zh-CN"/>
              </w:rPr>
            </w:pPr>
          </w:p>
        </w:tc>
        <w:tc>
          <w:tcPr>
            <w:tcW w:w="1050"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306"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p>
        </w:tc>
      </w:tr>
      <w:tr>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1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6.6</w:t>
            </w:r>
          </w:p>
        </w:tc>
        <w:tc>
          <w:tcPr>
            <w:tcW w:w="110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6.6</w:t>
            </w:r>
          </w:p>
        </w:tc>
        <w:tc>
          <w:tcPr>
            <w:tcW w:w="1050"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6.38</w:t>
            </w:r>
          </w:p>
        </w:tc>
        <w:tc>
          <w:tcPr>
            <w:tcW w:w="77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96.7%</w:t>
            </w: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6.6</w:t>
            </w:r>
          </w:p>
        </w:tc>
        <w:tc>
          <w:tcPr>
            <w:tcW w:w="110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6.6</w:t>
            </w:r>
          </w:p>
        </w:tc>
        <w:tc>
          <w:tcPr>
            <w:tcW w:w="1050"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7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0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50"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7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0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50"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7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9"/>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10"/>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CellMar>
            <w:top w:w="0" w:type="dxa"/>
            <w:left w:w="108" w:type="dxa"/>
            <w:bottom w:w="0" w:type="dxa"/>
            <w:right w:w="108" w:type="dxa"/>
          </w:tblCellMar>
        </w:tblPrEx>
        <w:trPr>
          <w:trHeight w:val="557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4994"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360" w:firstLineChars="20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caps w:val="0"/>
                <w:color w:val="000000"/>
                <w:spacing w:val="0"/>
                <w:sz w:val="18"/>
                <w:szCs w:val="18"/>
              </w:rPr>
              <w:t>为了规范农村土地经营权流转行为，保障流转当事人合法权益，加快农业农村现代化，维护农村社会和谐稳定，根据《中华人民共和国农村土地承包法》等法律及有关规定，制定本办法。</w:t>
            </w:r>
            <w:r>
              <w:rPr>
                <w:rFonts w:hint="eastAsia" w:asciiTheme="minorEastAsia" w:hAnsiTheme="minorEastAsia" w:eastAsiaTheme="minorEastAsia" w:cstheme="minorEastAsia"/>
                <w:sz w:val="18"/>
                <w:szCs w:val="18"/>
                <w:lang w:val="en-US" w:eastAsia="zh-CN"/>
              </w:rPr>
              <w:t>1.</w:t>
            </w:r>
            <w:r>
              <w:rPr>
                <w:rFonts w:hint="eastAsia" w:asciiTheme="minorEastAsia" w:hAnsiTheme="minorEastAsia" w:eastAsiaTheme="minorEastAsia" w:cstheme="minorEastAsia"/>
                <w:sz w:val="18"/>
                <w:szCs w:val="18"/>
              </w:rPr>
              <w:t>依据《中华人民共和国农村土地承包法》做好农村土地承包管理，稳定和完善农村土地承包关系，维护农村妇女土地承包权益。农村土地承包经营应当依法签订承包合同，如何建立土地承包档案及档案管理；</w:t>
            </w:r>
            <w:r>
              <w:rPr>
                <w:rFonts w:hint="eastAsia" w:asciiTheme="minorEastAsia" w:hAnsiTheme="minorEastAsia" w:eastAsiaTheme="minorEastAsia" w:cstheme="minorEastAsia"/>
                <w:sz w:val="18"/>
                <w:szCs w:val="18"/>
                <w:lang w:val="en-US" w:eastAsia="zh-CN"/>
              </w:rPr>
              <w:t>2.</w:t>
            </w:r>
            <w:r>
              <w:rPr>
                <w:rFonts w:hint="eastAsia" w:asciiTheme="minorEastAsia" w:hAnsiTheme="minorEastAsia" w:eastAsiaTheme="minorEastAsia" w:cstheme="minorEastAsia"/>
                <w:sz w:val="18"/>
                <w:szCs w:val="18"/>
              </w:rPr>
              <w:t>依据北京市规划和自然资源委员会与北京市农业农村局文件《关于做好不动产统一登记与土地承包合同管理工作有序衔接的通知》，需完善农村土地承包经营权信息系统，完善档案数字化信息与日常维护；</w:t>
            </w:r>
            <w:r>
              <w:rPr>
                <w:rFonts w:hint="eastAsia" w:asciiTheme="minorEastAsia" w:hAnsiTheme="minorEastAsia" w:eastAsiaTheme="minorEastAsia" w:cstheme="minorEastAsia"/>
                <w:sz w:val="18"/>
                <w:szCs w:val="18"/>
                <w:lang w:val="en-US" w:eastAsia="zh-CN"/>
              </w:rPr>
              <w:t>3.</w:t>
            </w:r>
            <w:r>
              <w:rPr>
                <w:rFonts w:hint="eastAsia" w:asciiTheme="minorEastAsia" w:hAnsiTheme="minorEastAsia" w:eastAsiaTheme="minorEastAsia" w:cstheme="minorEastAsia"/>
                <w:sz w:val="18"/>
                <w:szCs w:val="18"/>
              </w:rPr>
              <w:t>依据北京市农业农村局《关于全面开展农村涉地合同和集体资产资源核查工作的通知》第二点：将合同录入“农村集体资产资源数据管理可视化平台”，加强合同备案管理,确保合同档策完整，在“农村集体资产资源数据管理可视化平台”中，制定信息化管理流程，将合同管理与资产管理相连接，形成动态管理闭环。</w:t>
            </w:r>
          </w:p>
          <w:p>
            <w:pPr>
              <w:keepNext w:val="0"/>
              <w:keepLines w:val="0"/>
              <w:pageBreakBefore w:val="0"/>
              <w:widowControl w:val="0"/>
              <w:kinsoku/>
              <w:wordWrap/>
              <w:overflowPunct/>
              <w:topLinePunct w:val="0"/>
              <w:autoSpaceDE/>
              <w:autoSpaceDN/>
              <w:bidi w:val="0"/>
              <w:adjustRightInd/>
              <w:snapToGrid/>
              <w:spacing w:line="240" w:lineRule="atLeast"/>
              <w:ind w:firstLine="360" w:firstLineChars="20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4.</w:t>
            </w:r>
            <w:r>
              <w:rPr>
                <w:rFonts w:hint="eastAsia" w:asciiTheme="minorEastAsia" w:hAnsiTheme="minorEastAsia" w:eastAsiaTheme="minorEastAsia" w:cstheme="minorEastAsia"/>
                <w:sz w:val="18"/>
                <w:szCs w:val="18"/>
              </w:rPr>
              <w:t>依据农业农村部管理干部学院文件，农村土地承包经营权依法签订承包合同，如何建立土地承包档案及档案管理。</w:t>
            </w:r>
          </w:p>
          <w:p>
            <w:pPr>
              <w:widowControl/>
              <w:spacing w:line="240" w:lineRule="exact"/>
              <w:jc w:val="center"/>
              <w:rPr>
                <w:rFonts w:ascii="宋体" w:hAnsi="宋体" w:cs="宋体"/>
                <w:color w:val="auto"/>
                <w:kern w:val="0"/>
                <w:sz w:val="18"/>
                <w:szCs w:val="18"/>
              </w:rPr>
            </w:pPr>
          </w:p>
        </w:tc>
        <w:tc>
          <w:tcPr>
            <w:tcW w:w="3356" w:type="dxa"/>
            <w:gridSpan w:val="10"/>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Theme="minorEastAsia" w:hAnsiTheme="minorEastAsia" w:eastAsiaTheme="minorEastAsia" w:cstheme="minorEastAsia"/>
                <w:b/>
                <w:sz w:val="32"/>
                <w:szCs w:val="32"/>
              </w:rPr>
              <w:t xml:space="preserve"> </w:t>
            </w:r>
            <w:r>
              <w:rPr>
                <w:rFonts w:hint="eastAsia" w:asciiTheme="minorEastAsia" w:hAnsiTheme="minorEastAsia" w:eastAsiaTheme="minorEastAsia" w:cstheme="minorEastAsia"/>
                <w:sz w:val="18"/>
                <w:szCs w:val="18"/>
              </w:rPr>
              <w:t>深入解读《中华人民共和国农村土地承包法》，讲解土地经营权流转示范合同文本；讲解合同网签、变更登记管理程序；讲解确权登记遗留问题处理政策；对土地托管、互换、土地流转等多种形式适度规模经营开展案例教学</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rPr>
              <w:t>通过对相关人员进行业务培训，提升农村土地承包管理，如何维护农村妇女土地承包权益；通过系统维护将完善档案数字化信息与日常维护；通过平台将确权合同与涉</w:t>
            </w:r>
            <w:r>
              <w:rPr>
                <w:rFonts w:hint="eastAsia" w:asciiTheme="minorEastAsia" w:hAnsiTheme="minorEastAsia" w:eastAsiaTheme="minorEastAsia" w:cstheme="minorEastAsia"/>
                <w:sz w:val="18"/>
                <w:szCs w:val="18"/>
                <w:lang w:eastAsia="zh-CN"/>
              </w:rPr>
              <w:t>地</w:t>
            </w:r>
            <w:r>
              <w:rPr>
                <w:rFonts w:hint="eastAsia" w:asciiTheme="minorEastAsia" w:hAnsiTheme="minorEastAsia" w:eastAsiaTheme="minorEastAsia" w:cstheme="minorEastAsia"/>
                <w:sz w:val="18"/>
                <w:szCs w:val="18"/>
              </w:rPr>
              <w:t>合同录入采集系统并完善信息</w:t>
            </w:r>
            <w:r>
              <w:rPr>
                <w:rFonts w:hint="eastAsia" w:asciiTheme="minorEastAsia" w:hAnsiTheme="minorEastAsia" w:eastAsiaTheme="minorEastAsia" w:cstheme="minorEastAsia"/>
                <w:sz w:val="18"/>
                <w:szCs w:val="18"/>
                <w:lang w:eastAsia="zh-CN"/>
              </w:rPr>
              <w:t>。</w:t>
            </w:r>
          </w:p>
        </w:tc>
      </w:tr>
      <w:tr>
        <w:tblPrEx>
          <w:tblCellMar>
            <w:top w:w="0" w:type="dxa"/>
            <w:left w:w="108" w:type="dxa"/>
            <w:bottom w:w="0" w:type="dxa"/>
            <w:right w:w="108" w:type="dxa"/>
          </w:tblCellMar>
        </w:tblPrEx>
        <w:trPr>
          <w:trHeight w:val="517" w:hRule="exact"/>
          <w:jc w:val="center"/>
        </w:trPr>
        <w:tc>
          <w:tcPr>
            <w:tcW w:w="57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CellMar>
            <w:top w:w="0" w:type="dxa"/>
            <w:left w:w="108" w:type="dxa"/>
            <w:bottom w:w="0" w:type="dxa"/>
            <w:right w:w="108" w:type="dxa"/>
          </w:tblCellMar>
        </w:tblPrEx>
        <w:trPr>
          <w:trHeight w:val="476"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各乡镇工作人员培训次数</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1次</w:t>
            </w: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7月底完成</w:t>
            </w: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8</w:t>
            </w: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8</w:t>
            </w:r>
          </w:p>
        </w:tc>
        <w:tc>
          <w:tcPr>
            <w:tcW w:w="13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土地承包培训人数</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60人</w:t>
            </w: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7月底完成</w:t>
            </w: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w:t>
            </w: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w:t>
            </w:r>
          </w:p>
        </w:tc>
        <w:tc>
          <w:tcPr>
            <w:tcW w:w="13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746"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授课讲师</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1人</w:t>
            </w: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7月底完成</w:t>
            </w: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w:t>
            </w: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3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与授课讲师时间有冲突，无法参加</w:t>
            </w:r>
          </w:p>
        </w:tc>
      </w:tr>
      <w:tr>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培训人员合格率</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7月底完成</w:t>
            </w: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8</w:t>
            </w: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8</w:t>
            </w:r>
          </w:p>
        </w:tc>
        <w:tc>
          <w:tcPr>
            <w:tcW w:w="13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2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深入讲解土地承包法</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符合制度规定</w:t>
            </w: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合格</w:t>
            </w: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w:t>
            </w: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w:t>
            </w:r>
          </w:p>
        </w:tc>
        <w:tc>
          <w:tcPr>
            <w:tcW w:w="13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86"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土地承包培训时间</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eastAsia="zh-CN"/>
              </w:rPr>
              <w:t>预计</w:t>
            </w:r>
            <w:r>
              <w:rPr>
                <w:rFonts w:hint="eastAsia" w:ascii="宋体" w:hAnsi="宋体" w:cs="宋体"/>
                <w:color w:val="auto"/>
                <w:kern w:val="0"/>
                <w:sz w:val="18"/>
                <w:szCs w:val="18"/>
                <w:lang w:val="en-US" w:eastAsia="zh-CN"/>
              </w:rPr>
              <w:t>7月底完成</w:t>
            </w: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7月底已完成</w:t>
            </w: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7</w:t>
            </w: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7</w:t>
            </w:r>
          </w:p>
        </w:tc>
        <w:tc>
          <w:tcPr>
            <w:tcW w:w="13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80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highlight w:val="none"/>
              </w:rPr>
              <w:t>成本指标</w:t>
            </w:r>
          </w:p>
        </w:tc>
        <w:tc>
          <w:tcPr>
            <w:tcW w:w="1086"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经济成本指标</w:t>
            </w:r>
          </w:p>
        </w:tc>
        <w:tc>
          <w:tcPr>
            <w:tcW w:w="200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土地承包培训成本</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eastAsia="zh-CN"/>
              </w:rPr>
              <w:t>人均不超</w:t>
            </w:r>
            <w:r>
              <w:rPr>
                <w:rFonts w:hint="eastAsia" w:ascii="宋体" w:hAnsi="宋体" w:cs="宋体"/>
                <w:color w:val="auto"/>
                <w:kern w:val="0"/>
                <w:sz w:val="18"/>
                <w:szCs w:val="18"/>
                <w:lang w:val="en-US" w:eastAsia="zh-CN"/>
              </w:rPr>
              <w:t>550元/天</w:t>
            </w: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550元/天</w:t>
            </w: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w:t>
            </w: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w:t>
            </w:r>
          </w:p>
        </w:tc>
        <w:tc>
          <w:tcPr>
            <w:tcW w:w="13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70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讲课费成本</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eastAsia="zh-CN"/>
              </w:rPr>
              <w:t>不超</w:t>
            </w:r>
            <w:r>
              <w:rPr>
                <w:rFonts w:hint="eastAsia" w:ascii="宋体" w:hAnsi="宋体" w:cs="宋体"/>
                <w:color w:val="auto"/>
                <w:kern w:val="0"/>
                <w:sz w:val="18"/>
                <w:szCs w:val="18"/>
                <w:lang w:val="en-US" w:eastAsia="zh-CN"/>
              </w:rPr>
              <w:t>2000元</w:t>
            </w: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2000元</w:t>
            </w: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w:t>
            </w: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3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授课讲师未能参加讲课，资金未能支出</w:t>
            </w:r>
          </w:p>
        </w:tc>
      </w:tr>
      <w:tr>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rPr>
            </w:pPr>
          </w:p>
        </w:tc>
        <w:tc>
          <w:tcPr>
            <w:tcW w:w="1086"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社会成本指标指标</w:t>
            </w:r>
          </w:p>
        </w:tc>
        <w:tc>
          <w:tcPr>
            <w:tcW w:w="200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指标1：</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rPr>
            </w:pPr>
          </w:p>
        </w:tc>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rPr>
            </w:pPr>
          </w:p>
        </w:tc>
        <w:tc>
          <w:tcPr>
            <w:tcW w:w="200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指标2：</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rPr>
            </w:pPr>
          </w:p>
        </w:tc>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rPr>
            </w:pPr>
          </w:p>
        </w:tc>
        <w:tc>
          <w:tcPr>
            <w:tcW w:w="200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rPr>
            </w:pPr>
          </w:p>
        </w:tc>
        <w:tc>
          <w:tcPr>
            <w:tcW w:w="1086"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生态环境成本指标</w:t>
            </w:r>
          </w:p>
        </w:tc>
        <w:tc>
          <w:tcPr>
            <w:tcW w:w="200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指标1：</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rPr>
            </w:pPr>
          </w:p>
        </w:tc>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rPr>
            </w:pPr>
          </w:p>
        </w:tc>
        <w:tc>
          <w:tcPr>
            <w:tcW w:w="200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指标2：</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rPr>
            </w:pPr>
          </w:p>
        </w:tc>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rPr>
            </w:pPr>
          </w:p>
        </w:tc>
        <w:tc>
          <w:tcPr>
            <w:tcW w:w="200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716"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经济效益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确保农村土地流转合理有序进行，切实保障农民受益稳定增长</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有效保障</w:t>
            </w: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符合</w:t>
            </w: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1056"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参训人员熟知土地承包工作的相关政策规定，在实际开展工作中有效处理解决问题</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有效保障</w:t>
            </w: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符合</w:t>
            </w: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生态效益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116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00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保障农民土地承包权益，稳定农村土地承包关系，促进农村土地依法、有序流转</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有效保障，减少纠纷</w:t>
            </w: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符合</w:t>
            </w: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486"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参训人员对培训工作的满意度</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lang w:val="en-US" w:eastAsia="zh-CN" w:bidi="ar-SA"/>
              </w:rPr>
            </w:pPr>
            <w:r>
              <w:rPr>
                <w:rFonts w:hint="eastAsia"/>
                <w:lang w:val="en-US" w:eastAsia="zh-CN"/>
              </w:rPr>
              <w:t>90</w:t>
            </w:r>
            <w:r>
              <w:rPr>
                <w:rFonts w:hint="eastAsia"/>
              </w:rPr>
              <w:t>%</w:t>
            </w: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6420" w:type="dxa"/>
            <w:gridSpan w:val="11"/>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13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bl>
    <w:tbl>
      <w:tblPr>
        <w:tblStyle w:val="3"/>
        <w:tblpPr w:leftFromText="180" w:rightFromText="180" w:vertAnchor="text" w:horzAnchor="margin" w:tblpXSpec="right" w:tblpY="558"/>
        <w:tblOverlap w:val="never"/>
        <w:tblW w:w="8928" w:type="dxa"/>
        <w:jc w:val="right"/>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tblPrEx>
          <w:tblCellMar>
            <w:top w:w="0" w:type="dxa"/>
            <w:left w:w="108" w:type="dxa"/>
            <w:bottom w:w="0" w:type="dxa"/>
            <w:right w:w="108" w:type="dxa"/>
          </w:tblCellMar>
        </w:tblPrEx>
        <w:trPr>
          <w:trHeight w:val="440" w:hRule="exact"/>
          <w:jc w:val="right"/>
        </w:trPr>
        <w:tc>
          <w:tcPr>
            <w:tcW w:w="8928" w:type="dxa"/>
            <w:gridSpan w:val="14"/>
            <w:tcBorders>
              <w:top w:val="nil"/>
              <w:left w:val="nil"/>
              <w:bottom w:val="nil"/>
              <w:right w:val="nil"/>
            </w:tcBorders>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CellMar>
            <w:top w:w="0" w:type="dxa"/>
            <w:left w:w="108" w:type="dxa"/>
            <w:bottom w:w="0" w:type="dxa"/>
            <w:right w:w="108" w:type="dxa"/>
          </w:tblCellMar>
        </w:tblPrEx>
        <w:trPr>
          <w:trHeight w:val="194" w:hRule="atLeast"/>
          <w:jc w:val="right"/>
        </w:trPr>
        <w:tc>
          <w:tcPr>
            <w:tcW w:w="8928" w:type="dxa"/>
            <w:gridSpan w:val="14"/>
            <w:tcBorders>
              <w:top w:val="nil"/>
              <w:left w:val="nil"/>
              <w:bottom w:val="single" w:color="auto" w:sz="4" w:space="0"/>
              <w:right w:val="nil"/>
            </w:tcBorders>
          </w:tcPr>
          <w:p>
            <w:pPr>
              <w:widowControl/>
              <w:jc w:val="center"/>
              <w:rPr>
                <w:rFonts w:ascii="宋体" w:hAnsi="宋体" w:cs="宋体"/>
                <w:color w:val="auto"/>
                <w:kern w:val="0"/>
                <w:sz w:val="22"/>
              </w:rPr>
            </w:pPr>
            <w:r>
              <w:rPr>
                <w:rFonts w:hint="eastAsia" w:ascii="宋体" w:hAnsi="宋体" w:cs="宋体"/>
                <w:color w:val="auto"/>
                <w:kern w:val="0"/>
                <w:sz w:val="22"/>
              </w:rPr>
              <w:t xml:space="preserve">（   </w:t>
            </w:r>
            <w:r>
              <w:rPr>
                <w:rFonts w:hint="eastAsia" w:ascii="宋体" w:hAnsi="宋体" w:cs="宋体"/>
                <w:color w:val="auto"/>
                <w:kern w:val="0"/>
                <w:sz w:val="22"/>
                <w:lang w:val="en-US" w:eastAsia="zh-CN"/>
              </w:rPr>
              <w:t>2024</w:t>
            </w:r>
            <w:r>
              <w:rPr>
                <w:rFonts w:hint="eastAsia" w:ascii="宋体" w:hAnsi="宋体" w:cs="宋体"/>
                <w:color w:val="auto"/>
                <w:kern w:val="0"/>
                <w:sz w:val="22"/>
              </w:rPr>
              <w:t xml:space="preserve"> 年度）</w:t>
            </w:r>
          </w:p>
        </w:tc>
      </w:tr>
      <w:tr>
        <w:tblPrEx>
          <w:tblCellMar>
            <w:top w:w="0" w:type="dxa"/>
            <w:left w:w="108" w:type="dxa"/>
            <w:bottom w:w="0" w:type="dxa"/>
            <w:right w:w="108" w:type="dxa"/>
          </w:tblCellMar>
        </w:tblPrEx>
        <w:trPr>
          <w:trHeight w:val="291" w:hRule="exact"/>
          <w:jc w:val="right"/>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农村土地承包仲裁工作</w:t>
            </w:r>
          </w:p>
        </w:tc>
      </w:tr>
      <w:tr>
        <w:tblPrEx>
          <w:tblCellMar>
            <w:top w:w="0" w:type="dxa"/>
            <w:left w:w="108" w:type="dxa"/>
            <w:bottom w:w="0" w:type="dxa"/>
            <w:right w:w="108" w:type="dxa"/>
          </w:tblCellMar>
        </w:tblPrEx>
        <w:trPr>
          <w:trHeight w:val="481" w:hRule="exact"/>
          <w:jc w:val="right"/>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北京市通州区农业农村局</w:t>
            </w:r>
          </w:p>
        </w:tc>
        <w:tc>
          <w:tcPr>
            <w:tcW w:w="105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通州区农村合作经济经营管理站</w:t>
            </w:r>
          </w:p>
        </w:tc>
      </w:tr>
      <w:tr>
        <w:tblPrEx>
          <w:tblCellMar>
            <w:top w:w="0" w:type="dxa"/>
            <w:left w:w="108" w:type="dxa"/>
            <w:bottom w:w="0" w:type="dxa"/>
            <w:right w:w="108" w:type="dxa"/>
          </w:tblCellMar>
        </w:tblPrEx>
        <w:trPr>
          <w:trHeight w:val="291" w:hRule="exact"/>
          <w:jc w:val="right"/>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4025"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eastAsia="zh-CN"/>
              </w:rPr>
            </w:pPr>
          </w:p>
        </w:tc>
        <w:tc>
          <w:tcPr>
            <w:tcW w:w="105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306"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p>
        </w:tc>
      </w:tr>
      <w:tr>
        <w:tblPrEx>
          <w:tblCellMar>
            <w:top w:w="0" w:type="dxa"/>
            <w:left w:w="108" w:type="dxa"/>
            <w:bottom w:w="0" w:type="dxa"/>
            <w:right w:w="108" w:type="dxa"/>
          </w:tblCellMar>
        </w:tblPrEx>
        <w:trPr>
          <w:trHeight w:val="559" w:hRule="exact"/>
          <w:jc w:val="right"/>
        </w:trPr>
        <w:tc>
          <w:tcPr>
            <w:tcW w:w="1547"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1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CellMar>
            <w:top w:w="0" w:type="dxa"/>
            <w:left w:w="108" w:type="dxa"/>
            <w:bottom w:w="0" w:type="dxa"/>
            <w:right w:w="108" w:type="dxa"/>
          </w:tblCellMar>
        </w:tblPrEx>
        <w:trPr>
          <w:trHeight w:val="291" w:hRule="exact"/>
          <w:jc w:val="right"/>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w:t>
            </w:r>
          </w:p>
        </w:tc>
        <w:tc>
          <w:tcPr>
            <w:tcW w:w="110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w:t>
            </w:r>
          </w:p>
        </w:tc>
        <w:tc>
          <w:tcPr>
            <w:tcW w:w="105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2.8</w:t>
            </w:r>
          </w:p>
        </w:tc>
        <w:tc>
          <w:tcPr>
            <w:tcW w:w="77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93.3%</w:t>
            </w: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r>
      <w:tr>
        <w:tblPrEx>
          <w:tblCellMar>
            <w:top w:w="0" w:type="dxa"/>
            <w:left w:w="108" w:type="dxa"/>
            <w:bottom w:w="0" w:type="dxa"/>
            <w:right w:w="108" w:type="dxa"/>
          </w:tblCellMar>
        </w:tblPrEx>
        <w:trPr>
          <w:trHeight w:val="291" w:hRule="exact"/>
          <w:jc w:val="right"/>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w:t>
            </w:r>
          </w:p>
        </w:tc>
        <w:tc>
          <w:tcPr>
            <w:tcW w:w="110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w:t>
            </w:r>
          </w:p>
        </w:tc>
        <w:tc>
          <w:tcPr>
            <w:tcW w:w="105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right"/>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right"/>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right"/>
        </w:trPr>
        <w:tc>
          <w:tcPr>
            <w:tcW w:w="57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CellMar>
            <w:top w:w="0" w:type="dxa"/>
            <w:left w:w="108" w:type="dxa"/>
            <w:bottom w:w="0" w:type="dxa"/>
            <w:right w:w="108" w:type="dxa"/>
          </w:tblCellMar>
        </w:tblPrEx>
        <w:trPr>
          <w:trHeight w:val="3566" w:hRule="exact"/>
          <w:jc w:val="right"/>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4994"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sz w:val="32"/>
                <w:szCs w:val="32"/>
                <w:lang w:val="en-US" w:eastAsia="zh-CN"/>
              </w:rPr>
            </w:pPr>
            <w:r>
              <w:rPr>
                <w:rFonts w:hint="eastAsia" w:asciiTheme="minorEastAsia" w:hAnsiTheme="minorEastAsia" w:eastAsiaTheme="minorEastAsia" w:cstheme="minorEastAsia"/>
                <w:bCs/>
                <w:sz w:val="18"/>
                <w:szCs w:val="18"/>
                <w:lang w:val="en-US" w:eastAsia="zh-CN"/>
              </w:rPr>
              <w:t>1.依据《中华人民共和国农村土地承包经营纠纷调解仲裁法》提高认识，高度重视加强农村土地承包仲裁工作，依法规范受理、庭审、裁决等，不断提高土地承包经营纠纷调解仲裁规范水平，建立“一个标准、四项制度”；2.聘请专业讲师进行农村土地承包纠纷调解仲裁法； 3.仲裁委员由当地村集体经济组织代表，农民代表和法律相关专业人员兼职组成。</w:t>
            </w:r>
          </w:p>
          <w:p>
            <w:pPr>
              <w:widowControl/>
              <w:spacing w:line="240" w:lineRule="exact"/>
              <w:jc w:val="center"/>
              <w:rPr>
                <w:rFonts w:ascii="宋体" w:hAnsi="宋体" w:cs="宋体"/>
                <w:color w:val="auto"/>
                <w:kern w:val="0"/>
                <w:sz w:val="18"/>
                <w:szCs w:val="18"/>
              </w:rPr>
            </w:pPr>
          </w:p>
        </w:tc>
        <w:tc>
          <w:tcPr>
            <w:tcW w:w="3356"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宋体" w:hAnsi="宋体" w:cs="宋体"/>
                <w:color w:val="auto"/>
                <w:kern w:val="0"/>
                <w:sz w:val="18"/>
                <w:szCs w:val="18"/>
              </w:rPr>
            </w:pPr>
            <w:r>
              <w:rPr>
                <w:rFonts w:hint="eastAsia" w:asciiTheme="minorEastAsia" w:hAnsiTheme="minorEastAsia" w:eastAsiaTheme="minorEastAsia" w:cstheme="minorEastAsia"/>
                <w:sz w:val="18"/>
                <w:szCs w:val="18"/>
                <w:lang w:val="en-US" w:eastAsia="zh-CN"/>
              </w:rPr>
              <w:t>1.</w:t>
            </w:r>
            <w:r>
              <w:rPr>
                <w:rFonts w:hint="eastAsia" w:asciiTheme="minorEastAsia" w:hAnsiTheme="minorEastAsia" w:eastAsiaTheme="minorEastAsia" w:cstheme="minorEastAsia"/>
                <w:sz w:val="18"/>
                <w:szCs w:val="18"/>
              </w:rPr>
              <w:t>是加强思想教育和职业道德教育，提高仲裁员职业道德素养</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lang w:val="en-US" w:eastAsia="zh-CN"/>
              </w:rPr>
              <w:t>2.</w:t>
            </w:r>
            <w:r>
              <w:rPr>
                <w:rFonts w:hint="eastAsia" w:asciiTheme="minorEastAsia" w:hAnsiTheme="minorEastAsia" w:eastAsiaTheme="minorEastAsia" w:cstheme="minorEastAsia"/>
                <w:sz w:val="18"/>
                <w:szCs w:val="18"/>
              </w:rPr>
              <w:t>是强化党的农村基本政策和国家有关农业农村法律法规知识、民商诉讼知识等方面的培训，提高政策和法律水平</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lang w:val="en-US" w:eastAsia="zh-CN"/>
              </w:rPr>
              <w:t>3.</w:t>
            </w:r>
            <w:r>
              <w:rPr>
                <w:rFonts w:hint="eastAsia" w:asciiTheme="minorEastAsia" w:hAnsiTheme="minorEastAsia" w:eastAsiaTheme="minorEastAsia" w:cstheme="minorEastAsia"/>
                <w:sz w:val="18"/>
                <w:szCs w:val="18"/>
              </w:rPr>
              <w:t>是重点抓好仲裁程序、庭审技巧、调解技巧、仲裁法律文书制定等仲裁实务操作能力培训，提高职业技能</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lang w:val="en-US" w:eastAsia="zh-CN"/>
              </w:rPr>
              <w:t>4.</w:t>
            </w:r>
            <w:r>
              <w:rPr>
                <w:rFonts w:hint="eastAsia" w:asciiTheme="minorEastAsia" w:hAnsiTheme="minorEastAsia" w:eastAsiaTheme="minorEastAsia" w:cstheme="minorEastAsia"/>
                <w:sz w:val="18"/>
                <w:szCs w:val="18"/>
                <w:lang w:eastAsia="zh-CN"/>
              </w:rPr>
              <w:t>因订立、履行</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18"/>
                <w:szCs w:val="18"/>
                <w:lang w:eastAsia="zh-CN"/>
              </w:rPr>
              <w:t>变更、解除和终止农村土地承包合同发生的纠纷；</w:t>
            </w:r>
            <w:r>
              <w:rPr>
                <w:rFonts w:hint="eastAsia" w:asciiTheme="minorEastAsia" w:hAnsiTheme="minorEastAsia" w:eastAsiaTheme="minorEastAsia" w:cstheme="minorEastAsia"/>
                <w:sz w:val="18"/>
                <w:szCs w:val="18"/>
                <w:lang w:val="en-US" w:eastAsia="zh-CN"/>
              </w:rPr>
              <w:t>5.</w:t>
            </w:r>
            <w:r>
              <w:rPr>
                <w:rFonts w:hint="eastAsia" w:asciiTheme="minorEastAsia" w:hAnsiTheme="minorEastAsia" w:eastAsiaTheme="minorEastAsia" w:cstheme="minorEastAsia"/>
                <w:sz w:val="18"/>
                <w:szCs w:val="18"/>
                <w:lang w:eastAsia="zh-CN"/>
              </w:rPr>
              <w:t>因收回、调整承包地发生的纠纷。</w:t>
            </w:r>
          </w:p>
        </w:tc>
      </w:tr>
      <w:tr>
        <w:tblPrEx>
          <w:tblCellMar>
            <w:top w:w="0" w:type="dxa"/>
            <w:left w:w="108" w:type="dxa"/>
            <w:bottom w:w="0" w:type="dxa"/>
            <w:right w:w="108" w:type="dxa"/>
          </w:tblCellMar>
        </w:tblPrEx>
        <w:trPr>
          <w:trHeight w:val="517" w:hRule="exact"/>
          <w:jc w:val="right"/>
        </w:trPr>
        <w:tc>
          <w:tcPr>
            <w:tcW w:w="57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CellMar>
            <w:top w:w="0" w:type="dxa"/>
            <w:left w:w="108" w:type="dxa"/>
            <w:bottom w:w="0" w:type="dxa"/>
            <w:right w:w="108" w:type="dxa"/>
          </w:tblCellMar>
        </w:tblPrEx>
        <w:trPr>
          <w:trHeight w:val="476" w:hRule="exact"/>
          <w:jc w:val="right"/>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各乡镇工作人员培训次数</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1次</w:t>
            </w: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7月底完成</w:t>
            </w: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8</w:t>
            </w: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8</w:t>
            </w:r>
          </w:p>
        </w:tc>
        <w:tc>
          <w:tcPr>
            <w:tcW w:w="13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right"/>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土地承包培仲裁训人数</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20人</w:t>
            </w: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7月底完成</w:t>
            </w: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w:t>
            </w: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w:t>
            </w:r>
          </w:p>
        </w:tc>
        <w:tc>
          <w:tcPr>
            <w:tcW w:w="13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746" w:hRule="exact"/>
          <w:jc w:val="right"/>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授课讲师</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1人</w:t>
            </w: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7月底完成</w:t>
            </w: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w:t>
            </w: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3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与授课讲师时间有冲突，无法参加</w:t>
            </w:r>
          </w:p>
        </w:tc>
      </w:tr>
      <w:tr>
        <w:tblPrEx>
          <w:tblCellMar>
            <w:top w:w="0" w:type="dxa"/>
            <w:left w:w="108" w:type="dxa"/>
            <w:bottom w:w="0" w:type="dxa"/>
            <w:right w:w="108" w:type="dxa"/>
          </w:tblCellMar>
        </w:tblPrEx>
        <w:trPr>
          <w:trHeight w:val="291" w:hRule="exact"/>
          <w:jc w:val="right"/>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培训人员合格率</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7月底完成</w:t>
            </w: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7</w:t>
            </w: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7</w:t>
            </w:r>
          </w:p>
        </w:tc>
        <w:tc>
          <w:tcPr>
            <w:tcW w:w="13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21" w:hRule="exact"/>
          <w:jc w:val="right"/>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农村土地承包经营纠纷调解仲裁法</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符合制度规定</w:t>
            </w: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合格</w:t>
            </w: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w:t>
            </w: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w:t>
            </w:r>
          </w:p>
        </w:tc>
        <w:tc>
          <w:tcPr>
            <w:tcW w:w="13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86" w:hRule="exact"/>
          <w:jc w:val="right"/>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土地承包仲裁培训时间</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eastAsia="zh-CN"/>
              </w:rPr>
              <w:t>预计</w:t>
            </w:r>
            <w:r>
              <w:rPr>
                <w:rFonts w:hint="eastAsia" w:ascii="宋体" w:hAnsi="宋体" w:cs="宋体"/>
                <w:color w:val="auto"/>
                <w:kern w:val="0"/>
                <w:sz w:val="18"/>
                <w:szCs w:val="18"/>
                <w:lang w:val="en-US" w:eastAsia="zh-CN"/>
              </w:rPr>
              <w:t>7月底完成</w:t>
            </w: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7月底已完成</w:t>
            </w: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w:t>
            </w: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w:t>
            </w:r>
          </w:p>
        </w:tc>
        <w:tc>
          <w:tcPr>
            <w:tcW w:w="13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801" w:hRule="exact"/>
          <w:jc w:val="right"/>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highlight w:val="none"/>
              </w:rPr>
              <w:t>成本指标</w:t>
            </w:r>
          </w:p>
        </w:tc>
        <w:tc>
          <w:tcPr>
            <w:tcW w:w="108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经济成本指标</w:t>
            </w:r>
          </w:p>
        </w:tc>
        <w:tc>
          <w:tcPr>
            <w:tcW w:w="200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土地承包培仲裁训成本</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eastAsia="zh-CN"/>
              </w:rPr>
              <w:t>人均不超</w:t>
            </w:r>
            <w:r>
              <w:rPr>
                <w:rFonts w:hint="eastAsia" w:ascii="宋体" w:hAnsi="宋体" w:cs="宋体"/>
                <w:color w:val="auto"/>
                <w:kern w:val="0"/>
                <w:sz w:val="18"/>
                <w:szCs w:val="18"/>
                <w:lang w:val="en-US" w:eastAsia="zh-CN"/>
              </w:rPr>
              <w:t>550元/天</w:t>
            </w: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550元/天</w:t>
            </w: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w:t>
            </w: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w:t>
            </w:r>
          </w:p>
        </w:tc>
        <w:tc>
          <w:tcPr>
            <w:tcW w:w="13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701" w:hRule="exact"/>
          <w:jc w:val="right"/>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讲课费成本</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eastAsia="zh-CN"/>
              </w:rPr>
              <w:t>不超</w:t>
            </w:r>
            <w:r>
              <w:rPr>
                <w:rFonts w:hint="eastAsia" w:ascii="宋体" w:hAnsi="宋体" w:cs="宋体"/>
                <w:color w:val="auto"/>
                <w:kern w:val="0"/>
                <w:sz w:val="18"/>
                <w:szCs w:val="18"/>
                <w:lang w:val="en-US" w:eastAsia="zh-CN"/>
              </w:rPr>
              <w:t>2000元</w:t>
            </w: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2000元</w:t>
            </w: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w:t>
            </w: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3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授课讲师未能参加讲课，资金未能支出</w:t>
            </w:r>
          </w:p>
        </w:tc>
      </w:tr>
      <w:tr>
        <w:tblPrEx>
          <w:tblCellMar>
            <w:top w:w="0" w:type="dxa"/>
            <w:left w:w="108" w:type="dxa"/>
            <w:bottom w:w="0" w:type="dxa"/>
            <w:right w:w="108" w:type="dxa"/>
          </w:tblCellMar>
        </w:tblPrEx>
        <w:trPr>
          <w:trHeight w:val="291" w:hRule="exact"/>
          <w:jc w:val="right"/>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right"/>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社会成本指标指标</w:t>
            </w:r>
          </w:p>
        </w:tc>
        <w:tc>
          <w:tcPr>
            <w:tcW w:w="20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指标1：</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right"/>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rPr>
            </w:pPr>
          </w:p>
        </w:tc>
        <w:tc>
          <w:tcPr>
            <w:tcW w:w="108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rPr>
            </w:pPr>
          </w:p>
        </w:tc>
        <w:tc>
          <w:tcPr>
            <w:tcW w:w="20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指标2：</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right"/>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rPr>
            </w:pPr>
          </w:p>
        </w:tc>
        <w:tc>
          <w:tcPr>
            <w:tcW w:w="108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rPr>
            </w:pPr>
          </w:p>
        </w:tc>
        <w:tc>
          <w:tcPr>
            <w:tcW w:w="20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right"/>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生态环境成本指标</w:t>
            </w:r>
          </w:p>
        </w:tc>
        <w:tc>
          <w:tcPr>
            <w:tcW w:w="20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指标1：</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right"/>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rPr>
            </w:pPr>
          </w:p>
        </w:tc>
        <w:tc>
          <w:tcPr>
            <w:tcW w:w="108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rPr>
            </w:pPr>
          </w:p>
        </w:tc>
        <w:tc>
          <w:tcPr>
            <w:tcW w:w="20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指标2：</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right"/>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rPr>
            </w:pPr>
          </w:p>
        </w:tc>
        <w:tc>
          <w:tcPr>
            <w:tcW w:w="108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rPr>
            </w:pPr>
          </w:p>
        </w:tc>
        <w:tc>
          <w:tcPr>
            <w:tcW w:w="20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1301" w:hRule="exact"/>
          <w:jc w:val="right"/>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经济效益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Theme="minorEastAsia" w:hAnsiTheme="minorEastAsia" w:eastAsiaTheme="minorEastAsia" w:cstheme="minorEastAsia"/>
                <w:sz w:val="18"/>
                <w:szCs w:val="18"/>
              </w:rPr>
              <w:t>是重点抓好仲裁程序、庭审技巧、调解技巧、仲裁法律文书制定等仲裁实务操作能力培训，提高职业技能</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有效保障</w:t>
            </w: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符合</w:t>
            </w: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right"/>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right"/>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061" w:hRule="exact"/>
          <w:jc w:val="right"/>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Theme="minorEastAsia" w:hAnsiTheme="minorEastAsia" w:eastAsiaTheme="minorEastAsia" w:cstheme="minorEastAsia"/>
                <w:sz w:val="18"/>
                <w:szCs w:val="18"/>
              </w:rPr>
              <w:t>加强思想教育和职业道德教育，提高仲裁员职业道德素养</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rPr>
              <w:t>强化党的农村基本政策和国家有关农业农村法律法规知识、民商诉讼知识等方面的培训，提高政策和法律水平</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有效保障</w:t>
            </w: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符合</w:t>
            </w: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right"/>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right"/>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right"/>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生态效益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right"/>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right"/>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1641" w:hRule="exact"/>
          <w:jc w:val="right"/>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00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hint="eastAsia"/>
                <w:sz w:val="18"/>
                <w:szCs w:val="18"/>
              </w:rPr>
            </w:pPr>
            <w:r>
              <w:rPr>
                <w:rFonts w:hint="eastAsia"/>
                <w:sz w:val="18"/>
                <w:szCs w:val="18"/>
              </w:rPr>
              <w:t>依法调解仲裁农村土地承包经营纠纷，稳定农村土地承包关系，维护当事人合法权益</w:t>
            </w:r>
          </w:p>
          <w:p>
            <w:pPr>
              <w:widowControl/>
              <w:spacing w:line="240" w:lineRule="exact"/>
              <w:jc w:val="left"/>
              <w:rPr>
                <w:rFonts w:hint="eastAsia" w:ascii="宋体" w:hAnsi="宋体" w:eastAsia="宋体" w:cs="宋体"/>
                <w:color w:val="auto"/>
                <w:kern w:val="0"/>
                <w:sz w:val="18"/>
                <w:szCs w:val="18"/>
                <w:lang w:eastAsia="zh-CN"/>
              </w:rPr>
            </w:pPr>
            <w:r>
              <w:rPr>
                <w:rFonts w:hint="eastAsia"/>
                <w:sz w:val="18"/>
                <w:szCs w:val="18"/>
              </w:rPr>
              <w:t>和促进农村社会稳定</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有效保障，减少纠纷</w:t>
            </w: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符合</w:t>
            </w: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right"/>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right"/>
        </w:trPr>
        <w:tc>
          <w:tcPr>
            <w:tcW w:w="578"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486" w:hRule="exact"/>
          <w:jc w:val="right"/>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参训人员对培训工作的满意度</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lang w:val="en-US" w:eastAsia="zh-CN" w:bidi="ar-SA"/>
              </w:rPr>
            </w:pPr>
            <w:r>
              <w:rPr>
                <w:rFonts w:hint="eastAsia"/>
                <w:lang w:val="en-US" w:eastAsia="zh-CN"/>
              </w:rPr>
              <w:t>90</w:t>
            </w:r>
            <w:r>
              <w:rPr>
                <w:rFonts w:hint="eastAsia"/>
              </w:rPr>
              <w:t>%</w:t>
            </w: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right"/>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right"/>
        </w:trPr>
        <w:tc>
          <w:tcPr>
            <w:tcW w:w="578"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right"/>
        </w:trPr>
        <w:tc>
          <w:tcPr>
            <w:tcW w:w="6420"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98</w:t>
            </w:r>
          </w:p>
        </w:tc>
        <w:tc>
          <w:tcPr>
            <w:tcW w:w="13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bl>
    <w:tbl>
      <w:tblPr>
        <w:tblStyle w:val="3"/>
        <w:tblW w:w="11333" w:type="dxa"/>
        <w:jc w:val="center"/>
        <w:tblLayout w:type="fixed"/>
        <w:tblCellMar>
          <w:top w:w="0" w:type="dxa"/>
          <w:left w:w="108" w:type="dxa"/>
          <w:bottom w:w="0" w:type="dxa"/>
          <w:right w:w="108" w:type="dxa"/>
        </w:tblCellMar>
      </w:tblPr>
      <w:tblGrid>
        <w:gridCol w:w="396"/>
        <w:gridCol w:w="169"/>
        <w:gridCol w:w="13"/>
        <w:gridCol w:w="920"/>
        <w:gridCol w:w="49"/>
        <w:gridCol w:w="481"/>
        <w:gridCol w:w="468"/>
        <w:gridCol w:w="53"/>
        <w:gridCol w:w="84"/>
        <w:gridCol w:w="591"/>
        <w:gridCol w:w="127"/>
        <w:gridCol w:w="615"/>
        <w:gridCol w:w="344"/>
        <w:gridCol w:w="155"/>
        <w:gridCol w:w="169"/>
        <w:gridCol w:w="9"/>
        <w:gridCol w:w="34"/>
        <w:gridCol w:w="197"/>
        <w:gridCol w:w="632"/>
        <w:gridCol w:w="66"/>
        <w:gridCol w:w="827"/>
        <w:gridCol w:w="21"/>
        <w:gridCol w:w="202"/>
        <w:gridCol w:w="164"/>
        <w:gridCol w:w="191"/>
        <w:gridCol w:w="12"/>
        <w:gridCol w:w="76"/>
        <w:gridCol w:w="328"/>
        <w:gridCol w:w="234"/>
        <w:gridCol w:w="602"/>
        <w:gridCol w:w="19"/>
        <w:gridCol w:w="680"/>
        <w:gridCol w:w="150"/>
        <w:gridCol w:w="236"/>
        <w:gridCol w:w="529"/>
        <w:gridCol w:w="8"/>
        <w:gridCol w:w="123"/>
        <w:gridCol w:w="355"/>
        <w:gridCol w:w="8"/>
        <w:gridCol w:w="247"/>
        <w:gridCol w:w="141"/>
        <w:gridCol w:w="8"/>
        <w:gridCol w:w="352"/>
        <w:gridCol w:w="240"/>
        <w:gridCol w:w="8"/>
      </w:tblGrid>
      <w:tr>
        <w:tblPrEx>
          <w:tblCellMar>
            <w:top w:w="0" w:type="dxa"/>
            <w:left w:w="108" w:type="dxa"/>
            <w:bottom w:w="0" w:type="dxa"/>
            <w:right w:w="108" w:type="dxa"/>
          </w:tblCellMar>
        </w:tblPrEx>
        <w:trPr>
          <w:gridAfter w:val="13"/>
          <w:wAfter w:w="2405" w:type="dxa"/>
          <w:trHeight w:val="440" w:hRule="exact"/>
          <w:jc w:val="center"/>
        </w:trPr>
        <w:tc>
          <w:tcPr>
            <w:tcW w:w="8928" w:type="dxa"/>
            <w:gridSpan w:val="32"/>
            <w:tcBorders>
              <w:top w:val="nil"/>
              <w:left w:val="nil"/>
              <w:bottom w:val="nil"/>
              <w:right w:val="nil"/>
            </w:tcBorders>
            <w:noWrap w:val="0"/>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CellMar>
            <w:top w:w="0" w:type="dxa"/>
            <w:left w:w="108" w:type="dxa"/>
            <w:bottom w:w="0" w:type="dxa"/>
            <w:right w:w="108" w:type="dxa"/>
          </w:tblCellMar>
        </w:tblPrEx>
        <w:trPr>
          <w:gridAfter w:val="13"/>
          <w:wAfter w:w="2405" w:type="dxa"/>
          <w:trHeight w:val="194" w:hRule="atLeast"/>
          <w:jc w:val="center"/>
        </w:trPr>
        <w:tc>
          <w:tcPr>
            <w:tcW w:w="8928" w:type="dxa"/>
            <w:gridSpan w:val="32"/>
            <w:tcBorders>
              <w:top w:val="nil"/>
              <w:left w:val="nil"/>
              <w:bottom w:val="nil"/>
              <w:right w:val="nil"/>
            </w:tcBorders>
            <w:noWrap w:val="0"/>
            <w:vAlign w:val="top"/>
          </w:tcPr>
          <w:p>
            <w:pPr>
              <w:widowControl/>
              <w:jc w:val="center"/>
              <w:rPr>
                <w:rFonts w:ascii="宋体" w:hAnsi="宋体" w:cs="宋体"/>
                <w:color w:val="auto"/>
                <w:kern w:val="0"/>
                <w:sz w:val="22"/>
              </w:rPr>
            </w:pPr>
            <w:r>
              <w:rPr>
                <w:rFonts w:hint="eastAsia" w:ascii="宋体" w:hAnsi="宋体" w:cs="宋体"/>
                <w:color w:val="auto"/>
                <w:kern w:val="0"/>
                <w:sz w:val="22"/>
              </w:rPr>
              <w:t xml:space="preserve">（ </w:t>
            </w:r>
            <w:r>
              <w:rPr>
                <w:rFonts w:hint="eastAsia" w:ascii="宋体" w:hAnsi="宋体" w:cs="宋体"/>
                <w:color w:val="auto"/>
                <w:kern w:val="0"/>
                <w:sz w:val="22"/>
                <w:lang w:val="en-US" w:eastAsia="zh-CN"/>
              </w:rPr>
              <w:t>2024</w:t>
            </w:r>
            <w:r>
              <w:rPr>
                <w:rFonts w:hint="eastAsia" w:ascii="宋体" w:hAnsi="宋体" w:cs="宋体"/>
                <w:color w:val="auto"/>
                <w:kern w:val="0"/>
                <w:sz w:val="22"/>
              </w:rPr>
              <w:t>年度）</w:t>
            </w:r>
          </w:p>
        </w:tc>
      </w:tr>
      <w:tr>
        <w:tblPrEx>
          <w:tblCellMar>
            <w:top w:w="0" w:type="dxa"/>
            <w:left w:w="108" w:type="dxa"/>
            <w:bottom w:w="0" w:type="dxa"/>
            <w:right w:w="108" w:type="dxa"/>
          </w:tblCellMar>
        </w:tblPrEx>
        <w:trPr>
          <w:gridAfter w:val="13"/>
          <w:wAfter w:w="2405" w:type="dxa"/>
          <w:trHeight w:val="291" w:hRule="exact"/>
          <w:jc w:val="center"/>
        </w:trPr>
        <w:tc>
          <w:tcPr>
            <w:tcW w:w="1498"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430" w:type="dxa"/>
            <w:gridSpan w:val="28"/>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eastAsia="宋体" w:cs="宋体"/>
                <w:color w:val="auto"/>
                <w:kern w:val="0"/>
                <w:sz w:val="18"/>
                <w:szCs w:val="18"/>
              </w:rPr>
              <w:t>农民专业合作社规范化建设</w:t>
            </w:r>
          </w:p>
        </w:tc>
      </w:tr>
      <w:tr>
        <w:tblPrEx>
          <w:tblCellMar>
            <w:top w:w="0" w:type="dxa"/>
            <w:left w:w="108" w:type="dxa"/>
            <w:bottom w:w="0" w:type="dxa"/>
            <w:right w:w="108" w:type="dxa"/>
          </w:tblCellMar>
        </w:tblPrEx>
        <w:trPr>
          <w:gridAfter w:val="13"/>
          <w:wAfter w:w="2405" w:type="dxa"/>
          <w:trHeight w:val="291" w:hRule="exact"/>
          <w:jc w:val="center"/>
        </w:trPr>
        <w:tc>
          <w:tcPr>
            <w:tcW w:w="1498"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08" w:type="dxa"/>
            <w:gridSpan w:val="1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通州区农业农村局</w:t>
            </w:r>
          </w:p>
        </w:tc>
        <w:tc>
          <w:tcPr>
            <w:tcW w:w="893" w:type="dxa"/>
            <w:gridSpan w:val="2"/>
            <w:tcBorders>
              <w:top w:val="nil"/>
              <w:left w:val="nil"/>
              <w:bottom w:val="single" w:color="auto" w:sz="4" w:space="0"/>
              <w:right w:val="single" w:color="auto" w:sz="4" w:space="0"/>
            </w:tcBorders>
            <w:noWrap w:val="0"/>
            <w:vAlign w:val="center"/>
          </w:tcPr>
          <w:p>
            <w:pPr>
              <w:widowControl/>
              <w:spacing w:line="240" w:lineRule="exact"/>
              <w:ind w:right="-130" w:rightChars="-62"/>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529" w:type="dxa"/>
            <w:gridSpan w:val="11"/>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通州区经管站合作组织科</w:t>
            </w:r>
          </w:p>
        </w:tc>
      </w:tr>
      <w:tr>
        <w:tblPrEx>
          <w:tblCellMar>
            <w:top w:w="0" w:type="dxa"/>
            <w:left w:w="108" w:type="dxa"/>
            <w:bottom w:w="0" w:type="dxa"/>
            <w:right w:w="108" w:type="dxa"/>
          </w:tblCellMar>
        </w:tblPrEx>
        <w:trPr>
          <w:gridAfter w:val="13"/>
          <w:wAfter w:w="2405" w:type="dxa"/>
          <w:trHeight w:val="291" w:hRule="exact"/>
          <w:jc w:val="center"/>
        </w:trPr>
        <w:tc>
          <w:tcPr>
            <w:tcW w:w="1498"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4008" w:type="dxa"/>
            <w:gridSpan w:val="1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p>
        </w:tc>
        <w:tc>
          <w:tcPr>
            <w:tcW w:w="893" w:type="dxa"/>
            <w:gridSpan w:val="2"/>
            <w:tcBorders>
              <w:top w:val="nil"/>
              <w:left w:val="nil"/>
              <w:bottom w:val="single" w:color="auto" w:sz="4" w:space="0"/>
              <w:right w:val="single" w:color="auto" w:sz="4" w:space="0"/>
            </w:tcBorders>
            <w:noWrap w:val="0"/>
            <w:vAlign w:val="center"/>
          </w:tcPr>
          <w:p>
            <w:pPr>
              <w:widowControl/>
              <w:spacing w:line="240" w:lineRule="exact"/>
              <w:ind w:right="-130" w:rightChars="-62"/>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529" w:type="dxa"/>
            <w:gridSpan w:val="11"/>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p>
        </w:tc>
      </w:tr>
      <w:tr>
        <w:tblPrEx>
          <w:tblCellMar>
            <w:top w:w="0" w:type="dxa"/>
            <w:left w:w="108" w:type="dxa"/>
            <w:bottom w:w="0" w:type="dxa"/>
            <w:right w:w="108" w:type="dxa"/>
          </w:tblCellMar>
        </w:tblPrEx>
        <w:trPr>
          <w:gridAfter w:val="13"/>
          <w:wAfter w:w="2405" w:type="dxa"/>
          <w:trHeight w:val="559" w:hRule="exact"/>
          <w:jc w:val="center"/>
        </w:trPr>
        <w:tc>
          <w:tcPr>
            <w:tcW w:w="1498" w:type="dxa"/>
            <w:gridSpan w:val="4"/>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72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96" w:type="dxa"/>
            <w:gridSpan w:val="6"/>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89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1228" w:type="dxa"/>
            <w:gridSpan w:val="8"/>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62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8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CellMar>
            <w:top w:w="0" w:type="dxa"/>
            <w:left w:w="108" w:type="dxa"/>
            <w:bottom w:w="0" w:type="dxa"/>
            <w:right w:w="108" w:type="dxa"/>
          </w:tblCellMar>
        </w:tblPrEx>
        <w:trPr>
          <w:gridAfter w:val="13"/>
          <w:wAfter w:w="2405" w:type="dxa"/>
          <w:trHeight w:val="291" w:hRule="exact"/>
          <w:jc w:val="center"/>
        </w:trPr>
        <w:tc>
          <w:tcPr>
            <w:tcW w:w="1498"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72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086"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bookmarkStart w:id="0" w:name="OLE_LINK1"/>
            <w:r>
              <w:rPr>
                <w:rFonts w:hint="eastAsia" w:ascii="宋体" w:hAnsi="宋体" w:cs="宋体"/>
                <w:color w:val="auto"/>
                <w:kern w:val="0"/>
                <w:sz w:val="18"/>
                <w:szCs w:val="18"/>
                <w:lang w:val="en-US" w:eastAsia="zh-CN"/>
              </w:rPr>
              <w:t>5.475</w:t>
            </w:r>
            <w:bookmarkEnd w:id="0"/>
          </w:p>
        </w:tc>
        <w:tc>
          <w:tcPr>
            <w:tcW w:w="1196" w:type="dxa"/>
            <w:gridSpan w:val="6"/>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5.475</w:t>
            </w:r>
          </w:p>
        </w:tc>
        <w:tc>
          <w:tcPr>
            <w:tcW w:w="89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228" w:type="dxa"/>
            <w:gridSpan w:val="8"/>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val="en-US" w:eastAsia="zh-CN"/>
              </w:rPr>
              <w:t>0</w:t>
            </w:r>
          </w:p>
        </w:tc>
        <w:tc>
          <w:tcPr>
            <w:tcW w:w="62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68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w:t>
            </w:r>
          </w:p>
        </w:tc>
      </w:tr>
      <w:tr>
        <w:tblPrEx>
          <w:tblCellMar>
            <w:top w:w="0" w:type="dxa"/>
            <w:left w:w="108" w:type="dxa"/>
            <w:bottom w:w="0" w:type="dxa"/>
            <w:right w:w="108" w:type="dxa"/>
          </w:tblCellMar>
        </w:tblPrEx>
        <w:trPr>
          <w:gridAfter w:val="13"/>
          <w:wAfter w:w="2405" w:type="dxa"/>
          <w:trHeight w:val="291" w:hRule="exact"/>
          <w:jc w:val="center"/>
        </w:trPr>
        <w:tc>
          <w:tcPr>
            <w:tcW w:w="1498"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72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086"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5.475</w:t>
            </w:r>
          </w:p>
        </w:tc>
        <w:tc>
          <w:tcPr>
            <w:tcW w:w="1196" w:type="dxa"/>
            <w:gridSpan w:val="6"/>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5.475</w:t>
            </w:r>
          </w:p>
        </w:tc>
        <w:tc>
          <w:tcPr>
            <w:tcW w:w="89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228" w:type="dxa"/>
            <w:gridSpan w:val="8"/>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62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0&amp;</w:t>
            </w:r>
          </w:p>
        </w:tc>
        <w:tc>
          <w:tcPr>
            <w:tcW w:w="68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gridAfter w:val="13"/>
          <w:wAfter w:w="2405" w:type="dxa"/>
          <w:trHeight w:val="291" w:hRule="exact"/>
          <w:jc w:val="center"/>
        </w:trPr>
        <w:tc>
          <w:tcPr>
            <w:tcW w:w="1498"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72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086"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96" w:type="dxa"/>
            <w:gridSpan w:val="6"/>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9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228" w:type="dxa"/>
            <w:gridSpan w:val="8"/>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62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8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gridAfter w:val="13"/>
          <w:wAfter w:w="2405" w:type="dxa"/>
          <w:trHeight w:val="291" w:hRule="exact"/>
          <w:jc w:val="center"/>
        </w:trPr>
        <w:tc>
          <w:tcPr>
            <w:tcW w:w="1498"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72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086"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96" w:type="dxa"/>
            <w:gridSpan w:val="6"/>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9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228" w:type="dxa"/>
            <w:gridSpan w:val="8"/>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62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8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gridAfter w:val="13"/>
          <w:wAfter w:w="2405" w:type="dxa"/>
          <w:trHeight w:val="291" w:hRule="exact"/>
          <w:jc w:val="center"/>
        </w:trPr>
        <w:tc>
          <w:tcPr>
            <w:tcW w:w="565" w:type="dxa"/>
            <w:gridSpan w:val="2"/>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41" w:type="dxa"/>
            <w:gridSpan w:val="1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422" w:type="dxa"/>
            <w:gridSpan w:val="1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CellMar>
            <w:top w:w="0" w:type="dxa"/>
            <w:left w:w="108" w:type="dxa"/>
            <w:bottom w:w="0" w:type="dxa"/>
            <w:right w:w="108" w:type="dxa"/>
          </w:tblCellMar>
        </w:tblPrEx>
        <w:trPr>
          <w:gridAfter w:val="13"/>
          <w:wAfter w:w="2405" w:type="dxa"/>
          <w:trHeight w:val="1634" w:hRule="exact"/>
          <w:jc w:val="center"/>
        </w:trPr>
        <w:tc>
          <w:tcPr>
            <w:tcW w:w="565"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4941" w:type="dxa"/>
            <w:gridSpan w:val="1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目标1：贯彻落实中央、市级要求，落实好合作社财务管理制度，进一步推进合作社财务规范化。</w:t>
            </w:r>
          </w:p>
          <w:p>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目标2：指导示范社完善章程和内部制度，明晰组织架构，加强宣传引导。</w:t>
            </w:r>
          </w:p>
          <w:p>
            <w:pPr>
              <w:widowControl/>
              <w:spacing w:line="240" w:lineRule="exact"/>
              <w:jc w:val="both"/>
              <w:rPr>
                <w:rFonts w:ascii="宋体" w:hAnsi="宋体" w:cs="宋体"/>
                <w:color w:val="auto"/>
                <w:kern w:val="0"/>
                <w:sz w:val="18"/>
                <w:szCs w:val="18"/>
              </w:rPr>
            </w:pPr>
            <w:r>
              <w:rPr>
                <w:rFonts w:hint="eastAsia" w:ascii="宋体" w:hAnsi="宋体" w:cs="宋体"/>
                <w:color w:val="auto"/>
                <w:kern w:val="0"/>
                <w:sz w:val="18"/>
                <w:szCs w:val="18"/>
              </w:rPr>
              <w:t>目标3：提升乡镇农民专业合作社辅导员指导水平，提高市、区两级农民专业合作社示范社理事长和工作人员的理论水平。</w:t>
            </w:r>
          </w:p>
        </w:tc>
        <w:tc>
          <w:tcPr>
            <w:tcW w:w="3422" w:type="dxa"/>
            <w:gridSpan w:val="1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eastAsia="zh-CN"/>
              </w:rPr>
              <w:t>目标</w:t>
            </w:r>
            <w:r>
              <w:rPr>
                <w:rFonts w:hint="eastAsia" w:ascii="宋体" w:hAnsi="宋体" w:eastAsia="宋体" w:cs="宋体"/>
                <w:color w:val="auto"/>
                <w:kern w:val="0"/>
                <w:sz w:val="18"/>
                <w:szCs w:val="18"/>
                <w:lang w:val="en-US" w:eastAsia="zh-CN"/>
              </w:rPr>
              <w:t>1：达成指标。推进了合作社财务规范化。</w:t>
            </w:r>
          </w:p>
          <w:p>
            <w:pPr>
              <w:widowControl/>
              <w:spacing w:line="240" w:lineRule="exact"/>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目标2：达成指标。合作社完善了章程和制度。</w:t>
            </w:r>
          </w:p>
          <w:p>
            <w:pPr>
              <w:widowControl/>
              <w:spacing w:line="240" w:lineRule="exact"/>
              <w:jc w:val="left"/>
              <w:rPr>
                <w:rFonts w:hint="default"/>
                <w:lang w:val="en-US" w:eastAsia="zh-CN"/>
              </w:rPr>
            </w:pPr>
            <w:r>
              <w:rPr>
                <w:rFonts w:hint="eastAsia" w:ascii="宋体" w:hAnsi="宋体" w:eastAsia="宋体" w:cs="宋体"/>
                <w:color w:val="auto"/>
                <w:kern w:val="0"/>
                <w:sz w:val="18"/>
                <w:szCs w:val="18"/>
                <w:lang w:val="en-US" w:eastAsia="zh-CN"/>
              </w:rPr>
              <w:t>目标3：达成指标。合作社从业人员业务素质提高。</w:t>
            </w:r>
          </w:p>
        </w:tc>
      </w:tr>
      <w:tr>
        <w:tblPrEx>
          <w:tblCellMar>
            <w:top w:w="0" w:type="dxa"/>
            <w:left w:w="108" w:type="dxa"/>
            <w:bottom w:w="0" w:type="dxa"/>
            <w:right w:w="108" w:type="dxa"/>
          </w:tblCellMar>
        </w:tblPrEx>
        <w:trPr>
          <w:gridAfter w:val="13"/>
          <w:wAfter w:w="2405" w:type="dxa"/>
          <w:trHeight w:val="517" w:hRule="exact"/>
          <w:jc w:val="center"/>
        </w:trPr>
        <w:tc>
          <w:tcPr>
            <w:tcW w:w="565" w:type="dxa"/>
            <w:gridSpan w:val="2"/>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3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51"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94"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863"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9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666" w:type="dxa"/>
            <w:gridSpan w:val="6"/>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6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CellMar>
            <w:top w:w="0" w:type="dxa"/>
            <w:left w:w="108" w:type="dxa"/>
            <w:bottom w:w="0" w:type="dxa"/>
            <w:right w:w="108" w:type="dxa"/>
          </w:tblCellMar>
        </w:tblPrEx>
        <w:trPr>
          <w:gridAfter w:val="13"/>
          <w:wAfter w:w="2405" w:type="dxa"/>
          <w:trHeight w:val="291" w:hRule="exact"/>
          <w:jc w:val="center"/>
        </w:trPr>
        <w:tc>
          <w:tcPr>
            <w:tcW w:w="565" w:type="dxa"/>
            <w:gridSpan w:val="2"/>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33" w:type="dxa"/>
            <w:gridSpan w:val="2"/>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51" w:type="dxa"/>
            <w:gridSpan w:val="4"/>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94"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 xml:space="preserve"> 指标1：培训次数</w:t>
            </w:r>
          </w:p>
        </w:tc>
        <w:tc>
          <w:tcPr>
            <w:tcW w:w="863"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2次</w:t>
            </w:r>
          </w:p>
        </w:tc>
        <w:tc>
          <w:tcPr>
            <w:tcW w:w="89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lang w:val="en-US" w:eastAsia="zh-CN"/>
              </w:rPr>
            </w:pPr>
            <w:bookmarkStart w:id="1" w:name="OLE_LINK2"/>
            <w:r>
              <w:rPr>
                <w:rFonts w:hint="eastAsia"/>
                <w:lang w:val="en-US" w:eastAsia="zh-CN"/>
              </w:rPr>
              <w:t>未开展</w:t>
            </w:r>
          </w:p>
          <w:bookmarkEnd w:id="1"/>
          <w:p>
            <w:pPr>
              <w:pStyle w:val="2"/>
              <w:rPr>
                <w:rFonts w:hint="default"/>
                <w:lang w:val="en-US" w:eastAsia="zh-CN"/>
              </w:rPr>
            </w:pPr>
          </w:p>
        </w:tc>
        <w:tc>
          <w:tcPr>
            <w:tcW w:w="666" w:type="dxa"/>
            <w:gridSpan w:val="6"/>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56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w:t>
            </w:r>
          </w:p>
        </w:tc>
        <w:tc>
          <w:tcPr>
            <w:tcW w:w="1301" w:type="dxa"/>
            <w:gridSpan w:val="3"/>
            <w:vMerge w:val="restart"/>
            <w:tcBorders>
              <w:top w:val="single" w:color="auto" w:sz="4" w:space="0"/>
              <w:left w:val="nil"/>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由于本年度科室工作人员人手不足，项目未开展，酌情打分。</w:t>
            </w:r>
          </w:p>
        </w:tc>
      </w:tr>
      <w:tr>
        <w:tblPrEx>
          <w:tblCellMar>
            <w:top w:w="0" w:type="dxa"/>
            <w:left w:w="108" w:type="dxa"/>
            <w:bottom w:w="0" w:type="dxa"/>
            <w:right w:w="108" w:type="dxa"/>
          </w:tblCellMar>
        </w:tblPrEx>
        <w:trPr>
          <w:gridAfter w:val="13"/>
          <w:wAfter w:w="2405" w:type="dxa"/>
          <w:trHeight w:val="291" w:hRule="exact"/>
          <w:jc w:val="center"/>
        </w:trPr>
        <w:tc>
          <w:tcPr>
            <w:tcW w:w="565" w:type="dxa"/>
            <w:gridSpan w:val="2"/>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33"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1" w:type="dxa"/>
            <w:gridSpan w:val="4"/>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94"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 xml:space="preserve"> 指标2：培训天数</w:t>
            </w:r>
          </w:p>
        </w:tc>
        <w:tc>
          <w:tcPr>
            <w:tcW w:w="863"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2天</w:t>
            </w:r>
          </w:p>
        </w:tc>
        <w:tc>
          <w:tcPr>
            <w:tcW w:w="89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lang w:val="en-US" w:eastAsia="zh-CN"/>
              </w:rPr>
            </w:pPr>
            <w:r>
              <w:rPr>
                <w:rFonts w:hint="eastAsia"/>
                <w:lang w:val="en-US" w:eastAsia="zh-CN"/>
              </w:rPr>
              <w:t>未开展</w:t>
            </w:r>
          </w:p>
          <w:p>
            <w:pPr>
              <w:widowControl/>
              <w:spacing w:line="240" w:lineRule="exact"/>
              <w:jc w:val="both"/>
              <w:rPr>
                <w:rFonts w:hint="eastAsia" w:ascii="宋体" w:hAnsi="宋体" w:eastAsia="宋体" w:cs="宋体"/>
                <w:color w:val="auto"/>
                <w:kern w:val="0"/>
                <w:sz w:val="18"/>
                <w:szCs w:val="18"/>
                <w:lang w:val="en-US" w:eastAsia="zh-CN"/>
              </w:rPr>
            </w:pPr>
          </w:p>
        </w:tc>
        <w:tc>
          <w:tcPr>
            <w:tcW w:w="666" w:type="dxa"/>
            <w:gridSpan w:val="6"/>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56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w:t>
            </w:r>
          </w:p>
        </w:tc>
        <w:tc>
          <w:tcPr>
            <w:tcW w:w="1301" w:type="dxa"/>
            <w:gridSpan w:val="3"/>
            <w:vMerge w:val="continue"/>
            <w:tcBorders>
              <w:left w:val="nil"/>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gridAfter w:val="13"/>
          <w:wAfter w:w="2405" w:type="dxa"/>
          <w:trHeight w:val="559" w:hRule="exact"/>
          <w:jc w:val="center"/>
        </w:trPr>
        <w:tc>
          <w:tcPr>
            <w:tcW w:w="565" w:type="dxa"/>
            <w:gridSpan w:val="2"/>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33"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1" w:type="dxa"/>
            <w:gridSpan w:val="4"/>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94"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 xml:space="preserve"> 指标3：培训人数</w:t>
            </w:r>
          </w:p>
        </w:tc>
        <w:tc>
          <w:tcPr>
            <w:tcW w:w="863"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200人</w:t>
            </w:r>
          </w:p>
        </w:tc>
        <w:tc>
          <w:tcPr>
            <w:tcW w:w="89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lang w:val="en-US" w:eastAsia="zh-CN"/>
              </w:rPr>
            </w:pPr>
            <w:r>
              <w:rPr>
                <w:rFonts w:hint="eastAsia"/>
                <w:lang w:val="en-US" w:eastAsia="zh-CN"/>
              </w:rPr>
              <w:t>未开展</w:t>
            </w:r>
          </w:p>
          <w:p>
            <w:pPr>
              <w:widowControl/>
              <w:spacing w:line="240" w:lineRule="exact"/>
              <w:jc w:val="center"/>
              <w:rPr>
                <w:rFonts w:hint="default" w:ascii="宋体" w:hAnsi="宋体" w:eastAsia="宋体" w:cs="宋体"/>
                <w:color w:val="auto"/>
                <w:kern w:val="0"/>
                <w:sz w:val="18"/>
                <w:szCs w:val="18"/>
                <w:lang w:val="en-US" w:eastAsia="zh-CN"/>
              </w:rPr>
            </w:pPr>
          </w:p>
        </w:tc>
        <w:tc>
          <w:tcPr>
            <w:tcW w:w="666" w:type="dxa"/>
            <w:gridSpan w:val="6"/>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56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w:t>
            </w:r>
          </w:p>
        </w:tc>
        <w:tc>
          <w:tcPr>
            <w:tcW w:w="1301" w:type="dxa"/>
            <w:gridSpan w:val="3"/>
            <w:vMerge w:val="continue"/>
            <w:tcBorders>
              <w:left w:val="nil"/>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val="en-US" w:eastAsia="zh-CN"/>
              </w:rPr>
            </w:pPr>
          </w:p>
        </w:tc>
      </w:tr>
      <w:tr>
        <w:tblPrEx>
          <w:tblCellMar>
            <w:top w:w="0" w:type="dxa"/>
            <w:left w:w="108" w:type="dxa"/>
            <w:bottom w:w="0" w:type="dxa"/>
            <w:right w:w="108" w:type="dxa"/>
          </w:tblCellMar>
        </w:tblPrEx>
        <w:trPr>
          <w:gridAfter w:val="13"/>
          <w:wAfter w:w="2405" w:type="dxa"/>
          <w:trHeight w:val="581" w:hRule="exact"/>
          <w:jc w:val="center"/>
        </w:trPr>
        <w:tc>
          <w:tcPr>
            <w:tcW w:w="565" w:type="dxa"/>
            <w:gridSpan w:val="2"/>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33"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1" w:type="dxa"/>
            <w:gridSpan w:val="4"/>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94"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 xml:space="preserve"> 指标4：印制材料</w:t>
            </w:r>
          </w:p>
        </w:tc>
        <w:tc>
          <w:tcPr>
            <w:tcW w:w="863"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500份</w:t>
            </w:r>
          </w:p>
        </w:tc>
        <w:tc>
          <w:tcPr>
            <w:tcW w:w="89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lang w:val="en-US" w:eastAsia="zh-CN"/>
              </w:rPr>
            </w:pPr>
            <w:r>
              <w:rPr>
                <w:rFonts w:hint="eastAsia"/>
                <w:lang w:val="en-US" w:eastAsia="zh-CN"/>
              </w:rPr>
              <w:t>未开展</w:t>
            </w:r>
          </w:p>
          <w:p>
            <w:pPr>
              <w:widowControl/>
              <w:spacing w:line="240" w:lineRule="exact"/>
              <w:jc w:val="center"/>
              <w:rPr>
                <w:rFonts w:hint="default" w:ascii="宋体" w:hAnsi="宋体" w:eastAsia="宋体" w:cs="宋体"/>
                <w:color w:val="auto"/>
                <w:kern w:val="0"/>
                <w:sz w:val="18"/>
                <w:szCs w:val="18"/>
                <w:lang w:val="en-US" w:eastAsia="zh-CN"/>
              </w:rPr>
            </w:pPr>
          </w:p>
        </w:tc>
        <w:tc>
          <w:tcPr>
            <w:tcW w:w="666" w:type="dxa"/>
            <w:gridSpan w:val="6"/>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56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w:t>
            </w:r>
          </w:p>
        </w:tc>
        <w:tc>
          <w:tcPr>
            <w:tcW w:w="1301" w:type="dxa"/>
            <w:gridSpan w:val="3"/>
            <w:vMerge w:val="continue"/>
            <w:tcBorders>
              <w:left w:val="nil"/>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val="en-US" w:eastAsia="zh-CN"/>
              </w:rPr>
            </w:pPr>
          </w:p>
        </w:tc>
      </w:tr>
      <w:tr>
        <w:tblPrEx>
          <w:tblCellMar>
            <w:top w:w="0" w:type="dxa"/>
            <w:left w:w="108" w:type="dxa"/>
            <w:bottom w:w="0" w:type="dxa"/>
            <w:right w:w="108" w:type="dxa"/>
          </w:tblCellMar>
        </w:tblPrEx>
        <w:trPr>
          <w:gridAfter w:val="13"/>
          <w:wAfter w:w="2405" w:type="dxa"/>
          <w:trHeight w:val="291" w:hRule="exact"/>
          <w:jc w:val="center"/>
        </w:trPr>
        <w:tc>
          <w:tcPr>
            <w:tcW w:w="565" w:type="dxa"/>
            <w:gridSpan w:val="2"/>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33"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1" w:type="dxa"/>
            <w:gridSpan w:val="4"/>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94"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 xml:space="preserve"> 指标1：参培人员合格率</w:t>
            </w:r>
          </w:p>
        </w:tc>
        <w:tc>
          <w:tcPr>
            <w:tcW w:w="863"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100%</w:t>
            </w:r>
          </w:p>
        </w:tc>
        <w:tc>
          <w:tcPr>
            <w:tcW w:w="89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lang w:val="en-US" w:eastAsia="zh-CN"/>
              </w:rPr>
            </w:pPr>
            <w:r>
              <w:rPr>
                <w:rFonts w:hint="eastAsia"/>
                <w:lang w:val="en-US" w:eastAsia="zh-CN"/>
              </w:rPr>
              <w:t>未开展</w:t>
            </w:r>
          </w:p>
          <w:p>
            <w:pPr>
              <w:widowControl/>
              <w:spacing w:line="240" w:lineRule="exact"/>
              <w:jc w:val="center"/>
              <w:rPr>
                <w:rFonts w:ascii="宋体" w:hAnsi="宋体" w:cs="宋体"/>
                <w:color w:val="auto"/>
                <w:kern w:val="0"/>
                <w:sz w:val="18"/>
                <w:szCs w:val="18"/>
              </w:rPr>
            </w:pPr>
          </w:p>
        </w:tc>
        <w:tc>
          <w:tcPr>
            <w:tcW w:w="666" w:type="dxa"/>
            <w:gridSpan w:val="6"/>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56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w:t>
            </w:r>
          </w:p>
        </w:tc>
        <w:tc>
          <w:tcPr>
            <w:tcW w:w="1301" w:type="dxa"/>
            <w:gridSpan w:val="3"/>
            <w:vMerge w:val="continue"/>
            <w:tcBorders>
              <w:left w:val="nil"/>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gridAfter w:val="13"/>
          <w:wAfter w:w="2405" w:type="dxa"/>
          <w:trHeight w:val="291" w:hRule="exact"/>
          <w:jc w:val="center"/>
        </w:trPr>
        <w:tc>
          <w:tcPr>
            <w:tcW w:w="565" w:type="dxa"/>
            <w:gridSpan w:val="2"/>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33"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1" w:type="dxa"/>
            <w:gridSpan w:val="4"/>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94"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 xml:space="preserve"> 指标2：印刷品符合标准</w:t>
            </w:r>
          </w:p>
        </w:tc>
        <w:tc>
          <w:tcPr>
            <w:tcW w:w="863"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100%</w:t>
            </w:r>
          </w:p>
        </w:tc>
        <w:tc>
          <w:tcPr>
            <w:tcW w:w="89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lang w:val="en-US" w:eastAsia="zh-CN"/>
              </w:rPr>
            </w:pPr>
            <w:r>
              <w:rPr>
                <w:rFonts w:hint="eastAsia"/>
                <w:lang w:val="en-US" w:eastAsia="zh-CN"/>
              </w:rPr>
              <w:t>未开展</w:t>
            </w:r>
          </w:p>
          <w:p>
            <w:pPr>
              <w:widowControl/>
              <w:spacing w:line="240" w:lineRule="exact"/>
              <w:jc w:val="center"/>
              <w:rPr>
                <w:rFonts w:ascii="宋体" w:hAnsi="宋体" w:cs="宋体"/>
                <w:color w:val="auto"/>
                <w:kern w:val="0"/>
                <w:sz w:val="18"/>
                <w:szCs w:val="18"/>
              </w:rPr>
            </w:pPr>
          </w:p>
        </w:tc>
        <w:tc>
          <w:tcPr>
            <w:tcW w:w="666" w:type="dxa"/>
            <w:gridSpan w:val="6"/>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56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w:t>
            </w:r>
          </w:p>
        </w:tc>
        <w:tc>
          <w:tcPr>
            <w:tcW w:w="1301" w:type="dxa"/>
            <w:gridSpan w:val="3"/>
            <w:vMerge w:val="continue"/>
            <w:tcBorders>
              <w:left w:val="nil"/>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gridAfter w:val="13"/>
          <w:wAfter w:w="2405" w:type="dxa"/>
          <w:trHeight w:val="559" w:hRule="exact"/>
          <w:jc w:val="center"/>
        </w:trPr>
        <w:tc>
          <w:tcPr>
            <w:tcW w:w="565" w:type="dxa"/>
            <w:gridSpan w:val="2"/>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33"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1" w:type="dxa"/>
            <w:gridSpan w:val="4"/>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94"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 xml:space="preserve"> 指标1：培训时间</w:t>
            </w:r>
          </w:p>
        </w:tc>
        <w:tc>
          <w:tcPr>
            <w:tcW w:w="863"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202</w:t>
            </w:r>
            <w:r>
              <w:rPr>
                <w:rFonts w:hint="eastAsia" w:ascii="宋体" w:hAnsi="宋体" w:cs="宋体"/>
                <w:color w:val="auto"/>
                <w:kern w:val="0"/>
                <w:sz w:val="18"/>
                <w:szCs w:val="18"/>
                <w:lang w:val="en-US" w:eastAsia="zh-CN"/>
              </w:rPr>
              <w:t>4</w:t>
            </w:r>
            <w:r>
              <w:rPr>
                <w:rFonts w:hint="eastAsia" w:ascii="宋体" w:hAnsi="宋体" w:eastAsia="宋体" w:cs="宋体"/>
                <w:color w:val="auto"/>
                <w:kern w:val="0"/>
                <w:sz w:val="18"/>
                <w:szCs w:val="18"/>
                <w:lang w:val="en-US" w:eastAsia="zh-CN"/>
              </w:rPr>
              <w:t>年11月前</w:t>
            </w:r>
          </w:p>
        </w:tc>
        <w:tc>
          <w:tcPr>
            <w:tcW w:w="89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lang w:val="en-US" w:eastAsia="zh-CN"/>
              </w:rPr>
            </w:pPr>
            <w:r>
              <w:rPr>
                <w:rFonts w:hint="eastAsia"/>
                <w:lang w:val="en-US" w:eastAsia="zh-CN"/>
              </w:rPr>
              <w:t>未开展</w:t>
            </w:r>
          </w:p>
          <w:p>
            <w:pPr>
              <w:widowControl/>
              <w:spacing w:line="240" w:lineRule="exact"/>
              <w:jc w:val="center"/>
              <w:rPr>
                <w:rFonts w:hint="default" w:ascii="宋体" w:hAnsi="宋体" w:eastAsia="宋体" w:cs="宋体"/>
                <w:color w:val="auto"/>
                <w:kern w:val="0"/>
                <w:sz w:val="18"/>
                <w:szCs w:val="18"/>
                <w:lang w:val="en-US" w:eastAsia="zh-CN"/>
              </w:rPr>
            </w:pPr>
          </w:p>
        </w:tc>
        <w:tc>
          <w:tcPr>
            <w:tcW w:w="666" w:type="dxa"/>
            <w:gridSpan w:val="6"/>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56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w:t>
            </w:r>
          </w:p>
        </w:tc>
        <w:tc>
          <w:tcPr>
            <w:tcW w:w="1301" w:type="dxa"/>
            <w:gridSpan w:val="3"/>
            <w:vMerge w:val="continue"/>
            <w:tcBorders>
              <w:left w:val="nil"/>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gridAfter w:val="13"/>
          <w:wAfter w:w="2405" w:type="dxa"/>
          <w:trHeight w:val="612" w:hRule="exact"/>
          <w:jc w:val="center"/>
        </w:trPr>
        <w:tc>
          <w:tcPr>
            <w:tcW w:w="565" w:type="dxa"/>
            <w:gridSpan w:val="2"/>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33"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1" w:type="dxa"/>
            <w:gridSpan w:val="4"/>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94"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 xml:space="preserve"> 指标2：印制材料完成时间</w:t>
            </w:r>
          </w:p>
        </w:tc>
        <w:tc>
          <w:tcPr>
            <w:tcW w:w="863"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202</w:t>
            </w:r>
            <w:r>
              <w:rPr>
                <w:rFonts w:hint="eastAsia" w:ascii="宋体" w:hAnsi="宋体" w:cs="宋体"/>
                <w:color w:val="auto"/>
                <w:kern w:val="0"/>
                <w:sz w:val="18"/>
                <w:szCs w:val="18"/>
                <w:lang w:val="en-US" w:eastAsia="zh-CN"/>
              </w:rPr>
              <w:t>4</w:t>
            </w:r>
            <w:r>
              <w:rPr>
                <w:rFonts w:hint="eastAsia" w:ascii="宋体" w:hAnsi="宋体" w:eastAsia="宋体" w:cs="宋体"/>
                <w:color w:val="auto"/>
                <w:kern w:val="0"/>
                <w:sz w:val="18"/>
                <w:szCs w:val="18"/>
                <w:lang w:val="en-US" w:eastAsia="zh-CN"/>
              </w:rPr>
              <w:t>年11月前</w:t>
            </w:r>
          </w:p>
        </w:tc>
        <w:tc>
          <w:tcPr>
            <w:tcW w:w="89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lang w:val="en-US" w:eastAsia="zh-CN"/>
              </w:rPr>
            </w:pPr>
            <w:r>
              <w:rPr>
                <w:rFonts w:hint="eastAsia"/>
                <w:lang w:val="en-US" w:eastAsia="zh-CN"/>
              </w:rPr>
              <w:t>未开展</w:t>
            </w:r>
          </w:p>
          <w:p>
            <w:pPr>
              <w:widowControl/>
              <w:spacing w:line="240" w:lineRule="exact"/>
              <w:jc w:val="center"/>
              <w:rPr>
                <w:rFonts w:ascii="宋体" w:hAnsi="宋体" w:cs="宋体"/>
                <w:color w:val="auto"/>
                <w:kern w:val="0"/>
                <w:sz w:val="18"/>
                <w:szCs w:val="18"/>
              </w:rPr>
            </w:pPr>
          </w:p>
        </w:tc>
        <w:tc>
          <w:tcPr>
            <w:tcW w:w="666" w:type="dxa"/>
            <w:gridSpan w:val="6"/>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56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w:t>
            </w:r>
          </w:p>
        </w:tc>
        <w:tc>
          <w:tcPr>
            <w:tcW w:w="1301" w:type="dxa"/>
            <w:gridSpan w:val="3"/>
            <w:vMerge w:val="continue"/>
            <w:tcBorders>
              <w:left w:val="nil"/>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gridAfter w:val="13"/>
          <w:wAfter w:w="2405" w:type="dxa"/>
          <w:trHeight w:val="291" w:hRule="exact"/>
          <w:jc w:val="center"/>
        </w:trPr>
        <w:tc>
          <w:tcPr>
            <w:tcW w:w="565" w:type="dxa"/>
            <w:gridSpan w:val="2"/>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33"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1" w:type="dxa"/>
            <w:gridSpan w:val="4"/>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94"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rPr>
            </w:pPr>
          </w:p>
        </w:tc>
        <w:tc>
          <w:tcPr>
            <w:tcW w:w="863"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rPr>
            </w:pPr>
          </w:p>
        </w:tc>
        <w:tc>
          <w:tcPr>
            <w:tcW w:w="89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66" w:type="dxa"/>
            <w:gridSpan w:val="6"/>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6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p>
        </w:tc>
        <w:tc>
          <w:tcPr>
            <w:tcW w:w="1301" w:type="dxa"/>
            <w:gridSpan w:val="3"/>
            <w:vMerge w:val="continue"/>
            <w:tcBorders>
              <w:left w:val="nil"/>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gridAfter w:val="13"/>
          <w:wAfter w:w="2405" w:type="dxa"/>
          <w:trHeight w:val="291" w:hRule="exact"/>
          <w:jc w:val="center"/>
        </w:trPr>
        <w:tc>
          <w:tcPr>
            <w:tcW w:w="565" w:type="dxa"/>
            <w:gridSpan w:val="2"/>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33"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1" w:type="dxa"/>
            <w:gridSpan w:val="4"/>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94"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 xml:space="preserve"> 指标1：培训成本</w:t>
            </w:r>
          </w:p>
        </w:tc>
        <w:tc>
          <w:tcPr>
            <w:tcW w:w="863"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4.8</w:t>
            </w:r>
          </w:p>
        </w:tc>
        <w:tc>
          <w:tcPr>
            <w:tcW w:w="89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lang w:val="en-US" w:eastAsia="zh-CN"/>
              </w:rPr>
            </w:pPr>
            <w:r>
              <w:rPr>
                <w:rFonts w:hint="eastAsia"/>
                <w:lang w:val="en-US" w:eastAsia="zh-CN"/>
              </w:rPr>
              <w:t>未开展</w:t>
            </w:r>
          </w:p>
          <w:p>
            <w:pPr>
              <w:widowControl/>
              <w:spacing w:line="240" w:lineRule="exact"/>
              <w:jc w:val="center"/>
              <w:rPr>
                <w:rFonts w:hint="default" w:ascii="宋体" w:hAnsi="宋体" w:eastAsia="宋体" w:cs="宋体"/>
                <w:color w:val="auto"/>
                <w:kern w:val="0"/>
                <w:sz w:val="18"/>
                <w:szCs w:val="18"/>
                <w:lang w:val="en-US" w:eastAsia="zh-CN"/>
              </w:rPr>
            </w:pPr>
          </w:p>
        </w:tc>
        <w:tc>
          <w:tcPr>
            <w:tcW w:w="666" w:type="dxa"/>
            <w:gridSpan w:val="6"/>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56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w:t>
            </w:r>
          </w:p>
        </w:tc>
        <w:tc>
          <w:tcPr>
            <w:tcW w:w="1301" w:type="dxa"/>
            <w:gridSpan w:val="3"/>
            <w:vMerge w:val="continue"/>
            <w:tcBorders>
              <w:left w:val="nil"/>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gridAfter w:val="13"/>
          <w:wAfter w:w="2405" w:type="dxa"/>
          <w:trHeight w:val="291" w:hRule="exact"/>
          <w:jc w:val="center"/>
        </w:trPr>
        <w:tc>
          <w:tcPr>
            <w:tcW w:w="565" w:type="dxa"/>
            <w:gridSpan w:val="2"/>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33"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1" w:type="dxa"/>
            <w:gridSpan w:val="4"/>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94"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 xml:space="preserve"> 指标2：印制材料</w:t>
            </w:r>
          </w:p>
        </w:tc>
        <w:tc>
          <w:tcPr>
            <w:tcW w:w="863"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1.4</w:t>
            </w:r>
          </w:p>
        </w:tc>
        <w:tc>
          <w:tcPr>
            <w:tcW w:w="89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lang w:val="en-US" w:eastAsia="zh-CN"/>
              </w:rPr>
            </w:pPr>
            <w:r>
              <w:rPr>
                <w:rFonts w:hint="eastAsia"/>
                <w:lang w:val="en-US" w:eastAsia="zh-CN"/>
              </w:rPr>
              <w:t>未开展</w:t>
            </w:r>
          </w:p>
          <w:p>
            <w:pPr>
              <w:widowControl/>
              <w:spacing w:line="240" w:lineRule="exact"/>
              <w:jc w:val="center"/>
              <w:rPr>
                <w:rFonts w:hint="default" w:ascii="宋体" w:hAnsi="宋体" w:eastAsia="宋体" w:cs="宋体"/>
                <w:color w:val="auto"/>
                <w:kern w:val="0"/>
                <w:sz w:val="18"/>
                <w:szCs w:val="18"/>
                <w:lang w:val="en-US" w:eastAsia="zh-CN"/>
              </w:rPr>
            </w:pPr>
          </w:p>
        </w:tc>
        <w:tc>
          <w:tcPr>
            <w:tcW w:w="666" w:type="dxa"/>
            <w:gridSpan w:val="6"/>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56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w:t>
            </w:r>
          </w:p>
        </w:tc>
        <w:tc>
          <w:tcPr>
            <w:tcW w:w="1301" w:type="dxa"/>
            <w:gridSpan w:val="3"/>
            <w:vMerge w:val="continue"/>
            <w:tcBorders>
              <w:left w:val="nil"/>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gridAfter w:val="13"/>
          <w:wAfter w:w="2405" w:type="dxa"/>
          <w:trHeight w:val="291" w:hRule="exact"/>
          <w:jc w:val="center"/>
        </w:trPr>
        <w:tc>
          <w:tcPr>
            <w:tcW w:w="565" w:type="dxa"/>
            <w:gridSpan w:val="2"/>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33"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1" w:type="dxa"/>
            <w:gridSpan w:val="4"/>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94" w:type="dxa"/>
            <w:gridSpan w:val="8"/>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auto"/>
                <w:kern w:val="0"/>
                <w:sz w:val="18"/>
                <w:szCs w:val="18"/>
              </w:rPr>
            </w:pPr>
          </w:p>
        </w:tc>
        <w:tc>
          <w:tcPr>
            <w:tcW w:w="863" w:type="dxa"/>
            <w:gridSpan w:val="3"/>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auto"/>
                <w:kern w:val="0"/>
                <w:sz w:val="18"/>
                <w:szCs w:val="18"/>
              </w:rPr>
            </w:pPr>
          </w:p>
        </w:tc>
        <w:tc>
          <w:tcPr>
            <w:tcW w:w="89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66" w:type="dxa"/>
            <w:gridSpan w:val="6"/>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6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01" w:type="dxa"/>
            <w:gridSpan w:val="3"/>
            <w:vMerge w:val="continue"/>
            <w:tcBorders>
              <w:left w:val="nil"/>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gridAfter w:val="13"/>
          <w:wAfter w:w="2405" w:type="dxa"/>
          <w:trHeight w:val="291" w:hRule="exact"/>
          <w:jc w:val="center"/>
        </w:trPr>
        <w:tc>
          <w:tcPr>
            <w:tcW w:w="565" w:type="dxa"/>
            <w:gridSpan w:val="2"/>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33" w:type="dxa"/>
            <w:gridSpan w:val="2"/>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51" w:type="dxa"/>
            <w:gridSpan w:val="4"/>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经济效益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94"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863" w:type="dxa"/>
            <w:gridSpan w:val="3"/>
            <w:tcBorders>
              <w:top w:val="nil"/>
              <w:left w:val="nil"/>
              <w:bottom w:val="single" w:color="auto" w:sz="4" w:space="0"/>
              <w:right w:val="single" w:color="auto" w:sz="4" w:space="0"/>
            </w:tcBorders>
            <w:noWrap w:val="0"/>
            <w:vAlign w:val="center"/>
          </w:tcPr>
          <w:p>
            <w:pPr>
              <w:rPr>
                <w:rFonts w:ascii="宋体" w:hAnsi="宋体" w:cs="宋体"/>
                <w:color w:val="auto"/>
                <w:kern w:val="0"/>
                <w:sz w:val="18"/>
                <w:szCs w:val="18"/>
              </w:rPr>
            </w:pPr>
          </w:p>
        </w:tc>
        <w:tc>
          <w:tcPr>
            <w:tcW w:w="89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66" w:type="dxa"/>
            <w:gridSpan w:val="6"/>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6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01" w:type="dxa"/>
            <w:gridSpan w:val="3"/>
            <w:vMerge w:val="continue"/>
            <w:tcBorders>
              <w:left w:val="nil"/>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gridAfter w:val="13"/>
          <w:wAfter w:w="2405" w:type="dxa"/>
          <w:trHeight w:val="291" w:hRule="exact"/>
          <w:jc w:val="center"/>
        </w:trPr>
        <w:tc>
          <w:tcPr>
            <w:tcW w:w="565" w:type="dxa"/>
            <w:gridSpan w:val="2"/>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33"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1" w:type="dxa"/>
            <w:gridSpan w:val="4"/>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94"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863" w:type="dxa"/>
            <w:gridSpan w:val="3"/>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auto"/>
                <w:kern w:val="0"/>
                <w:sz w:val="18"/>
                <w:szCs w:val="18"/>
              </w:rPr>
            </w:pPr>
          </w:p>
        </w:tc>
        <w:tc>
          <w:tcPr>
            <w:tcW w:w="89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66" w:type="dxa"/>
            <w:gridSpan w:val="6"/>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6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01" w:type="dxa"/>
            <w:gridSpan w:val="3"/>
            <w:vMerge w:val="continue"/>
            <w:tcBorders>
              <w:left w:val="nil"/>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gridAfter w:val="13"/>
          <w:wAfter w:w="2405" w:type="dxa"/>
          <w:trHeight w:val="291" w:hRule="exact"/>
          <w:jc w:val="center"/>
        </w:trPr>
        <w:tc>
          <w:tcPr>
            <w:tcW w:w="565" w:type="dxa"/>
            <w:gridSpan w:val="2"/>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33"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1" w:type="dxa"/>
            <w:gridSpan w:val="4"/>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94"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863"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9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66" w:type="dxa"/>
            <w:gridSpan w:val="6"/>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6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01" w:type="dxa"/>
            <w:gridSpan w:val="3"/>
            <w:vMerge w:val="continue"/>
            <w:tcBorders>
              <w:left w:val="nil"/>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gridAfter w:val="13"/>
          <w:wAfter w:w="2405" w:type="dxa"/>
          <w:trHeight w:val="1051" w:hRule="exact"/>
          <w:jc w:val="center"/>
        </w:trPr>
        <w:tc>
          <w:tcPr>
            <w:tcW w:w="565" w:type="dxa"/>
            <w:gridSpan w:val="2"/>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33"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1" w:type="dxa"/>
            <w:gridSpan w:val="4"/>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94"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 xml:space="preserve"> 指标1：全面提升我区合作社财务规范化水平，进一步提高示范社内部管理水平，完善制度建设</w:t>
            </w:r>
          </w:p>
        </w:tc>
        <w:tc>
          <w:tcPr>
            <w:tcW w:w="863" w:type="dxa"/>
            <w:gridSpan w:val="3"/>
            <w:tcBorders>
              <w:top w:val="nil"/>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效果显著</w:t>
            </w:r>
          </w:p>
        </w:tc>
        <w:tc>
          <w:tcPr>
            <w:tcW w:w="89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lang w:val="en-US" w:eastAsia="zh-CN"/>
              </w:rPr>
            </w:pPr>
            <w:r>
              <w:rPr>
                <w:rFonts w:hint="eastAsia"/>
                <w:lang w:val="en-US" w:eastAsia="zh-CN"/>
              </w:rPr>
              <w:t>未开展</w:t>
            </w:r>
          </w:p>
          <w:p>
            <w:pPr>
              <w:widowControl/>
              <w:spacing w:line="240" w:lineRule="exact"/>
              <w:jc w:val="center"/>
              <w:rPr>
                <w:rFonts w:hint="eastAsia" w:ascii="宋体" w:hAnsi="宋体" w:eastAsia="宋体" w:cs="宋体"/>
                <w:color w:val="auto"/>
                <w:kern w:val="0"/>
                <w:sz w:val="18"/>
                <w:szCs w:val="18"/>
                <w:lang w:eastAsia="zh-CN"/>
              </w:rPr>
            </w:pPr>
          </w:p>
        </w:tc>
        <w:tc>
          <w:tcPr>
            <w:tcW w:w="666" w:type="dxa"/>
            <w:gridSpan w:val="6"/>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15</w:t>
            </w:r>
          </w:p>
        </w:tc>
        <w:tc>
          <w:tcPr>
            <w:tcW w:w="56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w:t>
            </w:r>
          </w:p>
        </w:tc>
        <w:tc>
          <w:tcPr>
            <w:tcW w:w="1301" w:type="dxa"/>
            <w:gridSpan w:val="3"/>
            <w:vMerge w:val="continue"/>
            <w:tcBorders>
              <w:left w:val="nil"/>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gridAfter w:val="13"/>
          <w:wAfter w:w="2405" w:type="dxa"/>
          <w:trHeight w:val="838" w:hRule="exact"/>
          <w:jc w:val="center"/>
        </w:trPr>
        <w:tc>
          <w:tcPr>
            <w:tcW w:w="565" w:type="dxa"/>
            <w:gridSpan w:val="2"/>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33"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1" w:type="dxa"/>
            <w:gridSpan w:val="4"/>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94"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 xml:space="preserve"> 指标2：全面提升合作社规范化建设水平，实现质量提升</w:t>
            </w:r>
          </w:p>
        </w:tc>
        <w:tc>
          <w:tcPr>
            <w:tcW w:w="863" w:type="dxa"/>
            <w:gridSpan w:val="3"/>
            <w:tcBorders>
              <w:top w:val="nil"/>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有效提升</w:t>
            </w:r>
          </w:p>
        </w:tc>
        <w:tc>
          <w:tcPr>
            <w:tcW w:w="89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lang w:val="en-US" w:eastAsia="zh-CN"/>
              </w:rPr>
            </w:pPr>
            <w:r>
              <w:rPr>
                <w:rFonts w:hint="eastAsia"/>
                <w:lang w:val="en-US" w:eastAsia="zh-CN"/>
              </w:rPr>
              <w:t>未开展</w:t>
            </w:r>
          </w:p>
          <w:p>
            <w:pPr>
              <w:widowControl/>
              <w:spacing w:line="240" w:lineRule="exact"/>
              <w:jc w:val="center"/>
              <w:rPr>
                <w:rFonts w:hint="eastAsia" w:ascii="宋体" w:hAnsi="宋体" w:eastAsia="宋体" w:cs="宋体"/>
                <w:color w:val="auto"/>
                <w:kern w:val="0"/>
                <w:sz w:val="18"/>
                <w:szCs w:val="18"/>
                <w:lang w:eastAsia="zh-CN"/>
              </w:rPr>
            </w:pPr>
          </w:p>
        </w:tc>
        <w:tc>
          <w:tcPr>
            <w:tcW w:w="666" w:type="dxa"/>
            <w:gridSpan w:val="6"/>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15</w:t>
            </w:r>
          </w:p>
        </w:tc>
        <w:tc>
          <w:tcPr>
            <w:tcW w:w="56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w:t>
            </w:r>
          </w:p>
        </w:tc>
        <w:tc>
          <w:tcPr>
            <w:tcW w:w="1301" w:type="dxa"/>
            <w:gridSpan w:val="3"/>
            <w:vMerge w:val="continue"/>
            <w:tcBorders>
              <w:left w:val="nil"/>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gridAfter w:val="13"/>
          <w:wAfter w:w="2405" w:type="dxa"/>
          <w:trHeight w:val="291" w:hRule="exact"/>
          <w:jc w:val="center"/>
        </w:trPr>
        <w:tc>
          <w:tcPr>
            <w:tcW w:w="565" w:type="dxa"/>
            <w:gridSpan w:val="2"/>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33"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1" w:type="dxa"/>
            <w:gridSpan w:val="4"/>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94"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863"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9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66" w:type="dxa"/>
            <w:gridSpan w:val="6"/>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6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01" w:type="dxa"/>
            <w:gridSpan w:val="3"/>
            <w:vMerge w:val="continue"/>
            <w:tcBorders>
              <w:left w:val="nil"/>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gridAfter w:val="13"/>
          <w:wAfter w:w="2405" w:type="dxa"/>
          <w:trHeight w:val="291" w:hRule="exact"/>
          <w:jc w:val="center"/>
        </w:trPr>
        <w:tc>
          <w:tcPr>
            <w:tcW w:w="565" w:type="dxa"/>
            <w:gridSpan w:val="2"/>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33"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1" w:type="dxa"/>
            <w:gridSpan w:val="4"/>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生态效益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94"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863"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9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66" w:type="dxa"/>
            <w:gridSpan w:val="6"/>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6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01" w:type="dxa"/>
            <w:gridSpan w:val="3"/>
            <w:vMerge w:val="continue"/>
            <w:tcBorders>
              <w:left w:val="nil"/>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gridAfter w:val="13"/>
          <w:wAfter w:w="2405" w:type="dxa"/>
          <w:trHeight w:val="291" w:hRule="exact"/>
          <w:jc w:val="center"/>
        </w:trPr>
        <w:tc>
          <w:tcPr>
            <w:tcW w:w="565" w:type="dxa"/>
            <w:gridSpan w:val="2"/>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33"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1" w:type="dxa"/>
            <w:gridSpan w:val="4"/>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94"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863"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9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66" w:type="dxa"/>
            <w:gridSpan w:val="6"/>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6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01" w:type="dxa"/>
            <w:gridSpan w:val="3"/>
            <w:vMerge w:val="continue"/>
            <w:tcBorders>
              <w:left w:val="nil"/>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gridAfter w:val="13"/>
          <w:wAfter w:w="2405" w:type="dxa"/>
          <w:trHeight w:val="291" w:hRule="exact"/>
          <w:jc w:val="center"/>
        </w:trPr>
        <w:tc>
          <w:tcPr>
            <w:tcW w:w="565" w:type="dxa"/>
            <w:gridSpan w:val="2"/>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33"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1" w:type="dxa"/>
            <w:gridSpan w:val="4"/>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94"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863"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9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66" w:type="dxa"/>
            <w:gridSpan w:val="6"/>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6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01" w:type="dxa"/>
            <w:gridSpan w:val="3"/>
            <w:vMerge w:val="continue"/>
            <w:tcBorders>
              <w:left w:val="nil"/>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gridAfter w:val="13"/>
          <w:wAfter w:w="2405" w:type="dxa"/>
          <w:trHeight w:val="291" w:hRule="exact"/>
          <w:jc w:val="center"/>
        </w:trPr>
        <w:tc>
          <w:tcPr>
            <w:tcW w:w="565" w:type="dxa"/>
            <w:gridSpan w:val="2"/>
            <w:vMerge w:val="continue"/>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3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1" w:type="dxa"/>
            <w:gridSpan w:val="4"/>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094"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863"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9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6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01" w:type="dxa"/>
            <w:gridSpan w:val="3"/>
            <w:vMerge w:val="continue"/>
            <w:tcBorders>
              <w:left w:val="nil"/>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gridAfter w:val="13"/>
          <w:wAfter w:w="2405" w:type="dxa"/>
          <w:trHeight w:val="291" w:hRule="exact"/>
          <w:jc w:val="center"/>
        </w:trPr>
        <w:tc>
          <w:tcPr>
            <w:tcW w:w="565" w:type="dxa"/>
            <w:gridSpan w:val="2"/>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33"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1" w:type="dxa"/>
            <w:gridSpan w:val="4"/>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94"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863"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9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66" w:type="dxa"/>
            <w:gridSpan w:val="6"/>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6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01" w:type="dxa"/>
            <w:gridSpan w:val="3"/>
            <w:vMerge w:val="continue"/>
            <w:tcBorders>
              <w:left w:val="nil"/>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gridAfter w:val="13"/>
          <w:wAfter w:w="2405" w:type="dxa"/>
          <w:trHeight w:val="291" w:hRule="exact"/>
          <w:jc w:val="center"/>
        </w:trPr>
        <w:tc>
          <w:tcPr>
            <w:tcW w:w="565" w:type="dxa"/>
            <w:gridSpan w:val="2"/>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33"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1" w:type="dxa"/>
            <w:gridSpan w:val="4"/>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94"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863"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9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66" w:type="dxa"/>
            <w:gridSpan w:val="6"/>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6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01" w:type="dxa"/>
            <w:gridSpan w:val="3"/>
            <w:vMerge w:val="continue"/>
            <w:tcBorders>
              <w:left w:val="nil"/>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gridAfter w:val="13"/>
          <w:wAfter w:w="2405" w:type="dxa"/>
          <w:trHeight w:val="569" w:hRule="exact"/>
          <w:jc w:val="center"/>
        </w:trPr>
        <w:tc>
          <w:tcPr>
            <w:tcW w:w="565" w:type="dxa"/>
            <w:gridSpan w:val="2"/>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33" w:type="dxa"/>
            <w:gridSpan w:val="2"/>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51" w:type="dxa"/>
            <w:gridSpan w:val="4"/>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94"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 xml:space="preserve"> 指标1：参加培训人员满意度</w:t>
            </w:r>
          </w:p>
        </w:tc>
        <w:tc>
          <w:tcPr>
            <w:tcW w:w="863"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90%</w:t>
            </w:r>
          </w:p>
        </w:tc>
        <w:tc>
          <w:tcPr>
            <w:tcW w:w="89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lang w:val="en-US" w:eastAsia="zh-CN"/>
              </w:rPr>
            </w:pPr>
            <w:r>
              <w:rPr>
                <w:rFonts w:hint="eastAsia"/>
                <w:lang w:val="en-US" w:eastAsia="zh-CN"/>
              </w:rPr>
              <w:t>未开展</w:t>
            </w:r>
          </w:p>
          <w:p>
            <w:pPr>
              <w:widowControl/>
              <w:spacing w:line="240" w:lineRule="exact"/>
              <w:jc w:val="center"/>
              <w:rPr>
                <w:rFonts w:hint="default" w:ascii="宋体" w:hAnsi="宋体" w:eastAsia="宋体" w:cs="宋体"/>
                <w:color w:val="auto"/>
                <w:kern w:val="0"/>
                <w:sz w:val="18"/>
                <w:szCs w:val="18"/>
                <w:lang w:val="en-US" w:eastAsia="zh-CN"/>
              </w:rPr>
            </w:pPr>
          </w:p>
        </w:tc>
        <w:tc>
          <w:tcPr>
            <w:tcW w:w="6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6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w:t>
            </w:r>
          </w:p>
        </w:tc>
        <w:tc>
          <w:tcPr>
            <w:tcW w:w="1301" w:type="dxa"/>
            <w:gridSpan w:val="3"/>
            <w:vMerge w:val="continue"/>
            <w:tcBorders>
              <w:left w:val="nil"/>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gridAfter w:val="13"/>
          <w:wAfter w:w="2405" w:type="dxa"/>
          <w:trHeight w:val="291" w:hRule="exact"/>
          <w:jc w:val="center"/>
        </w:trPr>
        <w:tc>
          <w:tcPr>
            <w:tcW w:w="565" w:type="dxa"/>
            <w:gridSpan w:val="2"/>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33" w:type="dxa"/>
            <w:gridSpan w:val="2"/>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1" w:type="dxa"/>
            <w:gridSpan w:val="4"/>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94"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863"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9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66" w:type="dxa"/>
            <w:gridSpan w:val="6"/>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6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01" w:type="dxa"/>
            <w:gridSpan w:val="3"/>
            <w:vMerge w:val="continue"/>
            <w:tcBorders>
              <w:left w:val="nil"/>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gridAfter w:val="13"/>
          <w:wAfter w:w="2405" w:type="dxa"/>
          <w:trHeight w:val="291" w:hRule="exact"/>
          <w:jc w:val="center"/>
        </w:trPr>
        <w:tc>
          <w:tcPr>
            <w:tcW w:w="565" w:type="dxa"/>
            <w:gridSpan w:val="2"/>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33" w:type="dxa"/>
            <w:gridSpan w:val="2"/>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1" w:type="dxa"/>
            <w:gridSpan w:val="4"/>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94"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863"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9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66" w:type="dxa"/>
            <w:gridSpan w:val="6"/>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6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01" w:type="dxa"/>
            <w:gridSpan w:val="3"/>
            <w:vMerge w:val="continue"/>
            <w:tcBorders>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gridAfter w:val="13"/>
          <w:wAfter w:w="2405" w:type="dxa"/>
          <w:trHeight w:val="291" w:hRule="exact"/>
          <w:jc w:val="center"/>
        </w:trPr>
        <w:tc>
          <w:tcPr>
            <w:tcW w:w="6399" w:type="dxa"/>
            <w:gridSpan w:val="21"/>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666" w:type="dxa"/>
            <w:gridSpan w:val="6"/>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w:t>
            </w:r>
            <w:r>
              <w:rPr>
                <w:rFonts w:hint="eastAsia" w:ascii="宋体" w:hAnsi="宋体" w:cs="宋体"/>
                <w:color w:val="auto"/>
                <w:kern w:val="0"/>
                <w:sz w:val="18"/>
                <w:szCs w:val="18"/>
              </w:rPr>
              <w:t>0</w:t>
            </w:r>
            <w:r>
              <w:rPr>
                <w:rFonts w:hint="eastAsia" w:ascii="宋体" w:hAnsi="宋体" w:cs="宋体"/>
                <w:color w:val="auto"/>
                <w:kern w:val="0"/>
                <w:sz w:val="18"/>
                <w:szCs w:val="18"/>
                <w:lang w:val="en-US" w:eastAsia="zh-CN"/>
              </w:rPr>
              <w:t>00</w:t>
            </w:r>
            <w:r>
              <w:rPr>
                <w:rFonts w:hint="eastAsia" w:ascii="宋体" w:hAnsi="宋体" w:cs="宋体"/>
                <w:color w:val="auto"/>
                <w:kern w:val="0"/>
                <w:sz w:val="18"/>
                <w:szCs w:val="18"/>
              </w:rPr>
              <w:t>0</w:t>
            </w:r>
          </w:p>
        </w:tc>
        <w:tc>
          <w:tcPr>
            <w:tcW w:w="56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65</w:t>
            </w:r>
          </w:p>
        </w:tc>
        <w:tc>
          <w:tcPr>
            <w:tcW w:w="13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gridAfter w:val="13"/>
          <w:wAfter w:w="2405" w:type="dxa"/>
          <w:trHeight w:val="440" w:hRule="exact"/>
          <w:jc w:val="center"/>
        </w:trPr>
        <w:tc>
          <w:tcPr>
            <w:tcW w:w="8928" w:type="dxa"/>
            <w:gridSpan w:val="32"/>
            <w:tcBorders>
              <w:top w:val="nil"/>
              <w:left w:val="nil"/>
              <w:bottom w:val="nil"/>
              <w:right w:val="nil"/>
            </w:tcBorders>
            <w:noWrap w:val="0"/>
            <w:vAlign w:val="center"/>
          </w:tcPr>
          <w:p>
            <w:pPr>
              <w:widowControl/>
              <w:spacing w:line="500" w:lineRule="exact"/>
              <w:ind w:firstLine="2233" w:firstLineChars="695"/>
              <w:rPr>
                <w:rFonts w:ascii="宋体" w:hAnsi="宋体" w:cs="宋体"/>
                <w:b/>
                <w:bCs/>
                <w:kern w:val="0"/>
                <w:sz w:val="32"/>
                <w:szCs w:val="32"/>
              </w:rPr>
            </w:pPr>
            <w:r>
              <w:rPr>
                <w:rFonts w:hint="eastAsia" w:ascii="宋体" w:hAnsi="宋体" w:cs="宋体"/>
                <w:b/>
                <w:bCs/>
                <w:kern w:val="0"/>
                <w:sz w:val="32"/>
                <w:szCs w:val="32"/>
              </w:rPr>
              <w:t>追加审计项目支出绩效自评表</w:t>
            </w:r>
          </w:p>
        </w:tc>
      </w:tr>
      <w:tr>
        <w:tblPrEx>
          <w:tblCellMar>
            <w:top w:w="0" w:type="dxa"/>
            <w:left w:w="108" w:type="dxa"/>
            <w:bottom w:w="0" w:type="dxa"/>
            <w:right w:w="108" w:type="dxa"/>
          </w:tblCellMar>
        </w:tblPrEx>
        <w:trPr>
          <w:gridAfter w:val="13"/>
          <w:wAfter w:w="2405" w:type="dxa"/>
          <w:trHeight w:val="194" w:hRule="atLeast"/>
          <w:jc w:val="center"/>
        </w:trPr>
        <w:tc>
          <w:tcPr>
            <w:tcW w:w="8928" w:type="dxa"/>
            <w:gridSpan w:val="32"/>
            <w:tcBorders>
              <w:top w:val="nil"/>
              <w:left w:val="nil"/>
              <w:bottom w:val="nil"/>
              <w:right w:val="nil"/>
            </w:tcBorders>
            <w:noWrap w:val="0"/>
            <w:vAlign w:val="top"/>
          </w:tcPr>
          <w:p>
            <w:pPr>
              <w:widowControl/>
              <w:jc w:val="center"/>
              <w:rPr>
                <w:rFonts w:ascii="宋体" w:hAnsi="宋体" w:cs="宋体"/>
                <w:kern w:val="0"/>
                <w:sz w:val="22"/>
              </w:rPr>
            </w:pPr>
            <w:r>
              <w:rPr>
                <w:rFonts w:hint="eastAsia" w:ascii="宋体" w:hAnsi="宋体" w:cs="宋体"/>
                <w:kern w:val="0"/>
                <w:sz w:val="22"/>
              </w:rPr>
              <w:t>（  2024  年度）</w:t>
            </w:r>
          </w:p>
        </w:tc>
      </w:tr>
      <w:tr>
        <w:tblPrEx>
          <w:tblCellMar>
            <w:top w:w="0" w:type="dxa"/>
            <w:left w:w="108" w:type="dxa"/>
            <w:bottom w:w="0" w:type="dxa"/>
            <w:right w:w="108" w:type="dxa"/>
          </w:tblCellMar>
        </w:tblPrEx>
        <w:trPr>
          <w:gridAfter w:val="13"/>
          <w:wAfter w:w="2405" w:type="dxa"/>
          <w:trHeight w:val="291" w:hRule="exact"/>
          <w:jc w:val="center"/>
        </w:trPr>
        <w:tc>
          <w:tcPr>
            <w:tcW w:w="1547"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项目名称</w:t>
            </w:r>
          </w:p>
        </w:tc>
        <w:tc>
          <w:tcPr>
            <w:tcW w:w="7381" w:type="dxa"/>
            <w:gridSpan w:val="27"/>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cs="宋体"/>
                <w:kern w:val="0"/>
                <w:szCs w:val="21"/>
              </w:rPr>
            </w:pPr>
            <w:r>
              <w:rPr>
                <w:rFonts w:hint="eastAsia" w:ascii="仿宋_GB2312" w:eastAsia="仿宋_GB2312"/>
                <w:bCs/>
                <w:spacing w:val="-6"/>
                <w:szCs w:val="21"/>
              </w:rPr>
              <w:t>通州区农村集体“三资”领域突出问题整治专项审计工作</w:t>
            </w:r>
          </w:p>
        </w:tc>
      </w:tr>
      <w:tr>
        <w:tblPrEx>
          <w:tblCellMar>
            <w:top w:w="0" w:type="dxa"/>
            <w:left w:w="108" w:type="dxa"/>
            <w:bottom w:w="0" w:type="dxa"/>
            <w:right w:w="108" w:type="dxa"/>
          </w:tblCellMar>
        </w:tblPrEx>
        <w:trPr>
          <w:gridAfter w:val="13"/>
          <w:wAfter w:w="2405" w:type="dxa"/>
          <w:trHeight w:val="291" w:hRule="exact"/>
          <w:jc w:val="center"/>
        </w:trPr>
        <w:tc>
          <w:tcPr>
            <w:tcW w:w="1547"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主管部门</w:t>
            </w:r>
          </w:p>
        </w:tc>
        <w:tc>
          <w:tcPr>
            <w:tcW w:w="4025" w:type="dxa"/>
            <w:gridSpan w:val="1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ascii="宋体" w:hAnsi="宋体" w:cs="宋体"/>
                <w:kern w:val="0"/>
                <w:sz w:val="18"/>
                <w:szCs w:val="18"/>
              </w:rPr>
              <w:t>北京市</w:t>
            </w:r>
            <w:r>
              <w:rPr>
                <w:rFonts w:hint="eastAsia" w:ascii="宋体" w:hAnsi="宋体" w:cs="宋体"/>
                <w:kern w:val="0"/>
                <w:sz w:val="18"/>
                <w:szCs w:val="18"/>
              </w:rPr>
              <w:t>通州区农业农村局</w:t>
            </w:r>
          </w:p>
        </w:tc>
        <w:tc>
          <w:tcPr>
            <w:tcW w:w="1050"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实施单位</w:t>
            </w:r>
          </w:p>
        </w:tc>
        <w:tc>
          <w:tcPr>
            <w:tcW w:w="2306" w:type="dxa"/>
            <w:gridSpan w:val="9"/>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ascii="宋体" w:hAnsi="宋体" w:cs="宋体"/>
                <w:kern w:val="0"/>
                <w:sz w:val="13"/>
                <w:szCs w:val="13"/>
              </w:rPr>
              <w:t>北京市通州区农村合作经济经营管理站</w:t>
            </w:r>
          </w:p>
        </w:tc>
      </w:tr>
      <w:tr>
        <w:tblPrEx>
          <w:tblCellMar>
            <w:top w:w="0" w:type="dxa"/>
            <w:left w:w="108" w:type="dxa"/>
            <w:bottom w:w="0" w:type="dxa"/>
            <w:right w:w="108" w:type="dxa"/>
          </w:tblCellMar>
        </w:tblPrEx>
        <w:trPr>
          <w:gridAfter w:val="13"/>
          <w:wAfter w:w="2405" w:type="dxa"/>
          <w:trHeight w:val="291" w:hRule="exact"/>
          <w:jc w:val="center"/>
        </w:trPr>
        <w:tc>
          <w:tcPr>
            <w:tcW w:w="1547"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项目</w:t>
            </w:r>
            <w:r>
              <w:rPr>
                <w:rFonts w:ascii="宋体" w:hAnsi="宋体" w:cs="宋体"/>
                <w:kern w:val="0"/>
                <w:sz w:val="18"/>
                <w:szCs w:val="18"/>
              </w:rPr>
              <w:t>负责人</w:t>
            </w:r>
          </w:p>
        </w:tc>
        <w:tc>
          <w:tcPr>
            <w:tcW w:w="4025" w:type="dxa"/>
            <w:gridSpan w:val="1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050"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2306" w:type="dxa"/>
            <w:gridSpan w:val="9"/>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gridAfter w:val="13"/>
          <w:wAfter w:w="2405" w:type="dxa"/>
          <w:trHeight w:val="523" w:hRule="exact"/>
          <w:jc w:val="center"/>
        </w:trPr>
        <w:tc>
          <w:tcPr>
            <w:tcW w:w="1547" w:type="dxa"/>
            <w:gridSpan w:val="5"/>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ascii="宋体" w:hAnsi="宋体" w:cs="宋体"/>
                <w:kern w:val="0"/>
                <w:sz w:val="18"/>
                <w:szCs w:val="18"/>
              </w:rPr>
            </w:pPr>
            <w:r>
              <w:rPr>
                <w:rFonts w:hint="eastAsia" w:ascii="宋体" w:hAnsi="宋体" w:cs="宋体"/>
                <w:kern w:val="0"/>
                <w:sz w:val="18"/>
                <w:szCs w:val="18"/>
              </w:rPr>
              <w:t>项目资金（万元）</w:t>
            </w:r>
          </w:p>
        </w:tc>
        <w:tc>
          <w:tcPr>
            <w:tcW w:w="180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114"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年初     预算数</w:t>
            </w:r>
          </w:p>
        </w:tc>
        <w:tc>
          <w:tcPr>
            <w:tcW w:w="1107" w:type="dxa"/>
            <w:gridSpan w:val="6"/>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全年     预算数</w:t>
            </w:r>
          </w:p>
        </w:tc>
        <w:tc>
          <w:tcPr>
            <w:tcW w:w="1050"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全年     执行数</w:t>
            </w:r>
          </w:p>
        </w:tc>
        <w:tc>
          <w:tcPr>
            <w:tcW w:w="771" w:type="dxa"/>
            <w:gridSpan w:val="5"/>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执行率</w:t>
            </w:r>
          </w:p>
        </w:tc>
        <w:tc>
          <w:tcPr>
            <w:tcW w:w="69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r>
      <w:tr>
        <w:tblPrEx>
          <w:tblCellMar>
            <w:top w:w="0" w:type="dxa"/>
            <w:left w:w="108" w:type="dxa"/>
            <w:bottom w:w="0" w:type="dxa"/>
            <w:right w:w="108" w:type="dxa"/>
          </w:tblCellMar>
        </w:tblPrEx>
        <w:trPr>
          <w:gridAfter w:val="13"/>
          <w:wAfter w:w="2405" w:type="dxa"/>
          <w:trHeight w:val="291" w:hRule="exact"/>
          <w:jc w:val="center"/>
        </w:trPr>
        <w:tc>
          <w:tcPr>
            <w:tcW w:w="1547" w:type="dxa"/>
            <w:gridSpan w:val="5"/>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80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cs="宋体"/>
                <w:kern w:val="0"/>
                <w:sz w:val="18"/>
                <w:szCs w:val="18"/>
              </w:rPr>
            </w:pPr>
            <w:r>
              <w:rPr>
                <w:rFonts w:hint="eastAsia" w:ascii="宋体" w:hAnsi="宋体" w:cs="宋体"/>
                <w:kern w:val="0"/>
                <w:sz w:val="18"/>
                <w:szCs w:val="18"/>
              </w:rPr>
              <w:t>年度资金总额</w:t>
            </w:r>
          </w:p>
        </w:tc>
        <w:tc>
          <w:tcPr>
            <w:tcW w:w="1114"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22</w:t>
            </w:r>
          </w:p>
        </w:tc>
        <w:tc>
          <w:tcPr>
            <w:tcW w:w="1107" w:type="dxa"/>
            <w:gridSpan w:val="6"/>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22</w:t>
            </w:r>
          </w:p>
        </w:tc>
        <w:tc>
          <w:tcPr>
            <w:tcW w:w="1050"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22</w:t>
            </w:r>
          </w:p>
        </w:tc>
        <w:tc>
          <w:tcPr>
            <w:tcW w:w="771" w:type="dxa"/>
            <w:gridSpan w:val="5"/>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69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r>
      <w:tr>
        <w:tblPrEx>
          <w:tblCellMar>
            <w:top w:w="0" w:type="dxa"/>
            <w:left w:w="108" w:type="dxa"/>
            <w:bottom w:w="0" w:type="dxa"/>
            <w:right w:w="108" w:type="dxa"/>
          </w:tblCellMar>
        </w:tblPrEx>
        <w:trPr>
          <w:gridAfter w:val="13"/>
          <w:wAfter w:w="2405" w:type="dxa"/>
          <w:trHeight w:val="291" w:hRule="exact"/>
          <w:jc w:val="center"/>
        </w:trPr>
        <w:tc>
          <w:tcPr>
            <w:tcW w:w="1547" w:type="dxa"/>
            <w:gridSpan w:val="5"/>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80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其中：当年财政拨款</w:t>
            </w:r>
          </w:p>
        </w:tc>
        <w:tc>
          <w:tcPr>
            <w:tcW w:w="1114"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22</w:t>
            </w:r>
          </w:p>
        </w:tc>
        <w:tc>
          <w:tcPr>
            <w:tcW w:w="1107" w:type="dxa"/>
            <w:gridSpan w:val="6"/>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22</w:t>
            </w:r>
          </w:p>
        </w:tc>
        <w:tc>
          <w:tcPr>
            <w:tcW w:w="1050"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22</w:t>
            </w:r>
          </w:p>
        </w:tc>
        <w:tc>
          <w:tcPr>
            <w:tcW w:w="771" w:type="dxa"/>
            <w:gridSpan w:val="5"/>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69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tblPrEx>
          <w:tblCellMar>
            <w:top w:w="0" w:type="dxa"/>
            <w:left w:w="108" w:type="dxa"/>
            <w:bottom w:w="0" w:type="dxa"/>
            <w:right w:w="108" w:type="dxa"/>
          </w:tblCellMar>
        </w:tblPrEx>
        <w:trPr>
          <w:gridAfter w:val="13"/>
          <w:wAfter w:w="2405" w:type="dxa"/>
          <w:trHeight w:val="291" w:hRule="exact"/>
          <w:jc w:val="center"/>
        </w:trPr>
        <w:tc>
          <w:tcPr>
            <w:tcW w:w="1547" w:type="dxa"/>
            <w:gridSpan w:val="5"/>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80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上年结转资金</w:t>
            </w:r>
          </w:p>
        </w:tc>
        <w:tc>
          <w:tcPr>
            <w:tcW w:w="1114"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107" w:type="dxa"/>
            <w:gridSpan w:val="6"/>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050"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771" w:type="dxa"/>
            <w:gridSpan w:val="5"/>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69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tblPrEx>
          <w:tblCellMar>
            <w:top w:w="0" w:type="dxa"/>
            <w:left w:w="108" w:type="dxa"/>
            <w:bottom w:w="0" w:type="dxa"/>
            <w:right w:w="108" w:type="dxa"/>
          </w:tblCellMar>
        </w:tblPrEx>
        <w:trPr>
          <w:gridAfter w:val="13"/>
          <w:wAfter w:w="2405" w:type="dxa"/>
          <w:trHeight w:val="291" w:hRule="exact"/>
          <w:jc w:val="center"/>
        </w:trPr>
        <w:tc>
          <w:tcPr>
            <w:tcW w:w="1547" w:type="dxa"/>
            <w:gridSpan w:val="5"/>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80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其他资金</w:t>
            </w:r>
          </w:p>
        </w:tc>
        <w:tc>
          <w:tcPr>
            <w:tcW w:w="1114"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107" w:type="dxa"/>
            <w:gridSpan w:val="6"/>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050"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771" w:type="dxa"/>
            <w:gridSpan w:val="5"/>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69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tblPrEx>
          <w:tblCellMar>
            <w:top w:w="0" w:type="dxa"/>
            <w:left w:w="108" w:type="dxa"/>
            <w:bottom w:w="0" w:type="dxa"/>
            <w:right w:w="108" w:type="dxa"/>
          </w:tblCellMar>
        </w:tblPrEx>
        <w:trPr>
          <w:gridAfter w:val="13"/>
          <w:wAfter w:w="2405" w:type="dxa"/>
          <w:trHeight w:val="291" w:hRule="exact"/>
          <w:jc w:val="center"/>
        </w:trPr>
        <w:tc>
          <w:tcPr>
            <w:tcW w:w="578" w:type="dxa"/>
            <w:gridSpan w:val="3"/>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年度总体目标</w:t>
            </w:r>
          </w:p>
        </w:tc>
        <w:tc>
          <w:tcPr>
            <w:tcW w:w="4994" w:type="dxa"/>
            <w:gridSpan w:val="1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预期目标</w:t>
            </w:r>
          </w:p>
        </w:tc>
        <w:tc>
          <w:tcPr>
            <w:tcW w:w="3356"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实际完成情况</w:t>
            </w:r>
          </w:p>
        </w:tc>
      </w:tr>
      <w:tr>
        <w:tblPrEx>
          <w:tblCellMar>
            <w:top w:w="0" w:type="dxa"/>
            <w:left w:w="108" w:type="dxa"/>
            <w:bottom w:w="0" w:type="dxa"/>
            <w:right w:w="108" w:type="dxa"/>
          </w:tblCellMar>
        </w:tblPrEx>
        <w:trPr>
          <w:gridAfter w:val="13"/>
          <w:wAfter w:w="2405" w:type="dxa"/>
          <w:trHeight w:val="1223" w:hRule="exact"/>
          <w:jc w:val="center"/>
        </w:trPr>
        <w:tc>
          <w:tcPr>
            <w:tcW w:w="578" w:type="dxa"/>
            <w:gridSpan w:val="3"/>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4994" w:type="dxa"/>
            <w:gridSpan w:val="17"/>
            <w:tcBorders>
              <w:top w:val="single" w:color="auto" w:sz="4" w:space="0"/>
              <w:left w:val="nil"/>
              <w:bottom w:val="single" w:color="auto" w:sz="4" w:space="0"/>
              <w:right w:val="single" w:color="auto" w:sz="4" w:space="0"/>
            </w:tcBorders>
            <w:noWrap w:val="0"/>
            <w:vAlign w:val="center"/>
          </w:tcPr>
          <w:p>
            <w:pPr>
              <w:widowControl/>
              <w:spacing w:line="240" w:lineRule="exact"/>
              <w:ind w:firstLine="420" w:firstLineChars="200"/>
              <w:jc w:val="left"/>
              <w:rPr>
                <w:rFonts w:ascii="宋体" w:hAnsi="宋体" w:cs="宋体"/>
                <w:kern w:val="0"/>
                <w:sz w:val="18"/>
                <w:szCs w:val="18"/>
              </w:rPr>
            </w:pPr>
            <w:r>
              <w:rPr>
                <w:rFonts w:hint="eastAsia" w:ascii="宋体" w:hAnsi="宋体"/>
                <w:szCs w:val="21"/>
              </w:rPr>
              <w:t>在通州区</w:t>
            </w:r>
            <w:r>
              <w:rPr>
                <w:rFonts w:hint="eastAsia"/>
                <w:szCs w:val="21"/>
              </w:rPr>
              <w:t>11</w:t>
            </w:r>
            <w:r>
              <w:rPr>
                <w:rFonts w:hint="eastAsia" w:ascii="宋体" w:hAnsi="宋体"/>
                <w:szCs w:val="21"/>
              </w:rPr>
              <w:t>个乡镇抽取22个村开展专项审计</w:t>
            </w:r>
          </w:p>
        </w:tc>
        <w:tc>
          <w:tcPr>
            <w:tcW w:w="3356" w:type="dxa"/>
            <w:gridSpan w:val="12"/>
            <w:tcBorders>
              <w:top w:val="single" w:color="auto" w:sz="4" w:space="0"/>
              <w:left w:val="nil"/>
              <w:bottom w:val="single" w:color="auto" w:sz="4" w:space="0"/>
              <w:right w:val="single" w:color="auto" w:sz="4" w:space="0"/>
            </w:tcBorders>
            <w:noWrap w:val="0"/>
            <w:vAlign w:val="center"/>
          </w:tcPr>
          <w:p>
            <w:pPr>
              <w:spacing w:line="240" w:lineRule="exact"/>
              <w:ind w:firstLine="300" w:firstLineChars="200"/>
              <w:rPr>
                <w:rFonts w:hint="eastAsia" w:ascii="仿宋_GB2312" w:hAnsi="仿宋_GB2312" w:eastAsia="仿宋_GB2312" w:cs="仿宋_GB2312"/>
                <w:sz w:val="15"/>
                <w:szCs w:val="15"/>
              </w:rPr>
            </w:pPr>
            <w:r>
              <w:rPr>
                <w:rFonts w:hint="eastAsia" w:ascii="仿宋_GB2312" w:hAnsi="华文中宋" w:eastAsia="仿宋_GB2312" w:cs="宋体"/>
                <w:sz w:val="15"/>
                <w:szCs w:val="15"/>
              </w:rPr>
              <w:t>2024年7月</w:t>
            </w:r>
            <w:r>
              <w:rPr>
                <w:rFonts w:hint="eastAsia" w:ascii="仿宋_GB2312" w:hAnsi="宋体" w:eastAsia="仿宋_GB2312"/>
                <w:bCs/>
                <w:spacing w:val="-6"/>
                <w:sz w:val="15"/>
                <w:szCs w:val="15"/>
              </w:rPr>
              <w:t>在每个乡镇抽取2个村集体经济组织及</w:t>
            </w:r>
            <w:r>
              <w:rPr>
                <w:rFonts w:hint="eastAsia" w:ascii="仿宋_GB2312" w:eastAsia="仿宋_GB2312"/>
                <w:color w:val="000000"/>
                <w:sz w:val="15"/>
                <w:szCs w:val="15"/>
              </w:rPr>
              <w:t>市级要求指定宋庄镇葛渠村，共23个村开展专项审计工作。</w:t>
            </w:r>
            <w:r>
              <w:rPr>
                <w:rFonts w:hint="eastAsia" w:ascii="仿宋_GB2312" w:hAnsi="华文中宋" w:eastAsia="仿宋_GB2312" w:cs="宋体"/>
                <w:sz w:val="15"/>
                <w:szCs w:val="15"/>
              </w:rPr>
              <w:t>由聘请的第三方审计公司对审计结果出</w:t>
            </w:r>
            <w:r>
              <w:rPr>
                <w:rFonts w:hint="eastAsia" w:ascii="仿宋_GB2312" w:hAnsi="宋体" w:eastAsia="仿宋_GB2312" w:cs="宋体"/>
                <w:sz w:val="15"/>
                <w:szCs w:val="15"/>
              </w:rPr>
              <w:t>具23份审计报告及问题清单</w:t>
            </w:r>
            <w:r>
              <w:rPr>
                <w:rFonts w:hint="eastAsia" w:ascii="仿宋_GB2312" w:hAnsi="仿宋_GB2312" w:eastAsia="仿宋_GB2312" w:cs="仿宋_GB2312"/>
                <w:sz w:val="15"/>
                <w:szCs w:val="15"/>
              </w:rPr>
              <w:t>。经过整改提高三资管理</w:t>
            </w:r>
          </w:p>
          <w:p>
            <w:pPr>
              <w:adjustRightInd w:val="0"/>
              <w:snapToGrid w:val="0"/>
              <w:spacing w:line="240" w:lineRule="exact"/>
              <w:ind w:firstLine="360" w:firstLineChars="200"/>
              <w:rPr>
                <w:rFonts w:ascii="宋体" w:hAnsi="宋体" w:cs="宋体"/>
                <w:kern w:val="0"/>
                <w:sz w:val="18"/>
                <w:szCs w:val="18"/>
              </w:rPr>
            </w:pPr>
          </w:p>
        </w:tc>
      </w:tr>
      <w:tr>
        <w:tblPrEx>
          <w:tblCellMar>
            <w:top w:w="0" w:type="dxa"/>
            <w:left w:w="108" w:type="dxa"/>
            <w:bottom w:w="0" w:type="dxa"/>
            <w:right w:w="108" w:type="dxa"/>
          </w:tblCellMar>
        </w:tblPrEx>
        <w:trPr>
          <w:gridAfter w:val="11"/>
          <w:wAfter w:w="2019" w:type="dxa"/>
          <w:trHeight w:val="517" w:hRule="exact"/>
          <w:jc w:val="center"/>
        </w:trPr>
        <w:tc>
          <w:tcPr>
            <w:tcW w:w="578" w:type="dxa"/>
            <w:gridSpan w:val="3"/>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绩</w:t>
            </w:r>
            <w:r>
              <w:rPr>
                <w:rFonts w:hint="eastAsia" w:ascii="宋体" w:hAnsi="宋体" w:cs="宋体"/>
                <w:kern w:val="0"/>
                <w:sz w:val="18"/>
                <w:szCs w:val="18"/>
              </w:rPr>
              <w:br w:type="textWrapping"/>
            </w: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p>
        </w:tc>
        <w:tc>
          <w:tcPr>
            <w:tcW w:w="96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一级指标</w:t>
            </w:r>
          </w:p>
        </w:tc>
        <w:tc>
          <w:tcPr>
            <w:tcW w:w="1086"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二级指标</w:t>
            </w:r>
          </w:p>
        </w:tc>
        <w:tc>
          <w:tcPr>
            <w:tcW w:w="2001"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三级指标</w:t>
            </w:r>
          </w:p>
        </w:tc>
        <w:tc>
          <w:tcPr>
            <w:tcW w:w="938" w:type="dxa"/>
            <w:gridSpan w:val="5"/>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年度</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指标值</w:t>
            </w:r>
          </w:p>
        </w:tc>
        <w:tc>
          <w:tcPr>
            <w:tcW w:w="84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实际</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完成值</w:t>
            </w: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2101" w:type="dxa"/>
            <w:gridSpan w:val="8"/>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c>
          <w:tcPr>
            <w:tcW w:w="23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偏差原因分析及改进措施</w:t>
            </w:r>
          </w:p>
        </w:tc>
      </w:tr>
      <w:tr>
        <w:tblPrEx>
          <w:tblCellMar>
            <w:top w:w="0" w:type="dxa"/>
            <w:left w:w="108" w:type="dxa"/>
            <w:bottom w:w="0" w:type="dxa"/>
            <w:right w:w="108" w:type="dxa"/>
          </w:tblCellMar>
        </w:tblPrEx>
        <w:trPr>
          <w:gridAfter w:val="11"/>
          <w:wAfter w:w="2019" w:type="dxa"/>
          <w:trHeight w:val="291" w:hRule="exact"/>
          <w:jc w:val="center"/>
        </w:trPr>
        <w:tc>
          <w:tcPr>
            <w:tcW w:w="578" w:type="dxa"/>
            <w:gridSpan w:val="3"/>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969" w:type="dxa"/>
            <w:gridSpan w:val="2"/>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产出指标</w:t>
            </w:r>
          </w:p>
        </w:tc>
        <w:tc>
          <w:tcPr>
            <w:tcW w:w="1086" w:type="dxa"/>
            <w:gridSpan w:val="4"/>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数量指标</w:t>
            </w:r>
          </w:p>
        </w:tc>
        <w:tc>
          <w:tcPr>
            <w:tcW w:w="2001"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指标1：专项审计</w:t>
            </w:r>
          </w:p>
        </w:tc>
        <w:tc>
          <w:tcPr>
            <w:tcW w:w="938" w:type="dxa"/>
            <w:gridSpan w:val="5"/>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5"/>
                <w:szCs w:val="15"/>
              </w:rPr>
            </w:pPr>
            <w:r>
              <w:rPr>
                <w:rFonts w:hint="eastAsia" w:ascii="宋体" w:hAnsi="宋体" w:cs="宋体"/>
                <w:kern w:val="0"/>
                <w:sz w:val="15"/>
                <w:szCs w:val="15"/>
              </w:rPr>
              <w:t>23个村</w:t>
            </w:r>
          </w:p>
        </w:tc>
        <w:tc>
          <w:tcPr>
            <w:tcW w:w="84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5"/>
                <w:szCs w:val="15"/>
              </w:rPr>
              <w:t>23个村</w:t>
            </w:r>
            <w:r>
              <w:rPr>
                <w:rFonts w:hint="eastAsia" w:ascii="宋体" w:hAnsi="宋体" w:cs="宋体"/>
                <w:kern w:val="0"/>
                <w:sz w:val="18"/>
                <w:szCs w:val="18"/>
              </w:rPr>
              <w:t>镇</w:t>
            </w: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2101" w:type="dxa"/>
            <w:gridSpan w:val="8"/>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23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gridAfter w:val="11"/>
          <w:wAfter w:w="2019" w:type="dxa"/>
          <w:trHeight w:val="291" w:hRule="exact"/>
          <w:jc w:val="center"/>
        </w:trPr>
        <w:tc>
          <w:tcPr>
            <w:tcW w:w="578" w:type="dxa"/>
            <w:gridSpan w:val="3"/>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969"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086" w:type="dxa"/>
            <w:gridSpan w:val="4"/>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001"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gridSpan w:val="5"/>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4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101" w:type="dxa"/>
            <w:gridSpan w:val="8"/>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3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gridAfter w:val="11"/>
          <w:wAfter w:w="2019" w:type="dxa"/>
          <w:trHeight w:val="291" w:hRule="exact"/>
          <w:jc w:val="center"/>
        </w:trPr>
        <w:tc>
          <w:tcPr>
            <w:tcW w:w="578" w:type="dxa"/>
            <w:gridSpan w:val="3"/>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969"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086" w:type="dxa"/>
            <w:gridSpan w:val="4"/>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001"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gridSpan w:val="5"/>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4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101" w:type="dxa"/>
            <w:gridSpan w:val="8"/>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3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gridAfter w:val="11"/>
          <w:wAfter w:w="2019" w:type="dxa"/>
          <w:trHeight w:val="291" w:hRule="exact"/>
          <w:jc w:val="center"/>
        </w:trPr>
        <w:tc>
          <w:tcPr>
            <w:tcW w:w="578" w:type="dxa"/>
            <w:gridSpan w:val="3"/>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969"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086" w:type="dxa"/>
            <w:gridSpan w:val="4"/>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质量指标</w:t>
            </w:r>
          </w:p>
        </w:tc>
        <w:tc>
          <w:tcPr>
            <w:tcW w:w="2001"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指标1：执行文件政策</w:t>
            </w:r>
          </w:p>
        </w:tc>
        <w:tc>
          <w:tcPr>
            <w:tcW w:w="938" w:type="dxa"/>
            <w:gridSpan w:val="5"/>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84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2101" w:type="dxa"/>
            <w:gridSpan w:val="8"/>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23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gridAfter w:val="11"/>
          <w:wAfter w:w="2019" w:type="dxa"/>
          <w:trHeight w:val="291" w:hRule="exact"/>
          <w:jc w:val="center"/>
        </w:trPr>
        <w:tc>
          <w:tcPr>
            <w:tcW w:w="578" w:type="dxa"/>
            <w:gridSpan w:val="3"/>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969"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086" w:type="dxa"/>
            <w:gridSpan w:val="4"/>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001"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指标2：提高工作能力</w:t>
            </w:r>
          </w:p>
        </w:tc>
        <w:tc>
          <w:tcPr>
            <w:tcW w:w="938" w:type="dxa"/>
            <w:gridSpan w:val="5"/>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84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2101" w:type="dxa"/>
            <w:gridSpan w:val="8"/>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23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gridAfter w:val="11"/>
          <w:wAfter w:w="2019" w:type="dxa"/>
          <w:trHeight w:val="291" w:hRule="exact"/>
          <w:jc w:val="center"/>
        </w:trPr>
        <w:tc>
          <w:tcPr>
            <w:tcW w:w="578" w:type="dxa"/>
            <w:gridSpan w:val="3"/>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969"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086" w:type="dxa"/>
            <w:gridSpan w:val="4"/>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001"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gridSpan w:val="5"/>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4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101" w:type="dxa"/>
            <w:gridSpan w:val="8"/>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3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gridAfter w:val="11"/>
          <w:wAfter w:w="2019" w:type="dxa"/>
          <w:trHeight w:val="291" w:hRule="exact"/>
          <w:jc w:val="center"/>
        </w:trPr>
        <w:tc>
          <w:tcPr>
            <w:tcW w:w="578" w:type="dxa"/>
            <w:gridSpan w:val="3"/>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969"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086" w:type="dxa"/>
            <w:gridSpan w:val="4"/>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时效指标</w:t>
            </w:r>
          </w:p>
        </w:tc>
        <w:tc>
          <w:tcPr>
            <w:tcW w:w="2001"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指标1：按程序进展</w:t>
            </w:r>
          </w:p>
        </w:tc>
        <w:tc>
          <w:tcPr>
            <w:tcW w:w="938" w:type="dxa"/>
            <w:gridSpan w:val="5"/>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84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2101" w:type="dxa"/>
            <w:gridSpan w:val="8"/>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23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gridAfter w:val="11"/>
          <w:wAfter w:w="2019" w:type="dxa"/>
          <w:trHeight w:val="291" w:hRule="exact"/>
          <w:jc w:val="center"/>
        </w:trPr>
        <w:tc>
          <w:tcPr>
            <w:tcW w:w="578" w:type="dxa"/>
            <w:gridSpan w:val="3"/>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969"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086" w:type="dxa"/>
            <w:gridSpan w:val="4"/>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001"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指标2：完成进展</w:t>
            </w:r>
          </w:p>
        </w:tc>
        <w:tc>
          <w:tcPr>
            <w:tcW w:w="938" w:type="dxa"/>
            <w:gridSpan w:val="5"/>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84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2101" w:type="dxa"/>
            <w:gridSpan w:val="8"/>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23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gridAfter w:val="11"/>
          <w:wAfter w:w="2019" w:type="dxa"/>
          <w:trHeight w:val="291" w:hRule="exact"/>
          <w:jc w:val="center"/>
        </w:trPr>
        <w:tc>
          <w:tcPr>
            <w:tcW w:w="578" w:type="dxa"/>
            <w:gridSpan w:val="3"/>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969"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086" w:type="dxa"/>
            <w:gridSpan w:val="4"/>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001"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gridSpan w:val="5"/>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4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101" w:type="dxa"/>
            <w:gridSpan w:val="8"/>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3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gridAfter w:val="11"/>
          <w:wAfter w:w="2019" w:type="dxa"/>
          <w:trHeight w:val="291" w:hRule="exact"/>
          <w:jc w:val="center"/>
        </w:trPr>
        <w:tc>
          <w:tcPr>
            <w:tcW w:w="578" w:type="dxa"/>
            <w:gridSpan w:val="3"/>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969"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086" w:type="dxa"/>
            <w:gridSpan w:val="4"/>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成本指标</w:t>
            </w:r>
          </w:p>
        </w:tc>
        <w:tc>
          <w:tcPr>
            <w:tcW w:w="2001"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指标1：</w:t>
            </w:r>
          </w:p>
        </w:tc>
        <w:tc>
          <w:tcPr>
            <w:tcW w:w="938" w:type="dxa"/>
            <w:gridSpan w:val="5"/>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4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101" w:type="dxa"/>
            <w:gridSpan w:val="8"/>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3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gridAfter w:val="11"/>
          <w:wAfter w:w="2019" w:type="dxa"/>
          <w:trHeight w:val="291" w:hRule="exact"/>
          <w:jc w:val="center"/>
        </w:trPr>
        <w:tc>
          <w:tcPr>
            <w:tcW w:w="578" w:type="dxa"/>
            <w:gridSpan w:val="3"/>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969"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086" w:type="dxa"/>
            <w:gridSpan w:val="4"/>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001"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gridSpan w:val="5"/>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4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101" w:type="dxa"/>
            <w:gridSpan w:val="8"/>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3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gridAfter w:val="11"/>
          <w:wAfter w:w="2019" w:type="dxa"/>
          <w:trHeight w:val="291" w:hRule="exact"/>
          <w:jc w:val="center"/>
        </w:trPr>
        <w:tc>
          <w:tcPr>
            <w:tcW w:w="578" w:type="dxa"/>
            <w:gridSpan w:val="3"/>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969"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086" w:type="dxa"/>
            <w:gridSpan w:val="4"/>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001"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gridSpan w:val="5"/>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4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101" w:type="dxa"/>
            <w:gridSpan w:val="8"/>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3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gridAfter w:val="11"/>
          <w:wAfter w:w="2019" w:type="dxa"/>
          <w:trHeight w:val="291" w:hRule="exact"/>
          <w:jc w:val="center"/>
        </w:trPr>
        <w:tc>
          <w:tcPr>
            <w:tcW w:w="578" w:type="dxa"/>
            <w:gridSpan w:val="3"/>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969" w:type="dxa"/>
            <w:gridSpan w:val="2"/>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效益指标</w:t>
            </w:r>
          </w:p>
        </w:tc>
        <w:tc>
          <w:tcPr>
            <w:tcW w:w="1086" w:type="dxa"/>
            <w:gridSpan w:val="4"/>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经济效益</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指标1：完成问题整改</w:t>
            </w:r>
          </w:p>
        </w:tc>
        <w:tc>
          <w:tcPr>
            <w:tcW w:w="938" w:type="dxa"/>
            <w:gridSpan w:val="5"/>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90%</w:t>
            </w:r>
          </w:p>
        </w:tc>
        <w:tc>
          <w:tcPr>
            <w:tcW w:w="84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90%</w:t>
            </w: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2101" w:type="dxa"/>
            <w:gridSpan w:val="8"/>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23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gridAfter w:val="11"/>
          <w:wAfter w:w="2019" w:type="dxa"/>
          <w:trHeight w:val="291" w:hRule="exact"/>
          <w:jc w:val="center"/>
        </w:trPr>
        <w:tc>
          <w:tcPr>
            <w:tcW w:w="578" w:type="dxa"/>
            <w:gridSpan w:val="3"/>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969"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086" w:type="dxa"/>
            <w:gridSpan w:val="4"/>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001"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gridSpan w:val="5"/>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4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101" w:type="dxa"/>
            <w:gridSpan w:val="8"/>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3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gridAfter w:val="11"/>
          <w:wAfter w:w="2019" w:type="dxa"/>
          <w:trHeight w:val="291" w:hRule="exact"/>
          <w:jc w:val="center"/>
        </w:trPr>
        <w:tc>
          <w:tcPr>
            <w:tcW w:w="578" w:type="dxa"/>
            <w:gridSpan w:val="3"/>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969"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086" w:type="dxa"/>
            <w:gridSpan w:val="4"/>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001"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gridSpan w:val="5"/>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4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101" w:type="dxa"/>
            <w:gridSpan w:val="8"/>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3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gridAfter w:val="11"/>
          <w:wAfter w:w="2019" w:type="dxa"/>
          <w:trHeight w:val="291" w:hRule="exact"/>
          <w:jc w:val="center"/>
        </w:trPr>
        <w:tc>
          <w:tcPr>
            <w:tcW w:w="578" w:type="dxa"/>
            <w:gridSpan w:val="3"/>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969"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086" w:type="dxa"/>
            <w:gridSpan w:val="4"/>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社会效益</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指标1：提高思想意识</w:t>
            </w:r>
          </w:p>
        </w:tc>
        <w:tc>
          <w:tcPr>
            <w:tcW w:w="938" w:type="dxa"/>
            <w:gridSpan w:val="5"/>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84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2101" w:type="dxa"/>
            <w:gridSpan w:val="8"/>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23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gridAfter w:val="11"/>
          <w:wAfter w:w="2019" w:type="dxa"/>
          <w:trHeight w:val="291" w:hRule="exact"/>
          <w:jc w:val="center"/>
        </w:trPr>
        <w:tc>
          <w:tcPr>
            <w:tcW w:w="578" w:type="dxa"/>
            <w:gridSpan w:val="3"/>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969"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086" w:type="dxa"/>
            <w:gridSpan w:val="4"/>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001"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指标2：加强业务能力</w:t>
            </w:r>
          </w:p>
        </w:tc>
        <w:tc>
          <w:tcPr>
            <w:tcW w:w="938" w:type="dxa"/>
            <w:gridSpan w:val="5"/>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84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2101" w:type="dxa"/>
            <w:gridSpan w:val="8"/>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23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gridAfter w:val="11"/>
          <w:wAfter w:w="2019" w:type="dxa"/>
          <w:trHeight w:val="291" w:hRule="exact"/>
          <w:jc w:val="center"/>
        </w:trPr>
        <w:tc>
          <w:tcPr>
            <w:tcW w:w="578" w:type="dxa"/>
            <w:gridSpan w:val="3"/>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969"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086" w:type="dxa"/>
            <w:gridSpan w:val="4"/>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001"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gridSpan w:val="5"/>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4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101" w:type="dxa"/>
            <w:gridSpan w:val="8"/>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3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gridAfter w:val="11"/>
          <w:wAfter w:w="2019" w:type="dxa"/>
          <w:trHeight w:val="291" w:hRule="exact"/>
          <w:jc w:val="center"/>
        </w:trPr>
        <w:tc>
          <w:tcPr>
            <w:tcW w:w="578" w:type="dxa"/>
            <w:gridSpan w:val="3"/>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969"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086" w:type="dxa"/>
            <w:gridSpan w:val="4"/>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生态效益</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指标1：</w:t>
            </w:r>
          </w:p>
        </w:tc>
        <w:tc>
          <w:tcPr>
            <w:tcW w:w="938" w:type="dxa"/>
            <w:gridSpan w:val="5"/>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4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101" w:type="dxa"/>
            <w:gridSpan w:val="8"/>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3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gridAfter w:val="11"/>
          <w:wAfter w:w="2019" w:type="dxa"/>
          <w:trHeight w:val="291" w:hRule="exact"/>
          <w:jc w:val="center"/>
        </w:trPr>
        <w:tc>
          <w:tcPr>
            <w:tcW w:w="578" w:type="dxa"/>
            <w:gridSpan w:val="3"/>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969"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086" w:type="dxa"/>
            <w:gridSpan w:val="4"/>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001"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gridSpan w:val="5"/>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4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101" w:type="dxa"/>
            <w:gridSpan w:val="8"/>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3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gridAfter w:val="11"/>
          <w:wAfter w:w="2019" w:type="dxa"/>
          <w:trHeight w:val="291" w:hRule="exact"/>
          <w:jc w:val="center"/>
        </w:trPr>
        <w:tc>
          <w:tcPr>
            <w:tcW w:w="578" w:type="dxa"/>
            <w:gridSpan w:val="3"/>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969"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086" w:type="dxa"/>
            <w:gridSpan w:val="4"/>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001"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gridSpan w:val="5"/>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4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101" w:type="dxa"/>
            <w:gridSpan w:val="8"/>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3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gridAfter w:val="11"/>
          <w:wAfter w:w="2019" w:type="dxa"/>
          <w:trHeight w:val="291" w:hRule="exact"/>
          <w:jc w:val="center"/>
        </w:trPr>
        <w:tc>
          <w:tcPr>
            <w:tcW w:w="578" w:type="dxa"/>
            <w:gridSpan w:val="3"/>
            <w:vMerge w:val="continue"/>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96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086" w:type="dxa"/>
            <w:gridSpan w:val="4"/>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可持续影响指标</w:t>
            </w:r>
          </w:p>
        </w:tc>
        <w:tc>
          <w:tcPr>
            <w:tcW w:w="2001"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指标1：</w:t>
            </w:r>
          </w:p>
        </w:tc>
        <w:tc>
          <w:tcPr>
            <w:tcW w:w="938"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4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5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101"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3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gridAfter w:val="11"/>
          <w:wAfter w:w="2019" w:type="dxa"/>
          <w:trHeight w:val="291" w:hRule="exact"/>
          <w:jc w:val="center"/>
        </w:trPr>
        <w:tc>
          <w:tcPr>
            <w:tcW w:w="578" w:type="dxa"/>
            <w:gridSpan w:val="3"/>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969"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086" w:type="dxa"/>
            <w:gridSpan w:val="4"/>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001"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gridSpan w:val="5"/>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4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101" w:type="dxa"/>
            <w:gridSpan w:val="8"/>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3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gridAfter w:val="11"/>
          <w:wAfter w:w="2019" w:type="dxa"/>
          <w:trHeight w:val="291" w:hRule="exact"/>
          <w:jc w:val="center"/>
        </w:trPr>
        <w:tc>
          <w:tcPr>
            <w:tcW w:w="578" w:type="dxa"/>
            <w:gridSpan w:val="3"/>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969"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086" w:type="dxa"/>
            <w:gridSpan w:val="4"/>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001"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gridSpan w:val="5"/>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4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101" w:type="dxa"/>
            <w:gridSpan w:val="8"/>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3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gridAfter w:val="11"/>
          <w:wAfter w:w="2019" w:type="dxa"/>
          <w:trHeight w:val="291" w:hRule="exact"/>
          <w:jc w:val="center"/>
        </w:trPr>
        <w:tc>
          <w:tcPr>
            <w:tcW w:w="578" w:type="dxa"/>
            <w:gridSpan w:val="3"/>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969" w:type="dxa"/>
            <w:gridSpan w:val="2"/>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满意度</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086" w:type="dxa"/>
            <w:gridSpan w:val="4"/>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服务对象满意度指标</w:t>
            </w:r>
          </w:p>
        </w:tc>
        <w:tc>
          <w:tcPr>
            <w:tcW w:w="2001"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指标1：提高服务意识</w:t>
            </w:r>
          </w:p>
        </w:tc>
        <w:tc>
          <w:tcPr>
            <w:tcW w:w="938"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84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2101"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23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gridAfter w:val="11"/>
          <w:wAfter w:w="2019" w:type="dxa"/>
          <w:trHeight w:val="291" w:hRule="exact"/>
          <w:jc w:val="center"/>
        </w:trPr>
        <w:tc>
          <w:tcPr>
            <w:tcW w:w="578" w:type="dxa"/>
            <w:gridSpan w:val="3"/>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969" w:type="dxa"/>
            <w:gridSpan w:val="2"/>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086" w:type="dxa"/>
            <w:gridSpan w:val="4"/>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001"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gridSpan w:val="5"/>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4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101" w:type="dxa"/>
            <w:gridSpan w:val="8"/>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3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gridAfter w:val="11"/>
          <w:wAfter w:w="2019" w:type="dxa"/>
          <w:trHeight w:val="291" w:hRule="exact"/>
          <w:jc w:val="center"/>
        </w:trPr>
        <w:tc>
          <w:tcPr>
            <w:tcW w:w="578" w:type="dxa"/>
            <w:gridSpan w:val="3"/>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969" w:type="dxa"/>
            <w:gridSpan w:val="2"/>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086" w:type="dxa"/>
            <w:gridSpan w:val="4"/>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001"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gridSpan w:val="5"/>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4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101" w:type="dxa"/>
            <w:gridSpan w:val="8"/>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3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gridAfter w:val="11"/>
          <w:wAfter w:w="2019" w:type="dxa"/>
          <w:trHeight w:val="291" w:hRule="exact"/>
          <w:jc w:val="center"/>
        </w:trPr>
        <w:tc>
          <w:tcPr>
            <w:tcW w:w="6420" w:type="dxa"/>
            <w:gridSpan w:val="2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总分</w:t>
            </w: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2101" w:type="dxa"/>
            <w:gridSpan w:val="8"/>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23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gridAfter w:val="13"/>
          <w:wAfter w:w="2405" w:type="dxa"/>
          <w:trHeight w:val="440" w:hRule="exact"/>
          <w:jc w:val="center"/>
        </w:trPr>
        <w:tc>
          <w:tcPr>
            <w:tcW w:w="8928" w:type="dxa"/>
            <w:gridSpan w:val="32"/>
            <w:tcBorders>
              <w:top w:val="nil"/>
              <w:left w:val="nil"/>
              <w:bottom w:val="nil"/>
              <w:right w:val="nil"/>
            </w:tcBorders>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CellMar>
            <w:top w:w="0" w:type="dxa"/>
            <w:left w:w="108" w:type="dxa"/>
            <w:bottom w:w="0" w:type="dxa"/>
            <w:right w:w="108" w:type="dxa"/>
          </w:tblCellMar>
        </w:tblPrEx>
        <w:trPr>
          <w:gridAfter w:val="13"/>
          <w:wAfter w:w="2405" w:type="dxa"/>
          <w:trHeight w:val="194" w:hRule="atLeast"/>
          <w:jc w:val="center"/>
        </w:trPr>
        <w:tc>
          <w:tcPr>
            <w:tcW w:w="8928" w:type="dxa"/>
            <w:gridSpan w:val="32"/>
            <w:tcBorders>
              <w:top w:val="nil"/>
              <w:left w:val="nil"/>
              <w:bottom w:val="single" w:color="auto" w:sz="4" w:space="0"/>
              <w:right w:val="nil"/>
            </w:tcBorders>
          </w:tcPr>
          <w:p>
            <w:pPr>
              <w:widowControl/>
              <w:jc w:val="center"/>
              <w:rPr>
                <w:rFonts w:ascii="宋体" w:hAnsi="宋体" w:cs="宋体"/>
                <w:color w:val="auto"/>
                <w:kern w:val="0"/>
                <w:sz w:val="22"/>
              </w:rPr>
            </w:pPr>
            <w:r>
              <w:rPr>
                <w:rFonts w:hint="eastAsia" w:ascii="宋体" w:hAnsi="宋体" w:cs="宋体"/>
                <w:color w:val="auto"/>
                <w:kern w:val="0"/>
                <w:sz w:val="22"/>
              </w:rPr>
              <w:t xml:space="preserve">（   </w:t>
            </w:r>
            <w:r>
              <w:rPr>
                <w:rFonts w:hint="eastAsia" w:ascii="宋体" w:hAnsi="宋体" w:cs="宋体"/>
                <w:color w:val="auto"/>
                <w:kern w:val="0"/>
                <w:sz w:val="22"/>
                <w:lang w:val="en-US" w:eastAsia="zh-CN"/>
              </w:rPr>
              <w:t>2024</w:t>
            </w:r>
            <w:r>
              <w:rPr>
                <w:rFonts w:hint="eastAsia" w:ascii="宋体" w:hAnsi="宋体" w:cs="宋体"/>
                <w:color w:val="auto"/>
                <w:kern w:val="0"/>
                <w:sz w:val="22"/>
              </w:rPr>
              <w:t xml:space="preserve"> 年度）</w:t>
            </w:r>
          </w:p>
        </w:tc>
      </w:tr>
      <w:tr>
        <w:tblPrEx>
          <w:tblCellMar>
            <w:top w:w="0" w:type="dxa"/>
            <w:left w:w="108" w:type="dxa"/>
            <w:bottom w:w="0" w:type="dxa"/>
            <w:right w:w="108" w:type="dxa"/>
          </w:tblCellMar>
        </w:tblPrEx>
        <w:trPr>
          <w:gridAfter w:val="13"/>
          <w:wAfter w:w="2405" w:type="dxa"/>
          <w:trHeight w:val="291" w:hRule="exact"/>
          <w:jc w:val="center"/>
        </w:trPr>
        <w:tc>
          <w:tcPr>
            <w:tcW w:w="1547"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2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通州区农村集体经济组织涉地合同和水域滩涂测绘工作</w:t>
            </w:r>
          </w:p>
        </w:tc>
      </w:tr>
      <w:tr>
        <w:tblPrEx>
          <w:tblCellMar>
            <w:top w:w="0" w:type="dxa"/>
            <w:left w:w="108" w:type="dxa"/>
            <w:bottom w:w="0" w:type="dxa"/>
            <w:right w:w="108" w:type="dxa"/>
          </w:tblCellMar>
        </w:tblPrEx>
        <w:trPr>
          <w:gridAfter w:val="13"/>
          <w:wAfter w:w="2405" w:type="dxa"/>
          <w:trHeight w:val="291" w:hRule="exact"/>
          <w:jc w:val="center"/>
        </w:trPr>
        <w:tc>
          <w:tcPr>
            <w:tcW w:w="1547"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15"/>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区农业农村局</w:t>
            </w:r>
          </w:p>
        </w:tc>
        <w:tc>
          <w:tcPr>
            <w:tcW w:w="1050"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9"/>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区经管站</w:t>
            </w:r>
          </w:p>
        </w:tc>
      </w:tr>
      <w:tr>
        <w:tblPrEx>
          <w:tblCellMar>
            <w:top w:w="0" w:type="dxa"/>
            <w:left w:w="108" w:type="dxa"/>
            <w:bottom w:w="0" w:type="dxa"/>
            <w:right w:w="108" w:type="dxa"/>
          </w:tblCellMar>
        </w:tblPrEx>
        <w:trPr>
          <w:gridAfter w:val="13"/>
          <w:wAfter w:w="2405" w:type="dxa"/>
          <w:trHeight w:val="291" w:hRule="exact"/>
          <w:jc w:val="center"/>
        </w:trPr>
        <w:tc>
          <w:tcPr>
            <w:tcW w:w="1547"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4025" w:type="dxa"/>
            <w:gridSpan w:val="15"/>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eastAsia="zh-CN"/>
              </w:rPr>
            </w:pPr>
          </w:p>
        </w:tc>
        <w:tc>
          <w:tcPr>
            <w:tcW w:w="1050"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306" w:type="dxa"/>
            <w:gridSpan w:val="9"/>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p>
        </w:tc>
      </w:tr>
      <w:tr>
        <w:tblPrEx>
          <w:tblCellMar>
            <w:top w:w="0" w:type="dxa"/>
            <w:left w:w="108" w:type="dxa"/>
            <w:bottom w:w="0" w:type="dxa"/>
            <w:right w:w="108" w:type="dxa"/>
          </w:tblCellMar>
        </w:tblPrEx>
        <w:trPr>
          <w:gridAfter w:val="13"/>
          <w:wAfter w:w="2405" w:type="dxa"/>
          <w:trHeight w:val="559" w:hRule="exact"/>
          <w:jc w:val="center"/>
        </w:trPr>
        <w:tc>
          <w:tcPr>
            <w:tcW w:w="1547" w:type="dxa"/>
            <w:gridSpan w:val="5"/>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1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CellMar>
            <w:top w:w="0" w:type="dxa"/>
            <w:left w:w="108" w:type="dxa"/>
            <w:bottom w:w="0" w:type="dxa"/>
            <w:right w:w="108" w:type="dxa"/>
          </w:tblCellMar>
        </w:tblPrEx>
        <w:trPr>
          <w:gridAfter w:val="13"/>
          <w:wAfter w:w="2405" w:type="dxa"/>
          <w:trHeight w:val="291" w:hRule="exact"/>
          <w:jc w:val="center"/>
        </w:trPr>
        <w:tc>
          <w:tcPr>
            <w:tcW w:w="1547"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257.595</w:t>
            </w:r>
          </w:p>
        </w:tc>
        <w:tc>
          <w:tcPr>
            <w:tcW w:w="1107"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257.595</w:t>
            </w:r>
          </w:p>
        </w:tc>
        <w:tc>
          <w:tcPr>
            <w:tcW w:w="1050"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257.595</w:t>
            </w:r>
          </w:p>
        </w:tc>
        <w:tc>
          <w:tcPr>
            <w:tcW w:w="771"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r>
      <w:tr>
        <w:tblPrEx>
          <w:tblCellMar>
            <w:top w:w="0" w:type="dxa"/>
            <w:left w:w="108" w:type="dxa"/>
            <w:bottom w:w="0" w:type="dxa"/>
            <w:right w:w="108" w:type="dxa"/>
          </w:tblCellMar>
        </w:tblPrEx>
        <w:trPr>
          <w:gridAfter w:val="13"/>
          <w:wAfter w:w="2405" w:type="dxa"/>
          <w:trHeight w:val="291" w:hRule="exact"/>
          <w:jc w:val="center"/>
        </w:trPr>
        <w:tc>
          <w:tcPr>
            <w:tcW w:w="1547"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257.595</w:t>
            </w:r>
          </w:p>
        </w:tc>
        <w:tc>
          <w:tcPr>
            <w:tcW w:w="1107"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257.595</w:t>
            </w:r>
          </w:p>
        </w:tc>
        <w:tc>
          <w:tcPr>
            <w:tcW w:w="1050"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257.595</w:t>
            </w:r>
          </w:p>
        </w:tc>
        <w:tc>
          <w:tcPr>
            <w:tcW w:w="771"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gridAfter w:val="13"/>
          <w:wAfter w:w="2405" w:type="dxa"/>
          <w:trHeight w:val="291" w:hRule="exact"/>
          <w:jc w:val="center"/>
        </w:trPr>
        <w:tc>
          <w:tcPr>
            <w:tcW w:w="1547"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07"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50"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71"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99"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gridAfter w:val="13"/>
          <w:wAfter w:w="2405" w:type="dxa"/>
          <w:trHeight w:val="291" w:hRule="exact"/>
          <w:jc w:val="center"/>
        </w:trPr>
        <w:tc>
          <w:tcPr>
            <w:tcW w:w="1547"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07"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50"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71"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99"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gridAfter w:val="13"/>
          <w:wAfter w:w="2405" w:type="dxa"/>
          <w:trHeight w:val="291" w:hRule="exact"/>
          <w:jc w:val="center"/>
        </w:trPr>
        <w:tc>
          <w:tcPr>
            <w:tcW w:w="578"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1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1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CellMar>
            <w:top w:w="0" w:type="dxa"/>
            <w:left w:w="108" w:type="dxa"/>
            <w:bottom w:w="0" w:type="dxa"/>
            <w:right w:w="108" w:type="dxa"/>
          </w:tblCellMar>
        </w:tblPrEx>
        <w:trPr>
          <w:gridAfter w:val="13"/>
          <w:wAfter w:w="2405" w:type="dxa"/>
          <w:trHeight w:val="771" w:hRule="exact"/>
          <w:jc w:val="center"/>
        </w:trPr>
        <w:tc>
          <w:tcPr>
            <w:tcW w:w="57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4994" w:type="dxa"/>
            <w:gridSpan w:val="1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预计完成通州区农村集体经济组织涉地合同和水域滩涂测绘工作的资金支付。</w:t>
            </w:r>
          </w:p>
        </w:tc>
        <w:tc>
          <w:tcPr>
            <w:tcW w:w="3356" w:type="dxa"/>
            <w:gridSpan w:val="1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已完成通州区农村集体经济组织涉地合同和水域滩涂测绘工作的资金支出。</w:t>
            </w:r>
          </w:p>
        </w:tc>
      </w:tr>
      <w:tr>
        <w:tblPrEx>
          <w:tblCellMar>
            <w:top w:w="0" w:type="dxa"/>
            <w:left w:w="108" w:type="dxa"/>
            <w:bottom w:w="0" w:type="dxa"/>
            <w:right w:w="108" w:type="dxa"/>
          </w:tblCellMar>
        </w:tblPrEx>
        <w:trPr>
          <w:gridAfter w:val="11"/>
          <w:wAfter w:w="2019" w:type="dxa"/>
          <w:trHeight w:val="517" w:hRule="exact"/>
          <w:jc w:val="center"/>
        </w:trPr>
        <w:tc>
          <w:tcPr>
            <w:tcW w:w="578"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2101"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2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CellMar>
            <w:top w:w="0" w:type="dxa"/>
            <w:left w:w="108" w:type="dxa"/>
            <w:bottom w:w="0" w:type="dxa"/>
            <w:right w:w="108" w:type="dxa"/>
          </w:tblCellMar>
        </w:tblPrEx>
        <w:trPr>
          <w:gridAfter w:val="11"/>
          <w:wAfter w:w="2019" w:type="dxa"/>
          <w:trHeight w:val="750" w:hRule="exact"/>
          <w:jc w:val="center"/>
        </w:trPr>
        <w:tc>
          <w:tcPr>
            <w:tcW w:w="57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gridSpan w:val="4"/>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val="en-US" w:eastAsia="zh-CN"/>
              </w:rPr>
              <w:t>E级GPS控制测量</w:t>
            </w:r>
          </w:p>
        </w:tc>
        <w:tc>
          <w:tcPr>
            <w:tcW w:w="938"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完成E级GPS点位测量</w:t>
            </w:r>
          </w:p>
        </w:tc>
        <w:tc>
          <w:tcPr>
            <w:tcW w:w="84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已完成</w:t>
            </w: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15</w:t>
            </w:r>
          </w:p>
        </w:tc>
        <w:tc>
          <w:tcPr>
            <w:tcW w:w="2101"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15</w:t>
            </w:r>
          </w:p>
        </w:tc>
        <w:tc>
          <w:tcPr>
            <w:tcW w:w="2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gridAfter w:val="11"/>
          <w:wAfter w:w="2019" w:type="dxa"/>
          <w:trHeight w:val="824" w:hRule="exact"/>
          <w:jc w:val="center"/>
        </w:trPr>
        <w:tc>
          <w:tcPr>
            <w:tcW w:w="57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指标2：</w:t>
            </w:r>
            <w:r>
              <w:rPr>
                <w:rFonts w:hint="eastAsia" w:ascii="宋体" w:hAnsi="宋体" w:cs="宋体"/>
                <w:color w:val="auto"/>
                <w:kern w:val="0"/>
                <w:sz w:val="18"/>
                <w:szCs w:val="18"/>
                <w:lang w:eastAsia="zh-CN"/>
              </w:rPr>
              <w:t>界址点测量</w:t>
            </w:r>
          </w:p>
        </w:tc>
        <w:tc>
          <w:tcPr>
            <w:tcW w:w="938"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完成界址点点位测量</w:t>
            </w:r>
          </w:p>
        </w:tc>
        <w:tc>
          <w:tcPr>
            <w:tcW w:w="84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已完成</w:t>
            </w: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15</w:t>
            </w:r>
          </w:p>
        </w:tc>
        <w:tc>
          <w:tcPr>
            <w:tcW w:w="2101"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15</w:t>
            </w:r>
          </w:p>
        </w:tc>
        <w:tc>
          <w:tcPr>
            <w:tcW w:w="2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gridAfter w:val="11"/>
          <w:wAfter w:w="2019" w:type="dxa"/>
          <w:trHeight w:val="291" w:hRule="exact"/>
          <w:jc w:val="center"/>
        </w:trPr>
        <w:tc>
          <w:tcPr>
            <w:tcW w:w="57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101"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gridAfter w:val="11"/>
          <w:wAfter w:w="2019" w:type="dxa"/>
          <w:trHeight w:val="291" w:hRule="exact"/>
          <w:jc w:val="center"/>
        </w:trPr>
        <w:tc>
          <w:tcPr>
            <w:tcW w:w="57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gridSpan w:val="4"/>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101"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gridAfter w:val="11"/>
          <w:wAfter w:w="2019" w:type="dxa"/>
          <w:trHeight w:val="291" w:hRule="exact"/>
          <w:jc w:val="center"/>
        </w:trPr>
        <w:tc>
          <w:tcPr>
            <w:tcW w:w="57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101"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gridAfter w:val="11"/>
          <w:wAfter w:w="2019" w:type="dxa"/>
          <w:trHeight w:val="291" w:hRule="exact"/>
          <w:jc w:val="center"/>
        </w:trPr>
        <w:tc>
          <w:tcPr>
            <w:tcW w:w="57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101"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gridAfter w:val="11"/>
          <w:wAfter w:w="2019" w:type="dxa"/>
          <w:trHeight w:val="482" w:hRule="exact"/>
          <w:jc w:val="center"/>
        </w:trPr>
        <w:tc>
          <w:tcPr>
            <w:tcW w:w="57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gridSpan w:val="4"/>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在</w:t>
            </w:r>
            <w:r>
              <w:rPr>
                <w:rFonts w:hint="eastAsia" w:ascii="宋体" w:hAnsi="宋体" w:cs="宋体"/>
                <w:color w:val="auto"/>
                <w:kern w:val="0"/>
                <w:sz w:val="18"/>
                <w:szCs w:val="18"/>
                <w:lang w:val="en-US" w:eastAsia="zh-CN"/>
              </w:rPr>
              <w:t>2024年支付出去</w:t>
            </w:r>
          </w:p>
        </w:tc>
        <w:tc>
          <w:tcPr>
            <w:tcW w:w="938"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及时支付</w:t>
            </w:r>
          </w:p>
        </w:tc>
        <w:tc>
          <w:tcPr>
            <w:tcW w:w="84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完成支付</w:t>
            </w: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2101"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2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gridAfter w:val="11"/>
          <w:wAfter w:w="2019" w:type="dxa"/>
          <w:trHeight w:val="291" w:hRule="exact"/>
          <w:jc w:val="center"/>
        </w:trPr>
        <w:tc>
          <w:tcPr>
            <w:tcW w:w="57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101"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gridAfter w:val="11"/>
          <w:wAfter w:w="2019" w:type="dxa"/>
          <w:trHeight w:val="291" w:hRule="exact"/>
          <w:jc w:val="center"/>
        </w:trPr>
        <w:tc>
          <w:tcPr>
            <w:tcW w:w="57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101"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gridAfter w:val="11"/>
          <w:wAfter w:w="2019" w:type="dxa"/>
          <w:trHeight w:val="501" w:hRule="exact"/>
          <w:jc w:val="center"/>
        </w:trPr>
        <w:tc>
          <w:tcPr>
            <w:tcW w:w="57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highlight w:val="none"/>
              </w:rPr>
              <w:t>成本指标</w:t>
            </w:r>
          </w:p>
        </w:tc>
        <w:tc>
          <w:tcPr>
            <w:tcW w:w="1086" w:type="dxa"/>
            <w:gridSpan w:val="4"/>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经济成本指标</w:t>
            </w:r>
          </w:p>
        </w:tc>
        <w:tc>
          <w:tcPr>
            <w:tcW w:w="2001"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支出资金不超过</w:t>
            </w:r>
            <w:r>
              <w:rPr>
                <w:rFonts w:hint="eastAsia" w:ascii="宋体" w:hAnsi="宋体" w:cs="宋体"/>
                <w:color w:val="auto"/>
                <w:kern w:val="0"/>
                <w:sz w:val="18"/>
                <w:szCs w:val="18"/>
                <w:lang w:val="en-US" w:eastAsia="zh-CN"/>
              </w:rPr>
              <w:t>257.595万元</w:t>
            </w:r>
          </w:p>
        </w:tc>
        <w:tc>
          <w:tcPr>
            <w:tcW w:w="938"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257.595</w:t>
            </w:r>
          </w:p>
        </w:tc>
        <w:tc>
          <w:tcPr>
            <w:tcW w:w="84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257.595</w:t>
            </w: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2101"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2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gridAfter w:val="11"/>
          <w:wAfter w:w="2019" w:type="dxa"/>
          <w:trHeight w:val="291" w:hRule="exact"/>
          <w:jc w:val="center"/>
        </w:trPr>
        <w:tc>
          <w:tcPr>
            <w:tcW w:w="57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101"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gridAfter w:val="11"/>
          <w:wAfter w:w="2019" w:type="dxa"/>
          <w:trHeight w:val="291" w:hRule="exact"/>
          <w:jc w:val="center"/>
        </w:trPr>
        <w:tc>
          <w:tcPr>
            <w:tcW w:w="57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101"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gridAfter w:val="11"/>
          <w:wAfter w:w="2019" w:type="dxa"/>
          <w:trHeight w:val="291" w:hRule="exact"/>
          <w:jc w:val="center"/>
        </w:trPr>
        <w:tc>
          <w:tcPr>
            <w:tcW w:w="57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rPr>
            </w:pPr>
          </w:p>
        </w:tc>
        <w:tc>
          <w:tcPr>
            <w:tcW w:w="1086" w:type="dxa"/>
            <w:gridSpan w:val="4"/>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社会成本指标指标</w:t>
            </w:r>
          </w:p>
        </w:tc>
        <w:tc>
          <w:tcPr>
            <w:tcW w:w="200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指标1：</w:t>
            </w:r>
          </w:p>
        </w:tc>
        <w:tc>
          <w:tcPr>
            <w:tcW w:w="938"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101"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gridAfter w:val="11"/>
          <w:wAfter w:w="2019" w:type="dxa"/>
          <w:trHeight w:val="291" w:hRule="exact"/>
          <w:jc w:val="center"/>
        </w:trPr>
        <w:tc>
          <w:tcPr>
            <w:tcW w:w="57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rPr>
            </w:pPr>
          </w:p>
        </w:tc>
        <w:tc>
          <w:tcPr>
            <w:tcW w:w="1086"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rPr>
            </w:pPr>
          </w:p>
        </w:tc>
        <w:tc>
          <w:tcPr>
            <w:tcW w:w="200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指标2：</w:t>
            </w:r>
          </w:p>
        </w:tc>
        <w:tc>
          <w:tcPr>
            <w:tcW w:w="938"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101"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gridAfter w:val="11"/>
          <w:wAfter w:w="2019" w:type="dxa"/>
          <w:trHeight w:val="291" w:hRule="exact"/>
          <w:jc w:val="center"/>
        </w:trPr>
        <w:tc>
          <w:tcPr>
            <w:tcW w:w="57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rPr>
            </w:pPr>
          </w:p>
        </w:tc>
        <w:tc>
          <w:tcPr>
            <w:tcW w:w="1086"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rPr>
            </w:pPr>
          </w:p>
        </w:tc>
        <w:tc>
          <w:tcPr>
            <w:tcW w:w="200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w:t>
            </w:r>
          </w:p>
        </w:tc>
        <w:tc>
          <w:tcPr>
            <w:tcW w:w="938"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101"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gridAfter w:val="11"/>
          <w:wAfter w:w="2019" w:type="dxa"/>
          <w:trHeight w:val="291" w:hRule="exact"/>
          <w:jc w:val="center"/>
        </w:trPr>
        <w:tc>
          <w:tcPr>
            <w:tcW w:w="57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rPr>
            </w:pPr>
          </w:p>
        </w:tc>
        <w:tc>
          <w:tcPr>
            <w:tcW w:w="1086" w:type="dxa"/>
            <w:gridSpan w:val="4"/>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生态环境成本指标</w:t>
            </w:r>
          </w:p>
        </w:tc>
        <w:tc>
          <w:tcPr>
            <w:tcW w:w="200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指标1：</w:t>
            </w:r>
          </w:p>
        </w:tc>
        <w:tc>
          <w:tcPr>
            <w:tcW w:w="938"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101"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gridAfter w:val="11"/>
          <w:wAfter w:w="2019" w:type="dxa"/>
          <w:trHeight w:val="291" w:hRule="exact"/>
          <w:jc w:val="center"/>
        </w:trPr>
        <w:tc>
          <w:tcPr>
            <w:tcW w:w="57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rPr>
            </w:pPr>
          </w:p>
        </w:tc>
        <w:tc>
          <w:tcPr>
            <w:tcW w:w="1086"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rPr>
            </w:pPr>
          </w:p>
        </w:tc>
        <w:tc>
          <w:tcPr>
            <w:tcW w:w="200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指标2：</w:t>
            </w:r>
          </w:p>
        </w:tc>
        <w:tc>
          <w:tcPr>
            <w:tcW w:w="938"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101"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gridAfter w:val="11"/>
          <w:wAfter w:w="2019" w:type="dxa"/>
          <w:trHeight w:val="291" w:hRule="exact"/>
          <w:jc w:val="center"/>
        </w:trPr>
        <w:tc>
          <w:tcPr>
            <w:tcW w:w="57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rPr>
            </w:pPr>
          </w:p>
        </w:tc>
        <w:tc>
          <w:tcPr>
            <w:tcW w:w="1086"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rPr>
            </w:pPr>
          </w:p>
        </w:tc>
        <w:tc>
          <w:tcPr>
            <w:tcW w:w="200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w:t>
            </w:r>
          </w:p>
        </w:tc>
        <w:tc>
          <w:tcPr>
            <w:tcW w:w="938"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101"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gridAfter w:val="11"/>
          <w:wAfter w:w="2019" w:type="dxa"/>
          <w:trHeight w:val="291" w:hRule="exact"/>
          <w:jc w:val="center"/>
        </w:trPr>
        <w:tc>
          <w:tcPr>
            <w:tcW w:w="57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gridSpan w:val="2"/>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gridSpan w:val="4"/>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经济效益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101"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gridAfter w:val="11"/>
          <w:wAfter w:w="2019" w:type="dxa"/>
          <w:trHeight w:val="291" w:hRule="exact"/>
          <w:jc w:val="center"/>
        </w:trPr>
        <w:tc>
          <w:tcPr>
            <w:tcW w:w="57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gridSpan w:val="2"/>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101"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gridAfter w:val="11"/>
          <w:wAfter w:w="2019" w:type="dxa"/>
          <w:trHeight w:val="291" w:hRule="exact"/>
          <w:jc w:val="center"/>
        </w:trPr>
        <w:tc>
          <w:tcPr>
            <w:tcW w:w="57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gridSpan w:val="2"/>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101"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gridAfter w:val="11"/>
          <w:wAfter w:w="2019" w:type="dxa"/>
          <w:trHeight w:val="1079" w:hRule="exact"/>
          <w:jc w:val="center"/>
        </w:trPr>
        <w:tc>
          <w:tcPr>
            <w:tcW w:w="57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gridSpan w:val="2"/>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gridSpan w:val="4"/>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6"/>
            <w:tcBorders>
              <w:top w:val="single" w:color="auto" w:sz="4" w:space="0"/>
              <w:left w:val="single" w:color="auto" w:sz="4" w:space="0"/>
              <w:bottom w:val="single" w:color="auto" w:sz="4" w:space="0"/>
              <w:right w:val="single" w:color="auto" w:sz="4" w:space="0"/>
            </w:tcBorders>
            <w:vAlign w:val="center"/>
          </w:tcPr>
          <w:p>
            <w:pPr>
              <w:widowControl/>
              <w:tabs>
                <w:tab w:val="center" w:pos="892"/>
              </w:tabs>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完成各项数据采集、整理、并出具测绘报告</w:t>
            </w:r>
          </w:p>
        </w:tc>
        <w:tc>
          <w:tcPr>
            <w:tcW w:w="938"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符合规定</w:t>
            </w:r>
          </w:p>
        </w:tc>
        <w:tc>
          <w:tcPr>
            <w:tcW w:w="84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已完成</w:t>
            </w: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2101"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2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gridAfter w:val="11"/>
          <w:wAfter w:w="2019" w:type="dxa"/>
          <w:trHeight w:val="291" w:hRule="exact"/>
          <w:jc w:val="center"/>
        </w:trPr>
        <w:tc>
          <w:tcPr>
            <w:tcW w:w="57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gridSpan w:val="2"/>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101"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gridAfter w:val="11"/>
          <w:wAfter w:w="2019" w:type="dxa"/>
          <w:trHeight w:val="291" w:hRule="exact"/>
          <w:jc w:val="center"/>
        </w:trPr>
        <w:tc>
          <w:tcPr>
            <w:tcW w:w="57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gridSpan w:val="2"/>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101"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gridAfter w:val="11"/>
          <w:wAfter w:w="2019" w:type="dxa"/>
          <w:trHeight w:val="291" w:hRule="exact"/>
          <w:jc w:val="center"/>
        </w:trPr>
        <w:tc>
          <w:tcPr>
            <w:tcW w:w="57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gridSpan w:val="2"/>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gridSpan w:val="4"/>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生态效益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101"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gridAfter w:val="11"/>
          <w:wAfter w:w="2019" w:type="dxa"/>
          <w:trHeight w:val="291" w:hRule="exact"/>
          <w:jc w:val="center"/>
        </w:trPr>
        <w:tc>
          <w:tcPr>
            <w:tcW w:w="57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gridSpan w:val="2"/>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101"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gridAfter w:val="11"/>
          <w:wAfter w:w="2019" w:type="dxa"/>
          <w:trHeight w:val="291" w:hRule="exact"/>
          <w:jc w:val="center"/>
        </w:trPr>
        <w:tc>
          <w:tcPr>
            <w:tcW w:w="57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gridSpan w:val="2"/>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101"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gridAfter w:val="11"/>
          <w:wAfter w:w="2019" w:type="dxa"/>
          <w:trHeight w:val="291" w:hRule="exact"/>
          <w:jc w:val="center"/>
        </w:trPr>
        <w:tc>
          <w:tcPr>
            <w:tcW w:w="57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gridSpan w:val="2"/>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gridSpan w:val="4"/>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001"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101"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gridAfter w:val="11"/>
          <w:wAfter w:w="2019" w:type="dxa"/>
          <w:trHeight w:val="291" w:hRule="exact"/>
          <w:jc w:val="center"/>
        </w:trPr>
        <w:tc>
          <w:tcPr>
            <w:tcW w:w="57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gridSpan w:val="2"/>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101"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gridAfter w:val="11"/>
          <w:wAfter w:w="2019" w:type="dxa"/>
          <w:trHeight w:val="291" w:hRule="exact"/>
          <w:jc w:val="center"/>
        </w:trPr>
        <w:tc>
          <w:tcPr>
            <w:tcW w:w="578" w:type="dxa"/>
            <w:gridSpan w:val="3"/>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101"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gridAfter w:val="11"/>
          <w:wAfter w:w="2019" w:type="dxa"/>
          <w:trHeight w:val="464" w:hRule="exact"/>
          <w:jc w:val="center"/>
        </w:trPr>
        <w:tc>
          <w:tcPr>
            <w:tcW w:w="578" w:type="dxa"/>
            <w:gridSpan w:val="3"/>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gridSpan w:val="4"/>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本单位满意度</w:t>
            </w:r>
          </w:p>
        </w:tc>
        <w:tc>
          <w:tcPr>
            <w:tcW w:w="938"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大于等于</w:t>
            </w:r>
            <w:r>
              <w:rPr>
                <w:rFonts w:hint="eastAsia" w:ascii="宋体" w:hAnsi="宋体" w:cs="宋体"/>
                <w:color w:val="auto"/>
                <w:kern w:val="0"/>
                <w:sz w:val="18"/>
                <w:szCs w:val="18"/>
                <w:lang w:val="en-US" w:eastAsia="zh-CN"/>
              </w:rPr>
              <w:t>90%</w:t>
            </w:r>
          </w:p>
        </w:tc>
        <w:tc>
          <w:tcPr>
            <w:tcW w:w="84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2101"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2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gridAfter w:val="11"/>
          <w:wAfter w:w="2019" w:type="dxa"/>
          <w:trHeight w:val="291" w:hRule="exact"/>
          <w:jc w:val="center"/>
        </w:trPr>
        <w:tc>
          <w:tcPr>
            <w:tcW w:w="578" w:type="dxa"/>
            <w:gridSpan w:val="3"/>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101"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gridAfter w:val="11"/>
          <w:wAfter w:w="2019" w:type="dxa"/>
          <w:trHeight w:val="291" w:hRule="exact"/>
          <w:jc w:val="center"/>
        </w:trPr>
        <w:tc>
          <w:tcPr>
            <w:tcW w:w="578" w:type="dxa"/>
            <w:gridSpan w:val="3"/>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101"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gridAfter w:val="11"/>
          <w:wAfter w:w="2019" w:type="dxa"/>
          <w:trHeight w:val="291" w:hRule="exact"/>
          <w:jc w:val="center"/>
        </w:trPr>
        <w:tc>
          <w:tcPr>
            <w:tcW w:w="6420" w:type="dxa"/>
            <w:gridSpan w:val="2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2101"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gridAfter w:val="13"/>
          <w:wAfter w:w="2405" w:type="dxa"/>
          <w:trHeight w:val="440" w:hRule="exact"/>
          <w:jc w:val="center"/>
        </w:trPr>
        <w:tc>
          <w:tcPr>
            <w:tcW w:w="8928" w:type="dxa"/>
            <w:gridSpan w:val="32"/>
            <w:tcBorders>
              <w:top w:val="nil"/>
              <w:left w:val="nil"/>
              <w:bottom w:val="nil"/>
              <w:right w:val="nil"/>
            </w:tcBorders>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CellMar>
            <w:top w:w="0" w:type="dxa"/>
            <w:left w:w="108" w:type="dxa"/>
            <w:bottom w:w="0" w:type="dxa"/>
            <w:right w:w="108" w:type="dxa"/>
          </w:tblCellMar>
        </w:tblPrEx>
        <w:trPr>
          <w:gridAfter w:val="13"/>
          <w:wAfter w:w="2405" w:type="dxa"/>
          <w:trHeight w:val="194" w:hRule="atLeast"/>
          <w:jc w:val="center"/>
        </w:trPr>
        <w:tc>
          <w:tcPr>
            <w:tcW w:w="8928" w:type="dxa"/>
            <w:gridSpan w:val="32"/>
            <w:tcBorders>
              <w:top w:val="nil"/>
              <w:left w:val="nil"/>
              <w:bottom w:val="single" w:color="auto" w:sz="4" w:space="0"/>
              <w:right w:val="nil"/>
            </w:tcBorders>
          </w:tcPr>
          <w:p>
            <w:pPr>
              <w:widowControl/>
              <w:jc w:val="center"/>
              <w:rPr>
                <w:rFonts w:ascii="宋体" w:hAnsi="宋体" w:cs="宋体"/>
                <w:color w:val="auto"/>
                <w:kern w:val="0"/>
                <w:sz w:val="22"/>
              </w:rPr>
            </w:pPr>
            <w:r>
              <w:rPr>
                <w:rFonts w:hint="eastAsia" w:ascii="宋体" w:hAnsi="宋体" w:cs="宋体"/>
                <w:color w:val="auto"/>
                <w:kern w:val="0"/>
                <w:sz w:val="22"/>
              </w:rPr>
              <w:t>（</w:t>
            </w:r>
            <w:r>
              <w:rPr>
                <w:rFonts w:hint="eastAsia" w:ascii="宋体" w:hAnsi="宋体" w:cs="宋体"/>
                <w:color w:val="auto"/>
                <w:kern w:val="0"/>
                <w:sz w:val="22"/>
                <w:lang w:val="en-US" w:eastAsia="zh-CN"/>
              </w:rPr>
              <w:t>2024</w:t>
            </w:r>
            <w:r>
              <w:rPr>
                <w:rFonts w:hint="eastAsia" w:ascii="宋体" w:hAnsi="宋体" w:cs="宋体"/>
                <w:color w:val="auto"/>
                <w:kern w:val="0"/>
                <w:sz w:val="22"/>
              </w:rPr>
              <w:t>年度）</w:t>
            </w:r>
          </w:p>
        </w:tc>
      </w:tr>
      <w:tr>
        <w:tblPrEx>
          <w:tblCellMar>
            <w:top w:w="0" w:type="dxa"/>
            <w:left w:w="108" w:type="dxa"/>
            <w:bottom w:w="0" w:type="dxa"/>
            <w:right w:w="108" w:type="dxa"/>
          </w:tblCellMar>
        </w:tblPrEx>
        <w:trPr>
          <w:gridAfter w:val="13"/>
          <w:wAfter w:w="2405" w:type="dxa"/>
          <w:trHeight w:val="291" w:hRule="exact"/>
          <w:jc w:val="center"/>
        </w:trPr>
        <w:tc>
          <w:tcPr>
            <w:tcW w:w="1547"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2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通州区农村集体资产清产核资工作</w:t>
            </w:r>
          </w:p>
        </w:tc>
      </w:tr>
      <w:tr>
        <w:tblPrEx>
          <w:tblCellMar>
            <w:top w:w="0" w:type="dxa"/>
            <w:left w:w="108" w:type="dxa"/>
            <w:bottom w:w="0" w:type="dxa"/>
            <w:right w:w="108" w:type="dxa"/>
          </w:tblCellMar>
        </w:tblPrEx>
        <w:trPr>
          <w:gridAfter w:val="13"/>
          <w:wAfter w:w="2405" w:type="dxa"/>
          <w:trHeight w:val="476" w:hRule="exact"/>
          <w:jc w:val="center"/>
        </w:trPr>
        <w:tc>
          <w:tcPr>
            <w:tcW w:w="1547"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15"/>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北京市通州区农村合作经济经营管理站</w:t>
            </w:r>
          </w:p>
        </w:tc>
        <w:tc>
          <w:tcPr>
            <w:tcW w:w="1050"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9"/>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北京市通州区农村合作经济经营管理站</w:t>
            </w:r>
          </w:p>
        </w:tc>
      </w:tr>
      <w:tr>
        <w:tblPrEx>
          <w:tblCellMar>
            <w:top w:w="0" w:type="dxa"/>
            <w:left w:w="108" w:type="dxa"/>
            <w:bottom w:w="0" w:type="dxa"/>
            <w:right w:w="108" w:type="dxa"/>
          </w:tblCellMar>
        </w:tblPrEx>
        <w:trPr>
          <w:gridAfter w:val="13"/>
          <w:wAfter w:w="2405" w:type="dxa"/>
          <w:trHeight w:val="291" w:hRule="exact"/>
          <w:jc w:val="center"/>
        </w:trPr>
        <w:tc>
          <w:tcPr>
            <w:tcW w:w="1547"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4025" w:type="dxa"/>
            <w:gridSpan w:val="15"/>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eastAsia="zh-CN"/>
              </w:rPr>
            </w:pPr>
          </w:p>
        </w:tc>
        <w:tc>
          <w:tcPr>
            <w:tcW w:w="1050"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306" w:type="dxa"/>
            <w:gridSpan w:val="9"/>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bookmarkStart w:id="2" w:name="_GoBack"/>
            <w:bookmarkEnd w:id="2"/>
          </w:p>
        </w:tc>
      </w:tr>
      <w:tr>
        <w:tblPrEx>
          <w:tblCellMar>
            <w:top w:w="0" w:type="dxa"/>
            <w:left w:w="108" w:type="dxa"/>
            <w:bottom w:w="0" w:type="dxa"/>
            <w:right w:w="108" w:type="dxa"/>
          </w:tblCellMar>
        </w:tblPrEx>
        <w:trPr>
          <w:gridAfter w:val="13"/>
          <w:wAfter w:w="2405" w:type="dxa"/>
          <w:trHeight w:val="559" w:hRule="exact"/>
          <w:jc w:val="center"/>
        </w:trPr>
        <w:tc>
          <w:tcPr>
            <w:tcW w:w="1547" w:type="dxa"/>
            <w:gridSpan w:val="5"/>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1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CellMar>
            <w:top w:w="0" w:type="dxa"/>
            <w:left w:w="108" w:type="dxa"/>
            <w:bottom w:w="0" w:type="dxa"/>
            <w:right w:w="108" w:type="dxa"/>
          </w:tblCellMar>
        </w:tblPrEx>
        <w:trPr>
          <w:gridAfter w:val="13"/>
          <w:wAfter w:w="2405" w:type="dxa"/>
          <w:trHeight w:val="291" w:hRule="exact"/>
          <w:jc w:val="center"/>
        </w:trPr>
        <w:tc>
          <w:tcPr>
            <w:tcW w:w="1547"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230</w:t>
            </w:r>
          </w:p>
        </w:tc>
        <w:tc>
          <w:tcPr>
            <w:tcW w:w="1107"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230</w:t>
            </w:r>
          </w:p>
        </w:tc>
        <w:tc>
          <w:tcPr>
            <w:tcW w:w="1050"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230</w:t>
            </w:r>
          </w:p>
        </w:tc>
        <w:tc>
          <w:tcPr>
            <w:tcW w:w="771"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r>
      <w:tr>
        <w:tblPrEx>
          <w:tblCellMar>
            <w:top w:w="0" w:type="dxa"/>
            <w:left w:w="108" w:type="dxa"/>
            <w:bottom w:w="0" w:type="dxa"/>
            <w:right w:w="108" w:type="dxa"/>
          </w:tblCellMar>
        </w:tblPrEx>
        <w:trPr>
          <w:gridAfter w:val="13"/>
          <w:wAfter w:w="2405" w:type="dxa"/>
          <w:trHeight w:val="291" w:hRule="exact"/>
          <w:jc w:val="center"/>
        </w:trPr>
        <w:tc>
          <w:tcPr>
            <w:tcW w:w="1547"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07"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50"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71"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99"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gridAfter w:val="13"/>
          <w:wAfter w:w="2405" w:type="dxa"/>
          <w:trHeight w:val="291" w:hRule="exact"/>
          <w:jc w:val="center"/>
        </w:trPr>
        <w:tc>
          <w:tcPr>
            <w:tcW w:w="1547"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07"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50"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71"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99"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gridAfter w:val="13"/>
          <w:wAfter w:w="2405" w:type="dxa"/>
          <w:trHeight w:val="291" w:hRule="exact"/>
          <w:jc w:val="center"/>
        </w:trPr>
        <w:tc>
          <w:tcPr>
            <w:tcW w:w="1547"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07"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50"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71"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99"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gridAfter w:val="13"/>
          <w:wAfter w:w="2405" w:type="dxa"/>
          <w:trHeight w:val="291" w:hRule="exact"/>
          <w:jc w:val="center"/>
        </w:trPr>
        <w:tc>
          <w:tcPr>
            <w:tcW w:w="578"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1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1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CellMar>
            <w:top w:w="0" w:type="dxa"/>
            <w:left w:w="108" w:type="dxa"/>
            <w:bottom w:w="0" w:type="dxa"/>
            <w:right w:w="108" w:type="dxa"/>
          </w:tblCellMar>
        </w:tblPrEx>
        <w:trPr>
          <w:gridAfter w:val="13"/>
          <w:wAfter w:w="2405" w:type="dxa"/>
          <w:trHeight w:val="1538" w:hRule="exact"/>
          <w:jc w:val="center"/>
        </w:trPr>
        <w:tc>
          <w:tcPr>
            <w:tcW w:w="57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4994" w:type="dxa"/>
            <w:gridSpan w:val="17"/>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为全面加强农村集体“三资”监管，深入摸清查实农村集体资产情况，更好地维护农民群众切身利益和农村社会和谐稳定，将开展农村集体资产清产核资工作。</w:t>
            </w:r>
          </w:p>
          <w:p>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（一）摸清底数，查找问题，确保资产安全完整</w:t>
            </w:r>
          </w:p>
          <w:p>
            <w:pPr>
              <w:widowControl/>
              <w:spacing w:line="240" w:lineRule="exact"/>
              <w:jc w:val="both"/>
              <w:rPr>
                <w:rFonts w:hint="eastAsia" w:ascii="宋体" w:hAnsi="宋体" w:cs="宋体"/>
                <w:color w:val="auto"/>
                <w:kern w:val="0"/>
                <w:sz w:val="18"/>
                <w:szCs w:val="18"/>
              </w:rPr>
            </w:pPr>
            <w:r>
              <w:rPr>
                <w:rFonts w:hint="eastAsia" w:ascii="宋体" w:hAnsi="宋体" w:cs="宋体"/>
                <w:color w:val="auto"/>
                <w:kern w:val="0"/>
                <w:sz w:val="18"/>
                <w:szCs w:val="18"/>
              </w:rPr>
              <w:t>（二）完善政策，规范管理，提高资产运营效益</w:t>
            </w:r>
          </w:p>
          <w:p>
            <w:pPr>
              <w:widowControl/>
              <w:spacing w:line="240" w:lineRule="exact"/>
              <w:jc w:val="both"/>
              <w:rPr>
                <w:rFonts w:hint="eastAsia" w:ascii="宋体" w:hAnsi="宋体" w:cs="宋体"/>
                <w:color w:val="auto"/>
                <w:kern w:val="0"/>
                <w:sz w:val="18"/>
                <w:szCs w:val="18"/>
              </w:rPr>
            </w:pPr>
            <w:r>
              <w:rPr>
                <w:rFonts w:hint="eastAsia" w:ascii="宋体" w:hAnsi="宋体" w:cs="宋体"/>
                <w:color w:val="auto"/>
                <w:kern w:val="0"/>
                <w:sz w:val="18"/>
                <w:szCs w:val="18"/>
              </w:rPr>
              <w:t>（三）整合资源，盘活存量，促进农民持续增收</w:t>
            </w:r>
          </w:p>
          <w:p>
            <w:pPr>
              <w:widowControl/>
              <w:spacing w:line="240" w:lineRule="exact"/>
              <w:jc w:val="center"/>
              <w:rPr>
                <w:rFonts w:ascii="宋体" w:hAnsi="宋体" w:cs="宋体"/>
                <w:color w:val="auto"/>
                <w:kern w:val="0"/>
                <w:sz w:val="18"/>
                <w:szCs w:val="18"/>
              </w:rPr>
            </w:pPr>
          </w:p>
        </w:tc>
        <w:tc>
          <w:tcPr>
            <w:tcW w:w="3356" w:type="dxa"/>
            <w:gridSpan w:val="1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lang w:eastAsia="zh-CN"/>
              </w:rPr>
              <w:t>清查</w:t>
            </w:r>
            <w:r>
              <w:rPr>
                <w:rFonts w:hint="eastAsia" w:ascii="宋体" w:hAnsi="宋体" w:cs="宋体"/>
                <w:color w:val="auto"/>
                <w:kern w:val="0"/>
                <w:sz w:val="18"/>
                <w:szCs w:val="18"/>
              </w:rPr>
              <w:t>718家乡镇、村农村集体所有的经营性资产、非经营性资产和资源性资产。1.清查核实资产。</w:t>
            </w:r>
          </w:p>
          <w:p>
            <w:pPr>
              <w:widowControl/>
              <w:numPr>
                <w:ilvl w:val="0"/>
                <w:numId w:val="0"/>
              </w:numPr>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2.</w:t>
            </w:r>
            <w:r>
              <w:rPr>
                <w:rFonts w:hint="eastAsia" w:ascii="宋体" w:hAnsi="宋体" w:cs="宋体"/>
                <w:color w:val="auto"/>
                <w:kern w:val="0"/>
                <w:sz w:val="18"/>
                <w:szCs w:val="18"/>
              </w:rPr>
              <w:t>明确产权归属。</w:t>
            </w:r>
          </w:p>
          <w:p>
            <w:pPr>
              <w:widowControl/>
              <w:numPr>
                <w:ilvl w:val="0"/>
                <w:numId w:val="0"/>
              </w:numPr>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val="en-US" w:eastAsia="zh-CN"/>
              </w:rPr>
              <w:t>3.</w:t>
            </w:r>
            <w:r>
              <w:rPr>
                <w:rFonts w:hint="eastAsia" w:ascii="宋体" w:hAnsi="宋体" w:cs="宋体"/>
                <w:color w:val="auto"/>
                <w:kern w:val="0"/>
                <w:sz w:val="18"/>
                <w:szCs w:val="18"/>
              </w:rPr>
              <w:t>规范账务处理。</w:t>
            </w:r>
          </w:p>
          <w:p>
            <w:pPr>
              <w:widowControl/>
              <w:numPr>
                <w:ilvl w:val="0"/>
                <w:numId w:val="0"/>
              </w:numPr>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val="en-US" w:eastAsia="zh-CN"/>
              </w:rPr>
              <w:t>4.</w:t>
            </w:r>
            <w:r>
              <w:rPr>
                <w:rFonts w:hint="eastAsia" w:ascii="宋体" w:hAnsi="宋体" w:cs="宋体"/>
                <w:color w:val="auto"/>
                <w:kern w:val="0"/>
                <w:sz w:val="18"/>
                <w:szCs w:val="18"/>
              </w:rPr>
              <w:t>健全管理制度。</w:t>
            </w:r>
          </w:p>
        </w:tc>
      </w:tr>
      <w:tr>
        <w:tblPrEx>
          <w:tblCellMar>
            <w:top w:w="0" w:type="dxa"/>
            <w:left w:w="108" w:type="dxa"/>
            <w:bottom w:w="0" w:type="dxa"/>
            <w:right w:w="108" w:type="dxa"/>
          </w:tblCellMar>
        </w:tblPrEx>
        <w:trPr>
          <w:gridAfter w:val="11"/>
          <w:wAfter w:w="2019" w:type="dxa"/>
          <w:trHeight w:val="517" w:hRule="exact"/>
          <w:jc w:val="center"/>
        </w:trPr>
        <w:tc>
          <w:tcPr>
            <w:tcW w:w="578"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949"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181" w:type="dxa"/>
            <w:gridSpan w:val="10"/>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895"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2101"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2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CellMar>
            <w:top w:w="0" w:type="dxa"/>
            <w:left w:w="108" w:type="dxa"/>
            <w:bottom w:w="0" w:type="dxa"/>
            <w:right w:w="108" w:type="dxa"/>
          </w:tblCellMar>
        </w:tblPrEx>
        <w:trPr>
          <w:gridAfter w:val="11"/>
          <w:wAfter w:w="2019" w:type="dxa"/>
          <w:trHeight w:val="475" w:hRule="exact"/>
          <w:jc w:val="center"/>
        </w:trPr>
        <w:tc>
          <w:tcPr>
            <w:tcW w:w="57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949"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181" w:type="dxa"/>
            <w:gridSpan w:val="10"/>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指标1：镇级组织数11家完成率（%）</w:t>
            </w:r>
          </w:p>
        </w:tc>
        <w:tc>
          <w:tcPr>
            <w:tcW w:w="895"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val="en-US" w:eastAsia="zh-CN"/>
              </w:rPr>
              <w:t>≥95%</w:t>
            </w:r>
          </w:p>
        </w:tc>
        <w:tc>
          <w:tcPr>
            <w:tcW w:w="84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val="en-US" w:eastAsia="zh-CN"/>
              </w:rPr>
              <w:t>≥95%</w:t>
            </w: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4</w:t>
            </w:r>
          </w:p>
        </w:tc>
        <w:tc>
          <w:tcPr>
            <w:tcW w:w="2101"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4</w:t>
            </w:r>
          </w:p>
        </w:tc>
        <w:tc>
          <w:tcPr>
            <w:tcW w:w="2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gridAfter w:val="11"/>
          <w:wAfter w:w="2019" w:type="dxa"/>
          <w:trHeight w:val="524" w:hRule="exact"/>
          <w:jc w:val="center"/>
        </w:trPr>
        <w:tc>
          <w:tcPr>
            <w:tcW w:w="57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4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181" w:type="dxa"/>
            <w:gridSpan w:val="10"/>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指标2：镇级企业数85家完成率（%）</w:t>
            </w:r>
          </w:p>
        </w:tc>
        <w:tc>
          <w:tcPr>
            <w:tcW w:w="895"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val="en-US" w:eastAsia="zh-CN"/>
              </w:rPr>
              <w:t>≥95%</w:t>
            </w:r>
          </w:p>
        </w:tc>
        <w:tc>
          <w:tcPr>
            <w:tcW w:w="84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val="en-US" w:eastAsia="zh-CN"/>
              </w:rPr>
              <w:t>≥95%</w:t>
            </w: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4</w:t>
            </w:r>
          </w:p>
        </w:tc>
        <w:tc>
          <w:tcPr>
            <w:tcW w:w="2101"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4</w:t>
            </w:r>
          </w:p>
        </w:tc>
        <w:tc>
          <w:tcPr>
            <w:tcW w:w="2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gridAfter w:val="11"/>
          <w:wAfter w:w="2019" w:type="dxa"/>
          <w:trHeight w:val="516" w:hRule="exact"/>
          <w:jc w:val="center"/>
        </w:trPr>
        <w:tc>
          <w:tcPr>
            <w:tcW w:w="57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4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181" w:type="dxa"/>
            <w:gridSpan w:val="10"/>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指标3：村级组织数475家完成率（%）</w:t>
            </w:r>
          </w:p>
        </w:tc>
        <w:tc>
          <w:tcPr>
            <w:tcW w:w="895"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val="en-US" w:eastAsia="zh-CN"/>
              </w:rPr>
              <w:t>≥95%</w:t>
            </w:r>
          </w:p>
        </w:tc>
        <w:tc>
          <w:tcPr>
            <w:tcW w:w="84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val="en-US" w:eastAsia="zh-CN"/>
              </w:rPr>
              <w:t>≥95%</w:t>
            </w: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4</w:t>
            </w:r>
          </w:p>
        </w:tc>
        <w:tc>
          <w:tcPr>
            <w:tcW w:w="2101"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4</w:t>
            </w:r>
          </w:p>
        </w:tc>
        <w:tc>
          <w:tcPr>
            <w:tcW w:w="2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gridAfter w:val="11"/>
          <w:wAfter w:w="2019" w:type="dxa"/>
          <w:trHeight w:val="462" w:hRule="exact"/>
          <w:jc w:val="center"/>
        </w:trPr>
        <w:tc>
          <w:tcPr>
            <w:tcW w:w="57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4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181" w:type="dxa"/>
            <w:gridSpan w:val="10"/>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指标4：村级企业数147家完成率（%）</w:t>
            </w:r>
          </w:p>
        </w:tc>
        <w:tc>
          <w:tcPr>
            <w:tcW w:w="895"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val="en-US" w:eastAsia="zh-CN"/>
              </w:rPr>
              <w:t>≥95%</w:t>
            </w:r>
          </w:p>
        </w:tc>
        <w:tc>
          <w:tcPr>
            <w:tcW w:w="84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val="en-US" w:eastAsia="zh-CN"/>
              </w:rPr>
              <w:t>≥95%</w:t>
            </w: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4</w:t>
            </w:r>
          </w:p>
        </w:tc>
        <w:tc>
          <w:tcPr>
            <w:tcW w:w="2101"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4</w:t>
            </w:r>
          </w:p>
        </w:tc>
        <w:tc>
          <w:tcPr>
            <w:tcW w:w="2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gridAfter w:val="11"/>
          <w:wAfter w:w="2019" w:type="dxa"/>
          <w:trHeight w:val="291" w:hRule="exact"/>
          <w:jc w:val="center"/>
        </w:trPr>
        <w:tc>
          <w:tcPr>
            <w:tcW w:w="57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49"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181" w:type="dxa"/>
            <w:gridSpan w:val="10"/>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指标1：清查完成率（%）</w:t>
            </w:r>
          </w:p>
        </w:tc>
        <w:tc>
          <w:tcPr>
            <w:tcW w:w="895"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≥90%</w:t>
            </w:r>
          </w:p>
        </w:tc>
        <w:tc>
          <w:tcPr>
            <w:tcW w:w="84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≥90%</w:t>
            </w: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8</w:t>
            </w:r>
          </w:p>
        </w:tc>
        <w:tc>
          <w:tcPr>
            <w:tcW w:w="2101"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8</w:t>
            </w:r>
          </w:p>
        </w:tc>
        <w:tc>
          <w:tcPr>
            <w:tcW w:w="2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gridAfter w:val="11"/>
          <w:wAfter w:w="2019" w:type="dxa"/>
          <w:trHeight w:val="715" w:hRule="exact"/>
          <w:jc w:val="center"/>
        </w:trPr>
        <w:tc>
          <w:tcPr>
            <w:tcW w:w="57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49"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181" w:type="dxa"/>
            <w:gridSpan w:val="10"/>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指标1：准备阶段2022年10月中旬前完成率（%）</w:t>
            </w:r>
          </w:p>
        </w:tc>
        <w:tc>
          <w:tcPr>
            <w:tcW w:w="895"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≥95%</w:t>
            </w:r>
          </w:p>
        </w:tc>
        <w:tc>
          <w:tcPr>
            <w:tcW w:w="84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≥95%</w:t>
            </w: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4</w:t>
            </w:r>
          </w:p>
        </w:tc>
        <w:tc>
          <w:tcPr>
            <w:tcW w:w="2101"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4</w:t>
            </w:r>
          </w:p>
        </w:tc>
        <w:tc>
          <w:tcPr>
            <w:tcW w:w="2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gridAfter w:val="11"/>
          <w:wAfter w:w="2019" w:type="dxa"/>
          <w:trHeight w:val="647" w:hRule="exact"/>
          <w:jc w:val="center"/>
        </w:trPr>
        <w:tc>
          <w:tcPr>
            <w:tcW w:w="57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4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181" w:type="dxa"/>
            <w:gridSpan w:val="10"/>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指标2：实施阶段2023年2月底前完成率（%）</w:t>
            </w:r>
          </w:p>
        </w:tc>
        <w:tc>
          <w:tcPr>
            <w:tcW w:w="895"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≥95%</w:t>
            </w:r>
          </w:p>
        </w:tc>
        <w:tc>
          <w:tcPr>
            <w:tcW w:w="84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≥95%</w:t>
            </w: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4</w:t>
            </w:r>
          </w:p>
        </w:tc>
        <w:tc>
          <w:tcPr>
            <w:tcW w:w="2101"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4</w:t>
            </w:r>
          </w:p>
        </w:tc>
        <w:tc>
          <w:tcPr>
            <w:tcW w:w="2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gridAfter w:val="11"/>
          <w:wAfter w:w="2019" w:type="dxa"/>
          <w:trHeight w:val="810" w:hRule="exact"/>
          <w:jc w:val="center"/>
        </w:trPr>
        <w:tc>
          <w:tcPr>
            <w:tcW w:w="57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4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181" w:type="dxa"/>
            <w:gridSpan w:val="10"/>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指标3：问题整改及系统录入阶段2023年3月底前完成率（%）</w:t>
            </w:r>
          </w:p>
        </w:tc>
        <w:tc>
          <w:tcPr>
            <w:tcW w:w="895"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≥95%</w:t>
            </w:r>
          </w:p>
        </w:tc>
        <w:tc>
          <w:tcPr>
            <w:tcW w:w="84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≥95%</w:t>
            </w: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4</w:t>
            </w:r>
          </w:p>
        </w:tc>
        <w:tc>
          <w:tcPr>
            <w:tcW w:w="2101"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4</w:t>
            </w:r>
          </w:p>
        </w:tc>
        <w:tc>
          <w:tcPr>
            <w:tcW w:w="2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gridAfter w:val="11"/>
          <w:wAfter w:w="2019" w:type="dxa"/>
          <w:trHeight w:val="503" w:hRule="exact"/>
          <w:jc w:val="center"/>
        </w:trPr>
        <w:tc>
          <w:tcPr>
            <w:tcW w:w="57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4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181" w:type="dxa"/>
            <w:gridSpan w:val="10"/>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指标4：总结阶段2023年4月底前完成率（%）</w:t>
            </w:r>
          </w:p>
        </w:tc>
        <w:tc>
          <w:tcPr>
            <w:tcW w:w="895"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≥95%</w:t>
            </w:r>
          </w:p>
        </w:tc>
        <w:tc>
          <w:tcPr>
            <w:tcW w:w="84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≥95%</w:t>
            </w: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4</w:t>
            </w:r>
          </w:p>
        </w:tc>
        <w:tc>
          <w:tcPr>
            <w:tcW w:w="2101"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4</w:t>
            </w:r>
          </w:p>
        </w:tc>
        <w:tc>
          <w:tcPr>
            <w:tcW w:w="2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gridAfter w:val="11"/>
          <w:wAfter w:w="2019" w:type="dxa"/>
          <w:trHeight w:val="476" w:hRule="exact"/>
          <w:jc w:val="center"/>
        </w:trPr>
        <w:tc>
          <w:tcPr>
            <w:tcW w:w="57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highlight w:val="none"/>
              </w:rPr>
              <w:t>成本指标</w:t>
            </w:r>
          </w:p>
        </w:tc>
        <w:tc>
          <w:tcPr>
            <w:tcW w:w="949"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经济成本指标</w:t>
            </w:r>
          </w:p>
        </w:tc>
        <w:tc>
          <w:tcPr>
            <w:tcW w:w="2181" w:type="dxa"/>
            <w:gridSpan w:val="10"/>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指标1：主任会计师工时（元/天）</w:t>
            </w:r>
          </w:p>
        </w:tc>
        <w:tc>
          <w:tcPr>
            <w:tcW w:w="895"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≤2400</w:t>
            </w:r>
          </w:p>
        </w:tc>
        <w:tc>
          <w:tcPr>
            <w:tcW w:w="84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val="en-US" w:eastAsia="zh-CN"/>
              </w:rPr>
              <w:t>≤2400</w:t>
            </w: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4</w:t>
            </w:r>
          </w:p>
        </w:tc>
        <w:tc>
          <w:tcPr>
            <w:tcW w:w="2101"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4</w:t>
            </w:r>
          </w:p>
        </w:tc>
        <w:tc>
          <w:tcPr>
            <w:tcW w:w="2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gridAfter w:val="11"/>
          <w:wAfter w:w="2019" w:type="dxa"/>
          <w:trHeight w:val="448" w:hRule="exact"/>
          <w:jc w:val="center"/>
        </w:trPr>
        <w:tc>
          <w:tcPr>
            <w:tcW w:w="57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4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181" w:type="dxa"/>
            <w:gridSpan w:val="10"/>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指标2：部门经理工时（元/天）</w:t>
            </w:r>
          </w:p>
        </w:tc>
        <w:tc>
          <w:tcPr>
            <w:tcW w:w="895"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≤2000</w:t>
            </w:r>
          </w:p>
        </w:tc>
        <w:tc>
          <w:tcPr>
            <w:tcW w:w="84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val="en-US" w:eastAsia="zh-CN"/>
              </w:rPr>
              <w:t>≤2000</w:t>
            </w: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4</w:t>
            </w:r>
          </w:p>
        </w:tc>
        <w:tc>
          <w:tcPr>
            <w:tcW w:w="2101"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4</w:t>
            </w:r>
          </w:p>
        </w:tc>
        <w:tc>
          <w:tcPr>
            <w:tcW w:w="2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gridAfter w:val="11"/>
          <w:wAfter w:w="2019" w:type="dxa"/>
          <w:trHeight w:val="612" w:hRule="exact"/>
          <w:jc w:val="center"/>
        </w:trPr>
        <w:tc>
          <w:tcPr>
            <w:tcW w:w="57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4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181" w:type="dxa"/>
            <w:gridSpan w:val="10"/>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指标3：项目经理工时（元/天）</w:t>
            </w:r>
          </w:p>
        </w:tc>
        <w:tc>
          <w:tcPr>
            <w:tcW w:w="895"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≤1800</w:t>
            </w:r>
          </w:p>
        </w:tc>
        <w:tc>
          <w:tcPr>
            <w:tcW w:w="84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val="en-US" w:eastAsia="zh-CN"/>
              </w:rPr>
              <w:t>≤1800</w:t>
            </w: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4</w:t>
            </w:r>
          </w:p>
        </w:tc>
        <w:tc>
          <w:tcPr>
            <w:tcW w:w="2101"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4</w:t>
            </w:r>
          </w:p>
        </w:tc>
        <w:tc>
          <w:tcPr>
            <w:tcW w:w="2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gridAfter w:val="11"/>
          <w:wAfter w:w="2019" w:type="dxa"/>
          <w:trHeight w:val="503" w:hRule="exact"/>
          <w:jc w:val="center"/>
        </w:trPr>
        <w:tc>
          <w:tcPr>
            <w:tcW w:w="57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4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181" w:type="dxa"/>
            <w:gridSpan w:val="10"/>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指标4：质量控制工时（元/天）</w:t>
            </w:r>
          </w:p>
        </w:tc>
        <w:tc>
          <w:tcPr>
            <w:tcW w:w="895"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≤2000</w:t>
            </w:r>
          </w:p>
        </w:tc>
        <w:tc>
          <w:tcPr>
            <w:tcW w:w="84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val="en-US" w:eastAsia="zh-CN"/>
              </w:rPr>
              <w:t>≤2000</w:t>
            </w: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4</w:t>
            </w:r>
          </w:p>
        </w:tc>
        <w:tc>
          <w:tcPr>
            <w:tcW w:w="2101"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4</w:t>
            </w:r>
          </w:p>
        </w:tc>
        <w:tc>
          <w:tcPr>
            <w:tcW w:w="2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gridAfter w:val="11"/>
          <w:wAfter w:w="2019" w:type="dxa"/>
          <w:trHeight w:val="544" w:hRule="exact"/>
          <w:jc w:val="center"/>
        </w:trPr>
        <w:tc>
          <w:tcPr>
            <w:tcW w:w="57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4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181" w:type="dxa"/>
            <w:gridSpan w:val="10"/>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指标5：项目助理工时（元/天）</w:t>
            </w:r>
          </w:p>
        </w:tc>
        <w:tc>
          <w:tcPr>
            <w:tcW w:w="895"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≤1200</w:t>
            </w:r>
          </w:p>
        </w:tc>
        <w:tc>
          <w:tcPr>
            <w:tcW w:w="84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val="en-US" w:eastAsia="zh-CN"/>
              </w:rPr>
              <w:t>≤1200</w:t>
            </w: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4</w:t>
            </w:r>
          </w:p>
        </w:tc>
        <w:tc>
          <w:tcPr>
            <w:tcW w:w="2101"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4</w:t>
            </w:r>
          </w:p>
        </w:tc>
        <w:tc>
          <w:tcPr>
            <w:tcW w:w="2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gridAfter w:val="11"/>
          <w:wAfter w:w="2019" w:type="dxa"/>
          <w:trHeight w:val="291" w:hRule="exact"/>
          <w:jc w:val="center"/>
        </w:trPr>
        <w:tc>
          <w:tcPr>
            <w:tcW w:w="57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rPr>
            </w:pPr>
          </w:p>
        </w:tc>
        <w:tc>
          <w:tcPr>
            <w:tcW w:w="949"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社会成本指标指标</w:t>
            </w:r>
          </w:p>
        </w:tc>
        <w:tc>
          <w:tcPr>
            <w:tcW w:w="2181"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指标1：</w:t>
            </w:r>
          </w:p>
        </w:tc>
        <w:tc>
          <w:tcPr>
            <w:tcW w:w="895"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color w:val="auto"/>
                <w:kern w:val="0"/>
                <w:sz w:val="18"/>
                <w:szCs w:val="18"/>
                <w:lang w:val="en-US" w:eastAsia="zh-CN"/>
              </w:rPr>
            </w:pPr>
          </w:p>
        </w:tc>
        <w:tc>
          <w:tcPr>
            <w:tcW w:w="84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101"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gridAfter w:val="11"/>
          <w:wAfter w:w="2019" w:type="dxa"/>
          <w:trHeight w:val="291" w:hRule="exact"/>
          <w:jc w:val="center"/>
        </w:trPr>
        <w:tc>
          <w:tcPr>
            <w:tcW w:w="57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rPr>
            </w:pPr>
          </w:p>
        </w:tc>
        <w:tc>
          <w:tcPr>
            <w:tcW w:w="949"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生态环境成本指标</w:t>
            </w:r>
          </w:p>
        </w:tc>
        <w:tc>
          <w:tcPr>
            <w:tcW w:w="2181"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指标1：</w:t>
            </w:r>
          </w:p>
        </w:tc>
        <w:tc>
          <w:tcPr>
            <w:tcW w:w="895"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p>
        </w:tc>
        <w:tc>
          <w:tcPr>
            <w:tcW w:w="84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101"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gridAfter w:val="11"/>
          <w:wAfter w:w="2019" w:type="dxa"/>
          <w:trHeight w:val="291" w:hRule="exact"/>
          <w:jc w:val="center"/>
        </w:trPr>
        <w:tc>
          <w:tcPr>
            <w:tcW w:w="57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gridSpan w:val="2"/>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949"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经济效益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181" w:type="dxa"/>
            <w:gridSpan w:val="10"/>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895"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p>
        </w:tc>
        <w:tc>
          <w:tcPr>
            <w:tcW w:w="84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101"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gridAfter w:val="11"/>
          <w:wAfter w:w="2019" w:type="dxa"/>
          <w:trHeight w:val="509" w:hRule="exact"/>
          <w:jc w:val="center"/>
        </w:trPr>
        <w:tc>
          <w:tcPr>
            <w:tcW w:w="57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gridSpan w:val="2"/>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49"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181" w:type="dxa"/>
            <w:gridSpan w:val="10"/>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指标1：加强农村集体资产管理完成率</w:t>
            </w:r>
          </w:p>
        </w:tc>
        <w:tc>
          <w:tcPr>
            <w:tcW w:w="895"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≥85%</w:t>
            </w:r>
          </w:p>
        </w:tc>
        <w:tc>
          <w:tcPr>
            <w:tcW w:w="84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val="en-US" w:eastAsia="zh-CN"/>
              </w:rPr>
              <w:t>≥85%</w:t>
            </w: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2101"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5</w:t>
            </w:r>
          </w:p>
        </w:tc>
        <w:tc>
          <w:tcPr>
            <w:tcW w:w="2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gridAfter w:val="11"/>
          <w:wAfter w:w="2019" w:type="dxa"/>
          <w:trHeight w:val="523" w:hRule="exact"/>
          <w:jc w:val="center"/>
        </w:trPr>
        <w:tc>
          <w:tcPr>
            <w:tcW w:w="57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gridSpan w:val="2"/>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4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181" w:type="dxa"/>
            <w:gridSpan w:val="10"/>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指标2：明确农村集体资产底数完成率</w:t>
            </w:r>
          </w:p>
        </w:tc>
        <w:tc>
          <w:tcPr>
            <w:tcW w:w="895"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≥85%</w:t>
            </w:r>
          </w:p>
        </w:tc>
        <w:tc>
          <w:tcPr>
            <w:tcW w:w="84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val="en-US" w:eastAsia="zh-CN"/>
              </w:rPr>
              <w:t>≥85%</w:t>
            </w: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2101"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5</w:t>
            </w:r>
          </w:p>
        </w:tc>
        <w:tc>
          <w:tcPr>
            <w:tcW w:w="2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gridAfter w:val="11"/>
          <w:wAfter w:w="2019" w:type="dxa"/>
          <w:trHeight w:val="537" w:hRule="exact"/>
          <w:jc w:val="center"/>
        </w:trPr>
        <w:tc>
          <w:tcPr>
            <w:tcW w:w="57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gridSpan w:val="2"/>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4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181" w:type="dxa"/>
            <w:gridSpan w:val="10"/>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指标3：规范账务处理完成率</w:t>
            </w:r>
          </w:p>
        </w:tc>
        <w:tc>
          <w:tcPr>
            <w:tcW w:w="895"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≥85%</w:t>
            </w:r>
          </w:p>
        </w:tc>
        <w:tc>
          <w:tcPr>
            <w:tcW w:w="84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val="en-US" w:eastAsia="zh-CN"/>
              </w:rPr>
              <w:t>≥85%</w:t>
            </w: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2101"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5</w:t>
            </w:r>
          </w:p>
        </w:tc>
        <w:tc>
          <w:tcPr>
            <w:tcW w:w="2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gridAfter w:val="11"/>
          <w:wAfter w:w="2019" w:type="dxa"/>
          <w:trHeight w:val="605" w:hRule="exact"/>
          <w:jc w:val="center"/>
        </w:trPr>
        <w:tc>
          <w:tcPr>
            <w:tcW w:w="57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gridSpan w:val="2"/>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4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181" w:type="dxa"/>
            <w:gridSpan w:val="10"/>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指标4：完善农村集体“三资”管理制度</w:t>
            </w:r>
          </w:p>
        </w:tc>
        <w:tc>
          <w:tcPr>
            <w:tcW w:w="895"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≥85%</w:t>
            </w:r>
          </w:p>
        </w:tc>
        <w:tc>
          <w:tcPr>
            <w:tcW w:w="84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val="en-US" w:eastAsia="zh-CN"/>
              </w:rPr>
              <w:t>≥85%</w:t>
            </w: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2101"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5</w:t>
            </w:r>
          </w:p>
        </w:tc>
        <w:tc>
          <w:tcPr>
            <w:tcW w:w="2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gridAfter w:val="11"/>
          <w:wAfter w:w="2019" w:type="dxa"/>
          <w:trHeight w:val="291" w:hRule="exact"/>
          <w:jc w:val="center"/>
        </w:trPr>
        <w:tc>
          <w:tcPr>
            <w:tcW w:w="57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gridSpan w:val="2"/>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49"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生态效益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181" w:type="dxa"/>
            <w:gridSpan w:val="10"/>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895"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p>
        </w:tc>
        <w:tc>
          <w:tcPr>
            <w:tcW w:w="84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101"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gridAfter w:val="11"/>
          <w:wAfter w:w="2019" w:type="dxa"/>
          <w:trHeight w:val="291" w:hRule="exact"/>
          <w:jc w:val="center"/>
        </w:trPr>
        <w:tc>
          <w:tcPr>
            <w:tcW w:w="57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gridSpan w:val="2"/>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49"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181" w:type="dxa"/>
            <w:gridSpan w:val="10"/>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895"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p>
        </w:tc>
        <w:tc>
          <w:tcPr>
            <w:tcW w:w="84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101"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gridAfter w:val="11"/>
          <w:wAfter w:w="2019" w:type="dxa"/>
          <w:trHeight w:val="537" w:hRule="exact"/>
          <w:jc w:val="center"/>
        </w:trPr>
        <w:tc>
          <w:tcPr>
            <w:tcW w:w="578" w:type="dxa"/>
            <w:gridSpan w:val="3"/>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949"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181" w:type="dxa"/>
            <w:gridSpan w:val="10"/>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指标1：各清查单位问卷调查满意率（%）</w:t>
            </w:r>
          </w:p>
        </w:tc>
        <w:tc>
          <w:tcPr>
            <w:tcW w:w="895"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≥85%</w:t>
            </w:r>
          </w:p>
        </w:tc>
        <w:tc>
          <w:tcPr>
            <w:tcW w:w="84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val="en-US" w:eastAsia="zh-CN"/>
              </w:rPr>
              <w:t>≥85%</w:t>
            </w: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2101"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2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gridAfter w:val="11"/>
          <w:wAfter w:w="2019" w:type="dxa"/>
          <w:trHeight w:val="291" w:hRule="exact"/>
          <w:jc w:val="center"/>
        </w:trPr>
        <w:tc>
          <w:tcPr>
            <w:tcW w:w="6420" w:type="dxa"/>
            <w:gridSpan w:val="2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2101"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2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gridAfter w:val="1"/>
          <w:wAfter w:w="8" w:type="dxa"/>
          <w:trHeight w:val="440" w:hRule="exact"/>
          <w:jc w:val="center"/>
        </w:trPr>
        <w:tc>
          <w:tcPr>
            <w:tcW w:w="11325" w:type="dxa"/>
            <w:gridSpan w:val="44"/>
            <w:tcBorders>
              <w:top w:val="nil"/>
              <w:left w:val="nil"/>
              <w:bottom w:val="nil"/>
              <w:right w:val="nil"/>
            </w:tcBorders>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CellMar>
            <w:top w:w="0" w:type="dxa"/>
            <w:left w:w="108" w:type="dxa"/>
            <w:bottom w:w="0" w:type="dxa"/>
            <w:right w:w="108" w:type="dxa"/>
          </w:tblCellMar>
        </w:tblPrEx>
        <w:trPr>
          <w:gridAfter w:val="1"/>
          <w:wAfter w:w="8" w:type="dxa"/>
          <w:trHeight w:val="194" w:hRule="atLeast"/>
          <w:jc w:val="center"/>
        </w:trPr>
        <w:tc>
          <w:tcPr>
            <w:tcW w:w="11325" w:type="dxa"/>
            <w:gridSpan w:val="44"/>
            <w:tcBorders>
              <w:top w:val="nil"/>
              <w:left w:val="nil"/>
              <w:bottom w:val="single" w:color="auto" w:sz="4" w:space="0"/>
              <w:right w:val="nil"/>
            </w:tcBorders>
          </w:tcPr>
          <w:p>
            <w:pPr>
              <w:widowControl/>
              <w:jc w:val="center"/>
              <w:rPr>
                <w:rFonts w:ascii="宋体" w:hAnsi="宋体" w:cs="宋体"/>
                <w:color w:val="auto"/>
                <w:kern w:val="0"/>
                <w:sz w:val="22"/>
              </w:rPr>
            </w:pPr>
            <w:r>
              <w:rPr>
                <w:rFonts w:hint="eastAsia" w:ascii="宋体" w:hAnsi="宋体" w:cs="宋体"/>
                <w:color w:val="auto"/>
                <w:kern w:val="0"/>
                <w:sz w:val="22"/>
              </w:rPr>
              <w:t xml:space="preserve">（ </w:t>
            </w:r>
            <w:r>
              <w:rPr>
                <w:rFonts w:hint="eastAsia" w:ascii="宋体" w:hAnsi="宋体" w:cs="宋体"/>
                <w:color w:val="auto"/>
                <w:kern w:val="0"/>
                <w:sz w:val="22"/>
                <w:lang w:val="en-US" w:eastAsia="zh-CN"/>
              </w:rPr>
              <w:t>2024</w:t>
            </w:r>
            <w:r>
              <w:rPr>
                <w:rFonts w:hint="eastAsia" w:ascii="宋体" w:hAnsi="宋体" w:cs="宋体"/>
                <w:color w:val="auto"/>
                <w:kern w:val="0"/>
                <w:sz w:val="22"/>
              </w:rPr>
              <w:t>年度）</w:t>
            </w:r>
          </w:p>
        </w:tc>
      </w:tr>
      <w:tr>
        <w:tblPrEx>
          <w:tblCellMar>
            <w:top w:w="0" w:type="dxa"/>
            <w:left w:w="108" w:type="dxa"/>
            <w:bottom w:w="0" w:type="dxa"/>
            <w:right w:w="108" w:type="dxa"/>
          </w:tblCellMar>
        </w:tblPrEx>
        <w:trPr>
          <w:gridAfter w:val="1"/>
          <w:wAfter w:w="8" w:type="dxa"/>
          <w:trHeight w:val="291" w:hRule="exact"/>
          <w:jc w:val="center"/>
        </w:trPr>
        <w:tc>
          <w:tcPr>
            <w:tcW w:w="2028"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9297" w:type="dxa"/>
            <w:gridSpan w:val="3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通州区农业农村局数字乡村建设项目</w:t>
            </w:r>
            <w:r>
              <w:rPr>
                <w:rFonts w:hint="eastAsia" w:ascii="宋体" w:hAnsi="宋体" w:cs="宋体"/>
                <w:color w:val="auto"/>
                <w:kern w:val="0"/>
                <w:sz w:val="18"/>
                <w:szCs w:val="18"/>
              </w:rPr>
              <w:tab/>
            </w:r>
            <w:r>
              <w:rPr>
                <w:rFonts w:hint="eastAsia" w:ascii="宋体" w:hAnsi="宋体" w:cs="宋体"/>
                <w:color w:val="auto"/>
                <w:kern w:val="0"/>
                <w:sz w:val="18"/>
                <w:szCs w:val="18"/>
              </w:rPr>
              <w:tab/>
            </w:r>
          </w:p>
        </w:tc>
      </w:tr>
      <w:tr>
        <w:tblPrEx>
          <w:tblCellMar>
            <w:top w:w="0" w:type="dxa"/>
            <w:left w:w="108" w:type="dxa"/>
            <w:bottom w:w="0" w:type="dxa"/>
            <w:right w:w="108" w:type="dxa"/>
          </w:tblCellMar>
        </w:tblPrEx>
        <w:trPr>
          <w:gridAfter w:val="1"/>
          <w:wAfter w:w="8" w:type="dxa"/>
          <w:trHeight w:val="291" w:hRule="exact"/>
          <w:jc w:val="center"/>
        </w:trPr>
        <w:tc>
          <w:tcPr>
            <w:tcW w:w="2028"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7050" w:type="dxa"/>
            <w:gridSpan w:val="2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北京市通州区农业农村局14001001</w:t>
            </w:r>
          </w:p>
        </w:tc>
        <w:tc>
          <w:tcPr>
            <w:tcW w:w="896"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1351"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3"/>
                <w:szCs w:val="13"/>
              </w:rPr>
            </w:pPr>
            <w:r>
              <w:rPr>
                <w:rFonts w:hint="eastAsia" w:ascii="宋体" w:hAnsi="宋体" w:cs="宋体"/>
                <w:color w:val="auto"/>
                <w:kern w:val="0"/>
                <w:sz w:val="13"/>
                <w:szCs w:val="13"/>
              </w:rPr>
              <w:t>通州区农村合作经济经营管理站</w:t>
            </w:r>
          </w:p>
        </w:tc>
      </w:tr>
      <w:tr>
        <w:tblPrEx>
          <w:tblCellMar>
            <w:top w:w="0" w:type="dxa"/>
            <w:left w:w="108" w:type="dxa"/>
            <w:bottom w:w="0" w:type="dxa"/>
            <w:right w:w="108" w:type="dxa"/>
          </w:tblCellMar>
        </w:tblPrEx>
        <w:trPr>
          <w:gridAfter w:val="1"/>
          <w:wAfter w:w="8" w:type="dxa"/>
          <w:trHeight w:val="291" w:hRule="exact"/>
          <w:jc w:val="center"/>
        </w:trPr>
        <w:tc>
          <w:tcPr>
            <w:tcW w:w="2028"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7050" w:type="dxa"/>
            <w:gridSpan w:val="2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96"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1351"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gridAfter w:val="1"/>
          <w:wAfter w:w="8" w:type="dxa"/>
          <w:trHeight w:val="559" w:hRule="exact"/>
          <w:jc w:val="center"/>
        </w:trPr>
        <w:tc>
          <w:tcPr>
            <w:tcW w:w="2028" w:type="dxa"/>
            <w:gridSpan w:val="6"/>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2846" w:type="dxa"/>
            <w:gridSpan w:val="1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912"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2292" w:type="dxa"/>
            <w:gridSpan w:val="9"/>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896"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610"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0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24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CellMar>
            <w:top w:w="0" w:type="dxa"/>
            <w:left w:w="108" w:type="dxa"/>
            <w:bottom w:w="0" w:type="dxa"/>
            <w:right w:w="108" w:type="dxa"/>
          </w:tblCellMar>
        </w:tblPrEx>
        <w:trPr>
          <w:gridAfter w:val="1"/>
          <w:wAfter w:w="8" w:type="dxa"/>
          <w:trHeight w:val="291" w:hRule="exact"/>
          <w:jc w:val="center"/>
        </w:trPr>
        <w:tc>
          <w:tcPr>
            <w:tcW w:w="2028" w:type="dxa"/>
            <w:gridSpan w:val="6"/>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846" w:type="dxa"/>
            <w:gridSpan w:val="12"/>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912"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526</w:t>
            </w:r>
          </w:p>
        </w:tc>
        <w:tc>
          <w:tcPr>
            <w:tcW w:w="2292" w:type="dxa"/>
            <w:gridSpan w:val="9"/>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526</w:t>
            </w:r>
          </w:p>
        </w:tc>
        <w:tc>
          <w:tcPr>
            <w:tcW w:w="896"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157.8</w:t>
            </w:r>
          </w:p>
        </w:tc>
        <w:tc>
          <w:tcPr>
            <w:tcW w:w="610"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50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30%</w:t>
            </w:r>
          </w:p>
        </w:tc>
        <w:tc>
          <w:tcPr>
            <w:tcW w:w="24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w:t>
            </w:r>
          </w:p>
        </w:tc>
      </w:tr>
      <w:tr>
        <w:tblPrEx>
          <w:tblCellMar>
            <w:top w:w="0" w:type="dxa"/>
            <w:left w:w="108" w:type="dxa"/>
            <w:bottom w:w="0" w:type="dxa"/>
            <w:right w:w="108" w:type="dxa"/>
          </w:tblCellMar>
        </w:tblPrEx>
        <w:trPr>
          <w:gridAfter w:val="1"/>
          <w:wAfter w:w="8" w:type="dxa"/>
          <w:trHeight w:val="291" w:hRule="exact"/>
          <w:jc w:val="center"/>
        </w:trPr>
        <w:tc>
          <w:tcPr>
            <w:tcW w:w="2028" w:type="dxa"/>
            <w:gridSpan w:val="6"/>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846" w:type="dxa"/>
            <w:gridSpan w:val="1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912"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526</w:t>
            </w:r>
          </w:p>
        </w:tc>
        <w:tc>
          <w:tcPr>
            <w:tcW w:w="2292" w:type="dxa"/>
            <w:gridSpan w:val="9"/>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526</w:t>
            </w:r>
          </w:p>
        </w:tc>
        <w:tc>
          <w:tcPr>
            <w:tcW w:w="896"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157.8</w:t>
            </w:r>
          </w:p>
        </w:tc>
        <w:tc>
          <w:tcPr>
            <w:tcW w:w="610"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50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30%</w:t>
            </w:r>
          </w:p>
        </w:tc>
        <w:tc>
          <w:tcPr>
            <w:tcW w:w="24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gridAfter w:val="1"/>
          <w:wAfter w:w="8" w:type="dxa"/>
          <w:trHeight w:val="291" w:hRule="exact"/>
          <w:jc w:val="center"/>
        </w:trPr>
        <w:tc>
          <w:tcPr>
            <w:tcW w:w="2028" w:type="dxa"/>
            <w:gridSpan w:val="6"/>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846" w:type="dxa"/>
            <w:gridSpan w:val="1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912"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292" w:type="dxa"/>
            <w:gridSpan w:val="9"/>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96"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10"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50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gridAfter w:val="1"/>
          <w:wAfter w:w="8" w:type="dxa"/>
          <w:trHeight w:val="291" w:hRule="exact"/>
          <w:jc w:val="center"/>
        </w:trPr>
        <w:tc>
          <w:tcPr>
            <w:tcW w:w="2028" w:type="dxa"/>
            <w:gridSpan w:val="6"/>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846" w:type="dxa"/>
            <w:gridSpan w:val="1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912"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292" w:type="dxa"/>
            <w:gridSpan w:val="9"/>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96"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10"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50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gridAfter w:val="1"/>
          <w:wAfter w:w="8" w:type="dxa"/>
          <w:trHeight w:val="291" w:hRule="exact"/>
          <w:jc w:val="center"/>
        </w:trPr>
        <w:tc>
          <w:tcPr>
            <w:tcW w:w="39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8682" w:type="dxa"/>
            <w:gridSpan w:val="3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2247" w:type="dxa"/>
            <w:gridSpan w:val="11"/>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CellMar>
            <w:top w:w="0" w:type="dxa"/>
            <w:left w:w="108" w:type="dxa"/>
            <w:bottom w:w="0" w:type="dxa"/>
            <w:right w:w="108" w:type="dxa"/>
          </w:tblCellMar>
        </w:tblPrEx>
        <w:trPr>
          <w:gridAfter w:val="1"/>
          <w:wAfter w:w="8" w:type="dxa"/>
          <w:trHeight w:val="1621" w:hRule="exact"/>
          <w:jc w:val="center"/>
        </w:trPr>
        <w:tc>
          <w:tcPr>
            <w:tcW w:w="39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682" w:type="dxa"/>
            <w:gridSpan w:val="32"/>
            <w:tcBorders>
              <w:top w:val="single" w:color="auto" w:sz="4" w:space="0"/>
              <w:left w:val="single" w:color="auto" w:sz="4" w:space="0"/>
              <w:bottom w:val="single" w:color="auto" w:sz="4" w:space="0"/>
              <w:right w:val="single" w:color="auto" w:sz="4" w:space="0"/>
            </w:tcBorders>
            <w:vAlign w:val="center"/>
          </w:tcPr>
          <w:tbl>
            <w:tblPr>
              <w:tblStyle w:val="3"/>
              <w:tblW w:w="8385"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0" w:hRule="atLeast"/>
              </w:trPr>
              <w:tc>
                <w:tcPr>
                  <w:tcW w:w="838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通过本项目建设实现通州区农业农村大数据提供通州区三资业务检测监管功能，通过上图入库系统，融合历史模型项目数据和上图入库数据、三资管理业务数据、国土部门数据，针对全区现有经济合同和资产情况，将各农村资产、经济合同信息检核校对、上图入库，形成全区农村三资监管上图入库专题图层，实现村资产登记、合同登记上图入库备案，农业农村局合规性备案复核；其他三资监管部门合规性审查要求。</w:t>
                  </w:r>
                </w:p>
              </w:tc>
            </w:tr>
          </w:tbl>
          <w:p>
            <w:pPr>
              <w:widowControl/>
              <w:spacing w:line="240" w:lineRule="exact"/>
              <w:jc w:val="center"/>
              <w:rPr>
                <w:rFonts w:ascii="宋体" w:hAnsi="宋体" w:cs="宋体"/>
                <w:color w:val="auto"/>
                <w:kern w:val="0"/>
                <w:sz w:val="18"/>
                <w:szCs w:val="18"/>
              </w:rPr>
            </w:pPr>
          </w:p>
        </w:tc>
        <w:tc>
          <w:tcPr>
            <w:tcW w:w="2247" w:type="dxa"/>
            <w:gridSpan w:val="11"/>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项目已建设完成并通过专家竣工验收。</w:t>
            </w:r>
          </w:p>
        </w:tc>
      </w:tr>
      <w:tr>
        <w:tblPrEx>
          <w:tblCellMar>
            <w:top w:w="0" w:type="dxa"/>
            <w:left w:w="108" w:type="dxa"/>
            <w:bottom w:w="0" w:type="dxa"/>
            <w:right w:w="108" w:type="dxa"/>
          </w:tblCellMar>
        </w:tblPrEx>
        <w:trPr>
          <w:trHeight w:val="517" w:hRule="exact"/>
          <w:jc w:val="center"/>
        </w:trPr>
        <w:tc>
          <w:tcPr>
            <w:tcW w:w="39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1632"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938"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3023" w:type="dxa"/>
            <w:gridSpan w:val="14"/>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2089"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773"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48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39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600"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CellMar>
            <w:top w:w="0" w:type="dxa"/>
            <w:left w:w="108" w:type="dxa"/>
            <w:bottom w:w="0" w:type="dxa"/>
            <w:right w:w="108" w:type="dxa"/>
          </w:tblCellMar>
        </w:tblPrEx>
        <w:trPr>
          <w:trHeight w:val="481" w:hRule="exact"/>
          <w:jc w:val="center"/>
        </w:trPr>
        <w:tc>
          <w:tcPr>
            <w:tcW w:w="39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632" w:type="dxa"/>
            <w:gridSpan w:val="5"/>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938" w:type="dxa"/>
            <w:gridSpan w:val="6"/>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3023" w:type="dxa"/>
            <w:gridSpan w:val="14"/>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建设系统模块数量</w:t>
            </w:r>
            <w:r>
              <w:rPr>
                <w:rFonts w:hint="eastAsia" w:ascii="宋体" w:hAnsi="宋体" w:cs="宋体"/>
                <w:color w:val="auto"/>
                <w:kern w:val="0"/>
                <w:sz w:val="18"/>
                <w:szCs w:val="18"/>
              </w:rPr>
              <w:tab/>
            </w:r>
          </w:p>
        </w:tc>
        <w:tc>
          <w:tcPr>
            <w:tcW w:w="2089"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≥5个</w:t>
            </w:r>
          </w:p>
        </w:tc>
        <w:tc>
          <w:tcPr>
            <w:tcW w:w="773"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6个</w:t>
            </w:r>
          </w:p>
        </w:tc>
        <w:tc>
          <w:tcPr>
            <w:tcW w:w="48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5</w:t>
            </w:r>
          </w:p>
        </w:tc>
        <w:tc>
          <w:tcPr>
            <w:tcW w:w="39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600"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39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632"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938" w:type="dxa"/>
            <w:gridSpan w:val="6"/>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3023" w:type="dxa"/>
            <w:gridSpan w:val="14"/>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系统覆盖乡村数量</w:t>
            </w:r>
            <w:r>
              <w:rPr>
                <w:rFonts w:hint="eastAsia" w:ascii="宋体" w:hAnsi="宋体" w:cs="宋体"/>
                <w:color w:val="auto"/>
                <w:kern w:val="0"/>
                <w:sz w:val="18"/>
                <w:szCs w:val="18"/>
              </w:rPr>
              <w:tab/>
            </w:r>
          </w:p>
        </w:tc>
        <w:tc>
          <w:tcPr>
            <w:tcW w:w="2089"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≥470个</w:t>
            </w:r>
          </w:p>
        </w:tc>
        <w:tc>
          <w:tcPr>
            <w:tcW w:w="773"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474个</w:t>
            </w:r>
          </w:p>
        </w:tc>
        <w:tc>
          <w:tcPr>
            <w:tcW w:w="48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5</w:t>
            </w:r>
          </w:p>
        </w:tc>
        <w:tc>
          <w:tcPr>
            <w:tcW w:w="39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600"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39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632"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938" w:type="dxa"/>
            <w:gridSpan w:val="6"/>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3023" w:type="dxa"/>
            <w:gridSpan w:val="14"/>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已建设系统接入平台数量</w:t>
            </w:r>
            <w:r>
              <w:rPr>
                <w:rFonts w:hint="eastAsia" w:ascii="宋体" w:hAnsi="宋体" w:cs="宋体"/>
                <w:color w:val="auto"/>
                <w:kern w:val="0"/>
                <w:sz w:val="18"/>
                <w:szCs w:val="18"/>
              </w:rPr>
              <w:tab/>
            </w:r>
          </w:p>
        </w:tc>
        <w:tc>
          <w:tcPr>
            <w:tcW w:w="2089"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≥3个</w:t>
            </w:r>
          </w:p>
        </w:tc>
        <w:tc>
          <w:tcPr>
            <w:tcW w:w="773"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4个</w:t>
            </w:r>
          </w:p>
        </w:tc>
        <w:tc>
          <w:tcPr>
            <w:tcW w:w="48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5</w:t>
            </w:r>
          </w:p>
        </w:tc>
        <w:tc>
          <w:tcPr>
            <w:tcW w:w="39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600"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71" w:hRule="exact"/>
          <w:jc w:val="center"/>
        </w:trPr>
        <w:tc>
          <w:tcPr>
            <w:tcW w:w="39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632"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938" w:type="dxa"/>
            <w:gridSpan w:val="6"/>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3023" w:type="dxa"/>
            <w:gridSpan w:val="14"/>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信息安全技术网络安全等级保护基本要求。</w:t>
            </w:r>
            <w:r>
              <w:rPr>
                <w:rFonts w:hint="eastAsia" w:ascii="宋体" w:hAnsi="宋体" w:cs="宋体"/>
                <w:color w:val="auto"/>
                <w:kern w:val="0"/>
                <w:sz w:val="18"/>
                <w:szCs w:val="18"/>
              </w:rPr>
              <w:tab/>
            </w:r>
          </w:p>
        </w:tc>
        <w:tc>
          <w:tcPr>
            <w:tcW w:w="2089"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w:t>
            </w:r>
          </w:p>
        </w:tc>
        <w:tc>
          <w:tcPr>
            <w:tcW w:w="773"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w:t>
            </w:r>
          </w:p>
        </w:tc>
        <w:tc>
          <w:tcPr>
            <w:tcW w:w="48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5</w:t>
            </w:r>
          </w:p>
        </w:tc>
        <w:tc>
          <w:tcPr>
            <w:tcW w:w="39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600"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71" w:hRule="exact"/>
          <w:jc w:val="center"/>
        </w:trPr>
        <w:tc>
          <w:tcPr>
            <w:tcW w:w="39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632"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938" w:type="dxa"/>
            <w:gridSpan w:val="6"/>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3023" w:type="dxa"/>
            <w:gridSpan w:val="14"/>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系统建设进入试运行，验收合格。</w:t>
            </w:r>
            <w:r>
              <w:rPr>
                <w:rFonts w:hint="eastAsia" w:ascii="宋体" w:hAnsi="宋体" w:cs="宋体"/>
                <w:color w:val="auto"/>
                <w:kern w:val="0"/>
                <w:sz w:val="18"/>
                <w:szCs w:val="18"/>
              </w:rPr>
              <w:tab/>
            </w:r>
          </w:p>
        </w:tc>
        <w:tc>
          <w:tcPr>
            <w:tcW w:w="2089"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合格</w:t>
            </w:r>
          </w:p>
        </w:tc>
        <w:tc>
          <w:tcPr>
            <w:tcW w:w="773"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合格</w:t>
            </w:r>
          </w:p>
        </w:tc>
        <w:tc>
          <w:tcPr>
            <w:tcW w:w="48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5</w:t>
            </w:r>
          </w:p>
        </w:tc>
        <w:tc>
          <w:tcPr>
            <w:tcW w:w="39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600"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39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632"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938" w:type="dxa"/>
            <w:gridSpan w:val="6"/>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3023" w:type="dxa"/>
            <w:gridSpan w:val="14"/>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2089"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73"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48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39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00"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451" w:hRule="exact"/>
          <w:jc w:val="center"/>
        </w:trPr>
        <w:tc>
          <w:tcPr>
            <w:tcW w:w="39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632"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938" w:type="dxa"/>
            <w:gridSpan w:val="6"/>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3023" w:type="dxa"/>
            <w:gridSpan w:val="14"/>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系统建设按期完成率</w:t>
            </w:r>
            <w:r>
              <w:rPr>
                <w:rFonts w:hint="eastAsia" w:ascii="宋体" w:hAnsi="宋体" w:cs="宋体"/>
                <w:color w:val="auto"/>
                <w:kern w:val="0"/>
                <w:sz w:val="18"/>
                <w:szCs w:val="18"/>
              </w:rPr>
              <w:tab/>
            </w:r>
          </w:p>
        </w:tc>
        <w:tc>
          <w:tcPr>
            <w:tcW w:w="2089"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5"/>
                <w:szCs w:val="15"/>
                <w:lang w:val="en-US" w:eastAsia="zh-CN"/>
              </w:rPr>
              <w:t>2023.10前</w:t>
            </w:r>
          </w:p>
        </w:tc>
        <w:tc>
          <w:tcPr>
            <w:tcW w:w="773"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2023.6</w:t>
            </w:r>
          </w:p>
        </w:tc>
        <w:tc>
          <w:tcPr>
            <w:tcW w:w="48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39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600"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39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632"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938" w:type="dxa"/>
            <w:gridSpan w:val="6"/>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3023" w:type="dxa"/>
            <w:gridSpan w:val="14"/>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项目按期验收</w:t>
            </w:r>
          </w:p>
        </w:tc>
        <w:tc>
          <w:tcPr>
            <w:tcW w:w="2089"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hint="default" w:ascii="宋体" w:hAnsi="宋体" w:eastAsia="宋体" w:cs="宋体"/>
                <w:color w:val="auto"/>
                <w:kern w:val="0"/>
                <w:sz w:val="18"/>
                <w:szCs w:val="18"/>
                <w:lang w:val="en-US" w:eastAsia="zh-CN"/>
              </w:rPr>
            </w:pPr>
            <w:r>
              <w:rPr>
                <w:rFonts w:hint="eastAsia" w:ascii="宋体" w:hAnsi="宋体" w:cs="宋体"/>
                <w:color w:val="auto"/>
                <w:kern w:val="0"/>
                <w:sz w:val="15"/>
                <w:szCs w:val="15"/>
                <w:lang w:val="en-US" w:eastAsia="zh-CN"/>
              </w:rPr>
              <w:t>2023.10前</w:t>
            </w:r>
          </w:p>
        </w:tc>
        <w:tc>
          <w:tcPr>
            <w:tcW w:w="773"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2024.12</w:t>
            </w:r>
          </w:p>
        </w:tc>
        <w:tc>
          <w:tcPr>
            <w:tcW w:w="48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39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600"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39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632"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938" w:type="dxa"/>
            <w:gridSpan w:val="6"/>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3023" w:type="dxa"/>
            <w:gridSpan w:val="14"/>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eastAsia="zh-CN"/>
              </w:rPr>
              <w:t>按期支付项目资金</w:t>
            </w:r>
          </w:p>
        </w:tc>
        <w:tc>
          <w:tcPr>
            <w:tcW w:w="2089"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5"/>
                <w:szCs w:val="15"/>
                <w:lang w:eastAsia="zh-CN"/>
              </w:rPr>
              <w:t>全年</w:t>
            </w:r>
            <w:r>
              <w:rPr>
                <w:rFonts w:hint="eastAsia" w:ascii="宋体" w:hAnsi="宋体" w:cs="宋体"/>
                <w:color w:val="auto"/>
                <w:kern w:val="0"/>
                <w:sz w:val="15"/>
                <w:szCs w:val="15"/>
                <w:lang w:val="en-US" w:eastAsia="zh-CN"/>
              </w:rPr>
              <w:t>526万</w:t>
            </w:r>
          </w:p>
        </w:tc>
        <w:tc>
          <w:tcPr>
            <w:tcW w:w="773"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5"/>
                <w:szCs w:val="15"/>
                <w:lang w:val="en-US" w:eastAsia="zh-CN"/>
              </w:rPr>
              <w:t>157.8万</w:t>
            </w:r>
          </w:p>
        </w:tc>
        <w:tc>
          <w:tcPr>
            <w:tcW w:w="48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39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600"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39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632" w:type="dxa"/>
            <w:gridSpan w:val="5"/>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highlight w:val="none"/>
              </w:rPr>
              <w:t>成本指标</w:t>
            </w:r>
          </w:p>
        </w:tc>
        <w:tc>
          <w:tcPr>
            <w:tcW w:w="1938"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经济成本指标</w:t>
            </w:r>
          </w:p>
        </w:tc>
        <w:tc>
          <w:tcPr>
            <w:tcW w:w="3023" w:type="dxa"/>
            <w:gridSpan w:val="14"/>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项目总资金</w:t>
            </w:r>
          </w:p>
        </w:tc>
        <w:tc>
          <w:tcPr>
            <w:tcW w:w="2089"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eastAsia="zh-CN"/>
              </w:rPr>
              <w:t>≤</w:t>
            </w:r>
            <w:r>
              <w:rPr>
                <w:rFonts w:hint="eastAsia" w:ascii="宋体" w:hAnsi="宋体" w:cs="宋体"/>
                <w:color w:val="auto"/>
                <w:kern w:val="0"/>
                <w:sz w:val="18"/>
                <w:szCs w:val="18"/>
                <w:lang w:val="en-US" w:eastAsia="zh-CN"/>
              </w:rPr>
              <w:t>526万</w:t>
            </w:r>
          </w:p>
        </w:tc>
        <w:tc>
          <w:tcPr>
            <w:tcW w:w="773"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526万</w:t>
            </w:r>
          </w:p>
        </w:tc>
        <w:tc>
          <w:tcPr>
            <w:tcW w:w="48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39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600"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39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632"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rPr>
            </w:pPr>
          </w:p>
        </w:tc>
        <w:tc>
          <w:tcPr>
            <w:tcW w:w="1938"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社会成本指标指标</w:t>
            </w:r>
          </w:p>
        </w:tc>
        <w:tc>
          <w:tcPr>
            <w:tcW w:w="3023"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指标1：</w:t>
            </w:r>
          </w:p>
        </w:tc>
        <w:tc>
          <w:tcPr>
            <w:tcW w:w="2089"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73"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48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39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00"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39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632"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rPr>
            </w:pPr>
          </w:p>
        </w:tc>
        <w:tc>
          <w:tcPr>
            <w:tcW w:w="1938"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生态环境成本指标</w:t>
            </w:r>
          </w:p>
        </w:tc>
        <w:tc>
          <w:tcPr>
            <w:tcW w:w="3023"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指标1：</w:t>
            </w:r>
          </w:p>
        </w:tc>
        <w:tc>
          <w:tcPr>
            <w:tcW w:w="2089"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73"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48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39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00"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39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632" w:type="dxa"/>
            <w:gridSpan w:val="5"/>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938"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经济效益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3023" w:type="dxa"/>
            <w:gridSpan w:val="14"/>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2089"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73"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48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39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00"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39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632" w:type="dxa"/>
            <w:gridSpan w:val="5"/>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938"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3023" w:type="dxa"/>
            <w:gridSpan w:val="14"/>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2089"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73"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48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39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00"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39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632" w:type="dxa"/>
            <w:gridSpan w:val="5"/>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938"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生态效益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3023" w:type="dxa"/>
            <w:gridSpan w:val="14"/>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2089"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73"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48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39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00"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61" w:hRule="exact"/>
          <w:jc w:val="center"/>
        </w:trPr>
        <w:tc>
          <w:tcPr>
            <w:tcW w:w="39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632" w:type="dxa"/>
            <w:gridSpan w:val="5"/>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938" w:type="dxa"/>
            <w:gridSpan w:val="6"/>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3023" w:type="dxa"/>
            <w:gridSpan w:val="14"/>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本级数字乡村信息化整体水平</w:t>
            </w:r>
            <w:r>
              <w:rPr>
                <w:rFonts w:hint="eastAsia" w:ascii="宋体" w:hAnsi="宋体" w:cs="宋体"/>
                <w:color w:val="auto"/>
                <w:kern w:val="0"/>
                <w:sz w:val="18"/>
                <w:szCs w:val="18"/>
              </w:rPr>
              <w:tab/>
            </w:r>
          </w:p>
        </w:tc>
        <w:tc>
          <w:tcPr>
            <w:tcW w:w="2089"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提高</w:t>
            </w:r>
          </w:p>
        </w:tc>
        <w:tc>
          <w:tcPr>
            <w:tcW w:w="773"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提高</w:t>
            </w:r>
          </w:p>
        </w:tc>
        <w:tc>
          <w:tcPr>
            <w:tcW w:w="48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39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w:t>
            </w:r>
          </w:p>
        </w:tc>
        <w:tc>
          <w:tcPr>
            <w:tcW w:w="600"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871" w:hRule="exact"/>
          <w:jc w:val="center"/>
        </w:trPr>
        <w:tc>
          <w:tcPr>
            <w:tcW w:w="39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632" w:type="dxa"/>
            <w:gridSpan w:val="5"/>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938" w:type="dxa"/>
            <w:gridSpan w:val="6"/>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3023" w:type="dxa"/>
            <w:gridSpan w:val="14"/>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农村集体资金、资产、资源管理的监管和服务水平</w:t>
            </w:r>
            <w:r>
              <w:rPr>
                <w:rFonts w:hint="eastAsia" w:ascii="宋体" w:hAnsi="宋体" w:cs="宋体"/>
                <w:color w:val="auto"/>
                <w:kern w:val="0"/>
                <w:sz w:val="18"/>
                <w:szCs w:val="18"/>
              </w:rPr>
              <w:tab/>
            </w:r>
          </w:p>
        </w:tc>
        <w:tc>
          <w:tcPr>
            <w:tcW w:w="2089"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提高</w:t>
            </w:r>
          </w:p>
        </w:tc>
        <w:tc>
          <w:tcPr>
            <w:tcW w:w="773"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提高</w:t>
            </w:r>
          </w:p>
        </w:tc>
        <w:tc>
          <w:tcPr>
            <w:tcW w:w="48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39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w:t>
            </w:r>
          </w:p>
        </w:tc>
        <w:tc>
          <w:tcPr>
            <w:tcW w:w="600"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396"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632"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938" w:type="dxa"/>
            <w:gridSpan w:val="6"/>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3023" w:type="dxa"/>
            <w:gridSpan w:val="14"/>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2089"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73"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48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39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auto"/>
                <w:kern w:val="0"/>
                <w:sz w:val="18"/>
                <w:szCs w:val="18"/>
                <w:lang w:val="en-US" w:eastAsia="zh-CN" w:bidi="ar-SA"/>
              </w:rPr>
            </w:pPr>
          </w:p>
        </w:tc>
        <w:tc>
          <w:tcPr>
            <w:tcW w:w="600"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396"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632"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938"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3023" w:type="dxa"/>
            <w:gridSpan w:val="14"/>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系统服务对象满意度</w:t>
            </w:r>
            <w:r>
              <w:rPr>
                <w:rFonts w:hint="eastAsia" w:ascii="宋体" w:hAnsi="宋体" w:cs="宋体"/>
                <w:color w:val="auto"/>
                <w:kern w:val="0"/>
                <w:sz w:val="18"/>
                <w:szCs w:val="18"/>
              </w:rPr>
              <w:tab/>
            </w:r>
          </w:p>
        </w:tc>
        <w:tc>
          <w:tcPr>
            <w:tcW w:w="2089"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≥90%</w:t>
            </w:r>
          </w:p>
        </w:tc>
        <w:tc>
          <w:tcPr>
            <w:tcW w:w="773"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≥90%</w:t>
            </w:r>
          </w:p>
        </w:tc>
        <w:tc>
          <w:tcPr>
            <w:tcW w:w="48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39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w:t>
            </w:r>
          </w:p>
        </w:tc>
        <w:tc>
          <w:tcPr>
            <w:tcW w:w="600"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gridAfter w:val="1"/>
          <w:wAfter w:w="8" w:type="dxa"/>
          <w:trHeight w:val="291" w:hRule="exact"/>
          <w:jc w:val="center"/>
        </w:trPr>
        <w:tc>
          <w:tcPr>
            <w:tcW w:w="9843" w:type="dxa"/>
            <w:gridSpan w:val="35"/>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48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39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83</w:t>
            </w:r>
          </w:p>
        </w:tc>
        <w:tc>
          <w:tcPr>
            <w:tcW w:w="600"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715583"/>
    <w:rsid w:val="3B216C2C"/>
    <w:rsid w:val="3D9100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20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2025-09-05T06:48:00Z</dcterms:created>
  <dc:creator>CW</dc:creator>
  <cp:lastModifiedBy>lenovo</cp:lastModifiedBy>
  <dcterms:modified xsi:type="dcterms:W3CDTF">2025-09-29T07:25:16Z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