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附件2-2</w:t>
      </w:r>
    </w:p>
    <w:tbl>
      <w:tblPr>
        <w:tblStyle w:val="5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32"/>
        <w:gridCol w:w="772"/>
        <w:gridCol w:w="1114"/>
        <w:gridCol w:w="99"/>
        <w:gridCol w:w="1134"/>
        <w:gridCol w:w="992"/>
        <w:gridCol w:w="542"/>
        <w:gridCol w:w="161"/>
        <w:gridCol w:w="469"/>
        <w:gridCol w:w="36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t>仪器设备</w:t>
            </w:r>
            <w:r>
              <w:rPr>
                <w:rFonts w:hint="eastAsia"/>
              </w:rPr>
              <w:t>采购</w:t>
            </w:r>
            <w:r>
              <w:t>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北京市通州区农业农村局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通州区农产品质量检验检测中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78.765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78.765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78.765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78.765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78.765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78.765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目标1：购买仪器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设备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9台（套）</w:t>
            </w:r>
          </w:p>
        </w:tc>
        <w:tc>
          <w:tcPr>
            <w:tcW w:w="32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购买仪器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设备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9台（套）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仪器采购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9台套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9台套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仪器质量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符合国标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符合国标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指标1：仪器采购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指标1：仪器采购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78.765万元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78.765万元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指标1：农产品质量安全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提供保障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提供保障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指标1：检测水平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持续提高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持续提高</w:t>
            </w:r>
          </w:p>
        </w:tc>
        <w:tc>
          <w:tcPr>
            <w:tcW w:w="5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指标1：检测对象满意度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不低于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0C4E"/>
    <w:rsid w:val="001D57E2"/>
    <w:rsid w:val="00F10C4E"/>
    <w:rsid w:val="2019631D"/>
    <w:rsid w:val="3BF2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473</Words>
  <Characters>544</Characters>
  <Lines>6</Lines>
  <Paragraphs>1</Paragraphs>
  <TotalTime>14</TotalTime>
  <ScaleCrop>false</ScaleCrop>
  <LinksUpToDate>false</LinksUpToDate>
  <CharactersWithSpaces>552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2025-03-02T22:07:00Z</dcterms:created>
  <dc:creator>通州区农村能源办公室</dc:creator>
  <cp:lastModifiedBy>lenovo</cp:lastModifiedBy>
  <cp:lastPrinted>2025-03-07T03:02:00Z</cp:lastPrinted>
  <dcterms:modified xsi:type="dcterms:W3CDTF">2025-09-29T01:56:23Z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eyJoZGlkIjoiMDMwM2Q2NzJjZDA3NWIwNTY3YjE4M2E4NTBmNTI3NmQifQ==</vt:lpwstr>
  </property>
  <property fmtid="{D5CDD505-2E9C-101B-9397-08002B2CF9AE}" pid="3" name="KSOProductBuildVer">
    <vt:lpwstr>2052-11.8.2.8950</vt:lpwstr>
  </property>
  <property fmtid="{D5CDD505-2E9C-101B-9397-08002B2CF9AE}" pid="4" name="ICV">
    <vt:lpwstr>CD5647DA41E54FEA816320CDFFF80A90_12</vt:lpwstr>
  </property>
</Properties>
</file>