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区属离休干部生活补贴资金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北京市通州区人力资源和社会保障局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  <w:t>北京市通州区社会保险事业管理中心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1560000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1560000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1482078.355</w:t>
            </w:r>
          </w:p>
          <w:p>
            <w:pPr>
              <w:pStyle w:val="2"/>
              <w:rPr>
                <w:rFonts w:hint="default"/>
                <w:lang w:val="en-US" w:eastAsia="zh-CN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1560000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1560000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1482078.355</w:t>
            </w:r>
          </w:p>
          <w:p>
            <w:pPr>
              <w:pStyle w:val="2"/>
              <w:ind w:firstLine="420" w:firstLineChars="200"/>
              <w:rPr>
                <w:rFonts w:hint="default" w:ascii="Calibri" w:hAnsi="Calibri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保障通州区离休干部生活质量，落实党和国家对离休干部的关怀和照顾。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每月15日按时、足额发放生活补贴。政策宣传到位，足额按时发放到位，参保单位及离休干部表示满意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180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169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</w:rPr>
              <w:t>支付人次预估略多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指标1：依据离休人员生活补贴标准实行生活补贴，对通州区离休人员每月15日按时、足额发放生活补贴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每月15日按时、足额发放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每月15日按时、足额发放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指标1：按月支付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12次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3"/>
                <w:szCs w:val="13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</w:rPr>
              <w:t>指标1：</w:t>
            </w:r>
            <w:r>
              <w:rPr>
                <w:rFonts w:hint="eastAsia"/>
                <w:sz w:val="13"/>
                <w:szCs w:val="13"/>
              </w:rPr>
              <w:t>预计每人每月支付金额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8667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87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69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</w:p>
          <w:p>
            <w:pPr>
              <w:pStyle w:val="2"/>
              <w:ind w:firstLine="420" w:firstLineChars="200"/>
              <w:rPr>
                <w:rFonts w:ascii="Calibri" w:hAnsi="Calibri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人员变化所致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指标1：：体现党中央、国务院对离休干部的关怀和照顾，保障离休人员的生活水平，维护社会和谐稳定。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指标1：政策宣传到位，足额按时发放到位，参保单位及离休干部表示满意。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黑体" w:hAnsi="黑体" w:eastAsia="黑体" w:cs="黑体"/>
          <w:sz w:val="18"/>
          <w:szCs w:val="18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91A0B08"/>
    <w:rsid w:val="0C8165E0"/>
    <w:rsid w:val="16BF7DA9"/>
    <w:rsid w:val="17BB7C6B"/>
    <w:rsid w:val="2CBF8107"/>
    <w:rsid w:val="2EB70209"/>
    <w:rsid w:val="30FF2B40"/>
    <w:rsid w:val="35D339CB"/>
    <w:rsid w:val="35ED6ABA"/>
    <w:rsid w:val="3FF79B31"/>
    <w:rsid w:val="4BA31FDB"/>
    <w:rsid w:val="4BFF9656"/>
    <w:rsid w:val="537B9DA3"/>
    <w:rsid w:val="53B839E7"/>
    <w:rsid w:val="5A474F5C"/>
    <w:rsid w:val="5DDF52D1"/>
    <w:rsid w:val="5EDB0B63"/>
    <w:rsid w:val="5F9F33EB"/>
    <w:rsid w:val="6AC7B1A3"/>
    <w:rsid w:val="6B77FB6F"/>
    <w:rsid w:val="6EE9A86C"/>
    <w:rsid w:val="6FD43E60"/>
    <w:rsid w:val="72E07098"/>
    <w:rsid w:val="763E871D"/>
    <w:rsid w:val="79EBFCAD"/>
    <w:rsid w:val="7BBD97BD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2024-03-12T19:08:00Z</dcterms:created>
  <dc:creator>user</dc:creator>
  <cp:lastModifiedBy>SY</cp:lastModifiedBy>
  <cp:lastPrinted>2024-03-30T01:59:00Z</cp:lastPrinted>
  <dcterms:modified xsi:type="dcterms:W3CDTF">2025-09-16T03:22:11Z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6BAFBB495B2F4AB69D2DEF47BF1962E7_12</vt:lpwstr>
  </property>
</Properties>
</file>