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966"/>
        <w:gridCol w:w="84"/>
        <w:gridCol w:w="452"/>
        <w:gridCol w:w="319"/>
        <w:gridCol w:w="203"/>
        <w:gridCol w:w="633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2024年三馆一站免费开放补助资金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 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街道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台账数据云端存储，形成动态化管理的基层公共文化资源数据库。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开展档案材料梳理培训，并对档案材料进行收集、整理和汇编，规范街道综合文化中心标识牌匾及信息公示牌，组织文化活动开展，开展满意度及暗访跟踪调查，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支持街道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微型图书馆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运维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等工作。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授权台账数字化管理平台账号使用权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1年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1年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文化中心全年资料梳理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1套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1套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指标3：综合文化中心牌匾及信息公示牌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1套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文化活动开展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指标5：满意度及暗访跟踪调查报告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2份报告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2份报告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指标6：微型图书馆运维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动态化台账数据云端存储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全年档案汇编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指标3：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开展活动符合区级要求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符合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符合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指标4：实现自助借还、自助办理、通借通还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指标1：项目在合同约定时间内完成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预算总控制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不超过预算总额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社区（村）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提供更好更便利的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存储平台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有效果</w:t>
            </w:r>
          </w:p>
        </w:tc>
        <w:tc>
          <w:tcPr>
            <w:tcW w:w="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有效果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微型图书馆实现全天24小时服务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对辖区居民加强文化熏陶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指标1：通过文化熏陶，提升辖区文化氛围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指标1：增强参与居民对文化项目的认同感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实现台账数据云端存储，档案不丢档不断档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三馆一站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工作满意度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≥90分</w:t>
            </w:r>
          </w:p>
        </w:tc>
        <w:tc>
          <w:tcPr>
            <w:tcW w:w="966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96.21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  <w:docVar w:name="KSO_WPS_MARK_KEY" w:val="fe0c560d-86e7-46fa-8b43-88cd4db5ab80"/>
  </w:docVars>
  <w:rsids>
    <w:rsidRoot w:val="5EDB0B63"/>
    <w:rsid w:val="00533D89"/>
    <w:rsid w:val="009C337D"/>
    <w:rsid w:val="01534994"/>
    <w:rsid w:val="03157416"/>
    <w:rsid w:val="06F22664"/>
    <w:rsid w:val="0C8165E0"/>
    <w:rsid w:val="0F1035A2"/>
    <w:rsid w:val="13936861"/>
    <w:rsid w:val="1F907BDF"/>
    <w:rsid w:val="27276ED3"/>
    <w:rsid w:val="290A7580"/>
    <w:rsid w:val="298505A2"/>
    <w:rsid w:val="2CBF8107"/>
    <w:rsid w:val="2EB70209"/>
    <w:rsid w:val="30FF2B40"/>
    <w:rsid w:val="32D710B4"/>
    <w:rsid w:val="32F13FFA"/>
    <w:rsid w:val="35D339CB"/>
    <w:rsid w:val="3B6B4554"/>
    <w:rsid w:val="3BF21FE1"/>
    <w:rsid w:val="3DF059D0"/>
    <w:rsid w:val="3FF79B31"/>
    <w:rsid w:val="45560603"/>
    <w:rsid w:val="4BA31FDB"/>
    <w:rsid w:val="4BFF9656"/>
    <w:rsid w:val="537A1457"/>
    <w:rsid w:val="537B9DA3"/>
    <w:rsid w:val="577FC547"/>
    <w:rsid w:val="5A474F5C"/>
    <w:rsid w:val="5DDF52D1"/>
    <w:rsid w:val="5EDB0B63"/>
    <w:rsid w:val="5F7433F3"/>
    <w:rsid w:val="5F9F33EB"/>
    <w:rsid w:val="62014A83"/>
    <w:rsid w:val="66B772E6"/>
    <w:rsid w:val="66E9156C"/>
    <w:rsid w:val="6AC7B1A3"/>
    <w:rsid w:val="6B6E4BD3"/>
    <w:rsid w:val="6B77FB6F"/>
    <w:rsid w:val="6B7A2A27"/>
    <w:rsid w:val="6EE9A86C"/>
    <w:rsid w:val="6F930E1C"/>
    <w:rsid w:val="6FD43E60"/>
    <w:rsid w:val="71DB912D"/>
    <w:rsid w:val="763E871D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A5F540A"/>
    <w:rsid w:val="FB37D1B1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Plain Text"/>
    <w:basedOn w:val="1"/>
    <w:qFormat/>
    <w:uiPriority w:val="99"/>
    <w:rPr>
      <w:rFonts w:ascii="宋体" w:hAnsi="Courier New"/>
      <w:kern w:val="0"/>
      <w:sz w:val="20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2042</Words>
  <Characters>2181</Characters>
  <Lines>0</Lines>
  <Paragraphs>0</Paragraphs>
  <TotalTime>6</TotalTime>
  <ScaleCrop>false</ScaleCrop>
  <LinksUpToDate>false</LinksUpToDate>
  <CharactersWithSpaces>2205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2024-03-14T03:08:00Z</dcterms:created>
  <dc:creator>user</dc:creator>
  <cp:lastModifiedBy>TZJKS2020-01</cp:lastModifiedBy>
  <cp:lastPrinted>2025-01-09T01:22:00Z</cp:lastPrinted>
  <dcterms:modified xsi:type="dcterms:W3CDTF">2025-09-10T08:49:42Z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eyJoZGlkIjoiMmVlNGIxZDhlMzUwZWRiMDQyZDYxNzE3ZGU3Y2Q0YTIiLCJ1c2VySWQiOiIxMjAxNjUzMDU5In0=</vt:lpwstr>
  </property>
  <property fmtid="{D5CDD505-2E9C-101B-9397-08002B2CF9AE}" pid="4" name="ICV">
    <vt:lpwstr>A7DC3A99278E4A249EC001CE6CD0F43F</vt:lpwstr>
  </property>
</Properties>
</file>