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bookmarkStart w:id="0" w:name="_GoBack"/>
      <w:bookmarkEnd w:id="0"/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289"/>
        <w:gridCol w:w="54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通州区2024年水务改革发展专项转移支付（节水型社会建设）项目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通州区水资源与节约用水事务中心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181.9584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30.5%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持续推进节水型社会建设，完成全市生产生活用水量控制目标，开展数据协同提高数据质量，开展节水宣传提升节水意识。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截止到2025年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月项目推进节水载体建设推广已完成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家、节水器具推广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0.7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万套、开展数据协同提高数据质量1项和节水宣传工作1项。项目正在推进中，预计2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年4月底完成项目的全部工作。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指标1：节水载体建设推广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项目正在推进中，签订合同时间为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2024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日-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2025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年4月3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日。最终的年度指标值和实际完成值无偏差。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 推广节水器具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不少于2.4万套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1.3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指标1：项目验收合格率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黄鑫 把今年创建的多少个学校、医院、工业、服务的 各多少告诉 我下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甜甜圈: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截至到目前已完成多少家了？再给我个数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指标2：开展数据协同，提升统计数据质量，统计数据合格率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大于98%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大于9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指标1：截止2024年底，投资完成比例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大于80%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0.5%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3.05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指标2：截止2025年6月底，项目初步验收率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指标1：任务支出不超过市级下达预算金额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指标1：节水意识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节水意识显著提升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指标1：是否增强节水意识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指标1：生产生活用水总量控制在市级指标以内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指标1：受益群众满意度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大于90%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24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.1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jc w:val="left"/>
        <w:outlineLvl w:val="0"/>
        <w:rPr>
          <w:rFonts w:ascii="宋体" w:hAnsi="宋体" w:cs="宋体"/>
          <w:kern w:val="0"/>
          <w:sz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0006555B"/>
    <w:rsid w:val="000836C4"/>
    <w:rsid w:val="001D34F4"/>
    <w:rsid w:val="00275F0C"/>
    <w:rsid w:val="002D565C"/>
    <w:rsid w:val="0039013C"/>
    <w:rsid w:val="00627EFF"/>
    <w:rsid w:val="0086046D"/>
    <w:rsid w:val="00921867"/>
    <w:rsid w:val="009679BE"/>
    <w:rsid w:val="009702FE"/>
    <w:rsid w:val="009D0359"/>
    <w:rsid w:val="00B9638B"/>
    <w:rsid w:val="00BA5CD2"/>
    <w:rsid w:val="00DD4366"/>
    <w:rsid w:val="00EF3BF3"/>
    <w:rsid w:val="00EF45E2"/>
    <w:rsid w:val="057B6AFE"/>
    <w:rsid w:val="0673692E"/>
    <w:rsid w:val="07A62783"/>
    <w:rsid w:val="296003AA"/>
    <w:rsid w:val="29FE39AD"/>
    <w:rsid w:val="34277EF3"/>
    <w:rsid w:val="364E1EFC"/>
    <w:rsid w:val="41592E5E"/>
    <w:rsid w:val="49F033BE"/>
    <w:rsid w:val="4EB654F9"/>
    <w:rsid w:val="50444FAB"/>
    <w:rsid w:val="53794425"/>
    <w:rsid w:val="54426862"/>
    <w:rsid w:val="62B62F9F"/>
    <w:rsid w:val="6C1B3889"/>
    <w:rsid w:val="7D2E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批注框文本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737</Words>
  <Characters>830</Characters>
  <Lines>13</Lines>
  <Paragraphs>3</Paragraphs>
  <TotalTime>1</TotalTime>
  <ScaleCrop>false</ScaleCrop>
  <LinksUpToDate>false</LinksUpToDate>
  <CharactersWithSpaces>857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Administrator</cp:lastModifiedBy>
  <cp:lastPrinted>2025-02-25T01:29:00Z</cp:lastPrinted>
  <dcterms:modified xsi:type="dcterms:W3CDTF">2025-09-09T01:20:01Z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KSOTemplateDocerSaveRecord">
    <vt:lpwstr>eyJoZGlkIjoiYTYxODdkYzYwOTdiOTUwNWJjMjA2MWYzZTJhNjkzMDAiLCJ1c2VySWQiOiIzODU2MzY3NzEifQ==</vt:lpwstr>
  </property>
  <property fmtid="{D5CDD505-2E9C-101B-9397-08002B2CF9AE}" pid="4" name="ICV">
    <vt:lpwstr>6BF1A50A6D754E2B935BFF07B660D095_12</vt:lpwstr>
  </property>
</Properties>
</file>