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928" w:type="dxa"/>
        <w:jc w:val="center"/>
        <w:tblLayout w:type="fixed"/>
        <w:tblCellMar>
          <w:top w:w="0" w:type="dxa"/>
          <w:left w:w="108" w:type="dxa"/>
          <w:bottom w:w="0" w:type="dxa"/>
          <w:right w:w="108" w:type="dxa"/>
        </w:tblCellMar>
      </w:tblPr>
      <w:tblGrid>
        <w:gridCol w:w="578"/>
        <w:gridCol w:w="969"/>
        <w:gridCol w:w="1086"/>
        <w:gridCol w:w="718"/>
        <w:gridCol w:w="221"/>
        <w:gridCol w:w="893"/>
        <w:gridCol w:w="666"/>
        <w:gridCol w:w="1491"/>
        <w:gridCol w:w="352"/>
        <w:gridCol w:w="567"/>
        <w:gridCol w:w="567"/>
        <w:gridCol w:w="121"/>
        <w:gridCol w:w="699"/>
      </w:tblGrid>
      <w:tr w14:paraId="6C61773C">
        <w:tblPrEx>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14:paraId="513BDE46">
            <w:pPr>
              <w:widowControl/>
              <w:spacing w:line="50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CF1AAEF">
        <w:tblPrEx>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14:paraId="419E4F42">
            <w:pPr>
              <w:widowControl/>
              <w:jc w:val="center"/>
              <w:rPr>
                <w:rFonts w:ascii="宋体" w:hAnsi="宋体" w:cs="宋体"/>
                <w:kern w:val="0"/>
                <w:sz w:val="22"/>
              </w:rPr>
            </w:pPr>
            <w:r>
              <w:rPr>
                <w:rFonts w:hint="eastAsia" w:ascii="宋体" w:hAnsi="宋体" w:cs="宋体"/>
                <w:kern w:val="0"/>
                <w:sz w:val="22"/>
              </w:rPr>
              <w:t>（2024年度）</w:t>
            </w:r>
          </w:p>
        </w:tc>
      </w:tr>
      <w:tr w14:paraId="6C3B82B7">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3E9324F6">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1" w:type="dxa"/>
            <w:gridSpan w:val="11"/>
            <w:tcBorders>
              <w:top w:val="single" w:color="auto" w:sz="4" w:space="0"/>
              <w:left w:val="nil"/>
              <w:bottom w:val="single" w:color="auto" w:sz="4" w:space="0"/>
              <w:right w:val="single" w:color="auto" w:sz="4" w:space="0"/>
            </w:tcBorders>
            <w:vAlign w:val="center"/>
          </w:tcPr>
          <w:p w14:paraId="547EE6B0">
            <w:pPr>
              <w:widowControl/>
              <w:spacing w:line="240" w:lineRule="exact"/>
              <w:jc w:val="center"/>
              <w:rPr>
                <w:rFonts w:ascii="宋体" w:hAnsi="宋体" w:cs="宋体"/>
                <w:kern w:val="0"/>
                <w:sz w:val="18"/>
                <w:szCs w:val="18"/>
              </w:rPr>
            </w:pPr>
            <w:r>
              <w:rPr>
                <w:rFonts w:hint="eastAsia" w:ascii="宋体" w:hAnsi="宋体" w:cs="宋体"/>
                <w:kern w:val="0"/>
                <w:sz w:val="18"/>
                <w:szCs w:val="18"/>
              </w:rPr>
              <w:t>通州区文化创意产业发展专项资金</w:t>
            </w:r>
          </w:p>
        </w:tc>
      </w:tr>
      <w:tr w14:paraId="573A4E45">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53C3E8C6">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584" w:type="dxa"/>
            <w:gridSpan w:val="5"/>
            <w:tcBorders>
              <w:top w:val="single" w:color="auto" w:sz="4" w:space="0"/>
              <w:left w:val="nil"/>
              <w:bottom w:val="single" w:color="auto" w:sz="4" w:space="0"/>
              <w:right w:val="single" w:color="auto" w:sz="4" w:space="0"/>
            </w:tcBorders>
            <w:vAlign w:val="center"/>
          </w:tcPr>
          <w:p w14:paraId="6CA77F64">
            <w:pPr>
              <w:widowControl/>
              <w:spacing w:line="240" w:lineRule="exact"/>
              <w:jc w:val="center"/>
              <w:rPr>
                <w:rFonts w:ascii="宋体" w:hAnsi="宋体" w:cs="宋体"/>
                <w:kern w:val="0"/>
                <w:sz w:val="18"/>
                <w:szCs w:val="18"/>
              </w:rPr>
            </w:pPr>
            <w:r>
              <w:rPr>
                <w:rFonts w:hint="eastAsia" w:ascii="宋体" w:hAnsi="宋体" w:cs="宋体"/>
                <w:kern w:val="0"/>
                <w:sz w:val="18"/>
                <w:szCs w:val="18"/>
              </w:rPr>
              <w:t>通州区委宣传部</w:t>
            </w:r>
          </w:p>
        </w:tc>
        <w:tc>
          <w:tcPr>
            <w:tcW w:w="1491" w:type="dxa"/>
            <w:tcBorders>
              <w:top w:val="nil"/>
              <w:left w:val="nil"/>
              <w:bottom w:val="single" w:color="auto" w:sz="4" w:space="0"/>
              <w:right w:val="single" w:color="auto" w:sz="4" w:space="0"/>
            </w:tcBorders>
            <w:vAlign w:val="center"/>
          </w:tcPr>
          <w:p w14:paraId="3CFAE2F2">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14:paraId="3BBA611B">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文化产业促进中心 </w:t>
            </w:r>
          </w:p>
        </w:tc>
      </w:tr>
      <w:tr w14:paraId="79AC394D">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506E5FAA">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3584" w:type="dxa"/>
            <w:gridSpan w:val="5"/>
            <w:tcBorders>
              <w:top w:val="single" w:color="auto" w:sz="4" w:space="0"/>
              <w:left w:val="nil"/>
              <w:bottom w:val="single" w:color="auto" w:sz="4" w:space="0"/>
              <w:right w:val="single" w:color="auto" w:sz="4" w:space="0"/>
            </w:tcBorders>
            <w:vAlign w:val="center"/>
          </w:tcPr>
          <w:p w14:paraId="77EFA1C6">
            <w:pPr>
              <w:widowControl/>
              <w:spacing w:line="240" w:lineRule="exact"/>
              <w:jc w:val="center"/>
              <w:rPr>
                <w:rFonts w:ascii="宋体" w:hAnsi="宋体" w:cs="宋体"/>
                <w:kern w:val="0"/>
                <w:sz w:val="18"/>
                <w:szCs w:val="18"/>
              </w:rPr>
            </w:pPr>
          </w:p>
        </w:tc>
        <w:tc>
          <w:tcPr>
            <w:tcW w:w="1491" w:type="dxa"/>
            <w:tcBorders>
              <w:top w:val="nil"/>
              <w:left w:val="nil"/>
              <w:bottom w:val="single" w:color="auto" w:sz="4" w:space="0"/>
              <w:right w:val="single" w:color="auto" w:sz="4" w:space="0"/>
            </w:tcBorders>
            <w:vAlign w:val="center"/>
          </w:tcPr>
          <w:p w14:paraId="0BC53F42">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14:paraId="29E218C0">
            <w:pPr>
              <w:widowControl/>
              <w:spacing w:line="240" w:lineRule="exact"/>
              <w:jc w:val="center"/>
              <w:rPr>
                <w:rFonts w:ascii="宋体" w:hAnsi="宋体" w:cs="宋体"/>
                <w:kern w:val="0"/>
                <w:sz w:val="18"/>
                <w:szCs w:val="18"/>
              </w:rPr>
            </w:pPr>
            <w:bookmarkStart w:id="0" w:name="_GoBack"/>
            <w:bookmarkEnd w:id="0"/>
          </w:p>
        </w:tc>
      </w:tr>
      <w:tr w14:paraId="34008B6F">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14:paraId="5F72ADE5">
            <w:pPr>
              <w:widowControl/>
              <w:spacing w:line="560" w:lineRule="exact"/>
              <w:jc w:val="left"/>
              <w:rPr>
                <w:rFonts w:ascii="宋体" w:hAnsi="宋体" w:cs="宋体"/>
                <w:kern w:val="0"/>
                <w:sz w:val="18"/>
                <w:szCs w:val="18"/>
              </w:rPr>
            </w:pPr>
            <w:r>
              <w:rPr>
                <w:rFonts w:hint="eastAsia" w:ascii="宋体" w:hAnsi="宋体" w:cs="宋体"/>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14:paraId="7A0C7129">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14:paraId="1ED585C8">
            <w:pPr>
              <w:widowControl/>
              <w:spacing w:line="240" w:lineRule="exact"/>
              <w:jc w:val="center"/>
              <w:rPr>
                <w:rFonts w:ascii="宋体" w:hAnsi="宋体" w:cs="宋体"/>
                <w:kern w:val="0"/>
                <w:sz w:val="18"/>
                <w:szCs w:val="18"/>
              </w:rPr>
            </w:pPr>
            <w:r>
              <w:rPr>
                <w:rFonts w:hint="eastAsia" w:ascii="宋体" w:hAnsi="宋体" w:cs="宋体"/>
                <w:kern w:val="0"/>
                <w:sz w:val="18"/>
                <w:szCs w:val="18"/>
              </w:rPr>
              <w:t>年初     预算数</w:t>
            </w:r>
          </w:p>
        </w:tc>
        <w:tc>
          <w:tcPr>
            <w:tcW w:w="666" w:type="dxa"/>
            <w:tcBorders>
              <w:top w:val="nil"/>
              <w:left w:val="nil"/>
              <w:bottom w:val="single" w:color="auto" w:sz="4" w:space="0"/>
              <w:right w:val="single" w:color="auto" w:sz="4" w:space="0"/>
            </w:tcBorders>
            <w:vAlign w:val="center"/>
          </w:tcPr>
          <w:p w14:paraId="115E6464">
            <w:pPr>
              <w:widowControl/>
              <w:spacing w:line="240" w:lineRule="exact"/>
              <w:jc w:val="center"/>
              <w:rPr>
                <w:rFonts w:ascii="宋体" w:hAnsi="宋体" w:cs="宋体"/>
                <w:kern w:val="0"/>
                <w:sz w:val="18"/>
                <w:szCs w:val="18"/>
              </w:rPr>
            </w:pPr>
            <w:r>
              <w:rPr>
                <w:rFonts w:hint="eastAsia" w:ascii="宋体" w:hAnsi="宋体" w:cs="宋体"/>
                <w:kern w:val="0"/>
                <w:sz w:val="18"/>
                <w:szCs w:val="18"/>
              </w:rPr>
              <w:t>全年     预算数</w:t>
            </w:r>
          </w:p>
        </w:tc>
        <w:tc>
          <w:tcPr>
            <w:tcW w:w="1491" w:type="dxa"/>
            <w:tcBorders>
              <w:top w:val="nil"/>
              <w:left w:val="nil"/>
              <w:bottom w:val="single" w:color="auto" w:sz="4" w:space="0"/>
              <w:right w:val="single" w:color="auto" w:sz="4" w:space="0"/>
            </w:tcBorders>
            <w:vAlign w:val="center"/>
          </w:tcPr>
          <w:p w14:paraId="18FC5A52">
            <w:pPr>
              <w:widowControl/>
              <w:spacing w:line="240" w:lineRule="exact"/>
              <w:jc w:val="center"/>
              <w:rPr>
                <w:rFonts w:ascii="宋体" w:hAnsi="宋体" w:cs="宋体"/>
                <w:kern w:val="0"/>
                <w:sz w:val="18"/>
                <w:szCs w:val="18"/>
              </w:rPr>
            </w:pPr>
            <w:r>
              <w:rPr>
                <w:rFonts w:hint="eastAsia" w:ascii="宋体" w:hAnsi="宋体" w:cs="宋体"/>
                <w:kern w:val="0"/>
                <w:sz w:val="18"/>
                <w:szCs w:val="18"/>
              </w:rPr>
              <w:t>全年     执行数</w:t>
            </w:r>
          </w:p>
        </w:tc>
        <w:tc>
          <w:tcPr>
            <w:tcW w:w="919" w:type="dxa"/>
            <w:gridSpan w:val="2"/>
            <w:tcBorders>
              <w:top w:val="nil"/>
              <w:left w:val="nil"/>
              <w:bottom w:val="single" w:color="auto" w:sz="4" w:space="0"/>
              <w:right w:val="single" w:color="auto" w:sz="4" w:space="0"/>
            </w:tcBorders>
            <w:vAlign w:val="center"/>
          </w:tcPr>
          <w:p w14:paraId="1CAAF99F">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88" w:type="dxa"/>
            <w:gridSpan w:val="2"/>
            <w:tcBorders>
              <w:top w:val="single" w:color="auto" w:sz="4" w:space="0"/>
              <w:left w:val="nil"/>
              <w:bottom w:val="single" w:color="auto" w:sz="4" w:space="0"/>
              <w:right w:val="single" w:color="auto" w:sz="4" w:space="0"/>
            </w:tcBorders>
            <w:vAlign w:val="center"/>
          </w:tcPr>
          <w:p w14:paraId="4A70C992">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5728563C">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35E06793">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62D80017">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32759899">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14:paraId="7AD16524">
            <w:pPr>
              <w:widowControl/>
              <w:spacing w:line="240" w:lineRule="exact"/>
              <w:jc w:val="center"/>
              <w:rPr>
                <w:rFonts w:ascii="宋体" w:hAnsi="宋体" w:cs="宋体"/>
                <w:kern w:val="0"/>
                <w:sz w:val="18"/>
                <w:szCs w:val="18"/>
              </w:rPr>
            </w:pPr>
            <w:r>
              <w:rPr>
                <w:rFonts w:hint="eastAsia" w:ascii="宋体" w:hAnsi="宋体" w:cs="宋体"/>
                <w:kern w:val="0"/>
                <w:sz w:val="18"/>
                <w:szCs w:val="18"/>
              </w:rPr>
              <w:t>850</w:t>
            </w:r>
          </w:p>
        </w:tc>
        <w:tc>
          <w:tcPr>
            <w:tcW w:w="666" w:type="dxa"/>
            <w:tcBorders>
              <w:top w:val="nil"/>
              <w:left w:val="nil"/>
              <w:bottom w:val="single" w:color="auto" w:sz="4" w:space="0"/>
              <w:right w:val="single" w:color="auto" w:sz="4" w:space="0"/>
            </w:tcBorders>
            <w:vAlign w:val="center"/>
          </w:tcPr>
          <w:p w14:paraId="38507040">
            <w:pPr>
              <w:widowControl/>
              <w:spacing w:line="240" w:lineRule="exact"/>
              <w:jc w:val="center"/>
              <w:rPr>
                <w:rFonts w:ascii="宋体" w:hAnsi="宋体" w:cs="宋体"/>
                <w:kern w:val="0"/>
                <w:sz w:val="18"/>
                <w:szCs w:val="18"/>
              </w:rPr>
            </w:pPr>
            <w:r>
              <w:rPr>
                <w:rFonts w:hint="eastAsia" w:ascii="宋体" w:hAnsi="宋体" w:cs="宋体"/>
                <w:kern w:val="0"/>
                <w:sz w:val="18"/>
                <w:szCs w:val="18"/>
              </w:rPr>
              <w:t>850</w:t>
            </w:r>
          </w:p>
        </w:tc>
        <w:tc>
          <w:tcPr>
            <w:tcW w:w="1491" w:type="dxa"/>
            <w:tcBorders>
              <w:top w:val="nil"/>
              <w:left w:val="nil"/>
              <w:bottom w:val="single" w:color="auto" w:sz="4" w:space="0"/>
              <w:right w:val="single" w:color="auto" w:sz="4" w:space="0"/>
            </w:tcBorders>
            <w:vAlign w:val="center"/>
          </w:tcPr>
          <w:p w14:paraId="040E3F64">
            <w:pPr>
              <w:widowControl/>
              <w:spacing w:line="240" w:lineRule="exact"/>
              <w:jc w:val="center"/>
              <w:rPr>
                <w:rFonts w:ascii="宋体" w:hAnsi="宋体" w:cs="宋体"/>
                <w:kern w:val="0"/>
                <w:sz w:val="18"/>
                <w:szCs w:val="18"/>
              </w:rPr>
            </w:pPr>
            <w:r>
              <w:rPr>
                <w:rFonts w:hint="eastAsia" w:ascii="宋体" w:hAnsi="宋体" w:cs="宋体"/>
                <w:kern w:val="0"/>
                <w:sz w:val="18"/>
                <w:szCs w:val="18"/>
              </w:rPr>
              <w:t>850</w:t>
            </w:r>
          </w:p>
        </w:tc>
        <w:tc>
          <w:tcPr>
            <w:tcW w:w="919" w:type="dxa"/>
            <w:gridSpan w:val="2"/>
            <w:tcBorders>
              <w:top w:val="nil"/>
              <w:left w:val="nil"/>
              <w:bottom w:val="single" w:color="auto" w:sz="4" w:space="0"/>
              <w:right w:val="single" w:color="auto" w:sz="4" w:space="0"/>
            </w:tcBorders>
            <w:vAlign w:val="center"/>
          </w:tcPr>
          <w:p w14:paraId="68F63F72">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88" w:type="dxa"/>
            <w:gridSpan w:val="2"/>
            <w:tcBorders>
              <w:top w:val="single" w:color="auto" w:sz="4" w:space="0"/>
              <w:left w:val="nil"/>
              <w:bottom w:val="single" w:color="auto" w:sz="4" w:space="0"/>
              <w:right w:val="single" w:color="auto" w:sz="4" w:space="0"/>
            </w:tcBorders>
            <w:vAlign w:val="center"/>
          </w:tcPr>
          <w:p w14:paraId="3F2BB706">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14:paraId="0392BB81">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r>
      <w:tr w14:paraId="45106885">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325E54C5">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14723926">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14:paraId="3F40D1A3">
            <w:pPr>
              <w:widowControl/>
              <w:spacing w:line="240" w:lineRule="exact"/>
              <w:jc w:val="center"/>
              <w:rPr>
                <w:rFonts w:ascii="宋体" w:hAnsi="宋体" w:cs="宋体"/>
                <w:kern w:val="0"/>
                <w:sz w:val="18"/>
                <w:szCs w:val="18"/>
              </w:rPr>
            </w:pPr>
            <w:r>
              <w:rPr>
                <w:rFonts w:hint="eastAsia" w:ascii="宋体" w:hAnsi="宋体" w:cs="宋体"/>
                <w:kern w:val="0"/>
                <w:sz w:val="18"/>
                <w:szCs w:val="18"/>
              </w:rPr>
              <w:t>850</w:t>
            </w:r>
          </w:p>
        </w:tc>
        <w:tc>
          <w:tcPr>
            <w:tcW w:w="666" w:type="dxa"/>
            <w:tcBorders>
              <w:top w:val="nil"/>
              <w:left w:val="nil"/>
              <w:bottom w:val="single" w:color="auto" w:sz="4" w:space="0"/>
              <w:right w:val="single" w:color="auto" w:sz="4" w:space="0"/>
            </w:tcBorders>
            <w:vAlign w:val="center"/>
          </w:tcPr>
          <w:p w14:paraId="1A5E0DDC">
            <w:pPr>
              <w:widowControl/>
              <w:spacing w:line="240" w:lineRule="exact"/>
              <w:jc w:val="center"/>
              <w:rPr>
                <w:rFonts w:ascii="宋体" w:hAnsi="宋体" w:cs="宋体"/>
                <w:kern w:val="0"/>
                <w:sz w:val="18"/>
                <w:szCs w:val="18"/>
              </w:rPr>
            </w:pPr>
            <w:r>
              <w:rPr>
                <w:rFonts w:hint="eastAsia" w:ascii="宋体" w:hAnsi="宋体" w:cs="宋体"/>
                <w:kern w:val="0"/>
                <w:sz w:val="18"/>
                <w:szCs w:val="18"/>
              </w:rPr>
              <w:t>850</w:t>
            </w:r>
          </w:p>
        </w:tc>
        <w:tc>
          <w:tcPr>
            <w:tcW w:w="1491" w:type="dxa"/>
            <w:tcBorders>
              <w:top w:val="nil"/>
              <w:left w:val="nil"/>
              <w:bottom w:val="single" w:color="auto" w:sz="4" w:space="0"/>
              <w:right w:val="single" w:color="auto" w:sz="4" w:space="0"/>
            </w:tcBorders>
            <w:vAlign w:val="center"/>
          </w:tcPr>
          <w:p w14:paraId="40959DA8">
            <w:pPr>
              <w:widowControl/>
              <w:spacing w:line="240" w:lineRule="exact"/>
              <w:jc w:val="center"/>
              <w:rPr>
                <w:rFonts w:ascii="宋体" w:hAnsi="宋体" w:cs="宋体"/>
                <w:kern w:val="0"/>
                <w:sz w:val="18"/>
                <w:szCs w:val="18"/>
              </w:rPr>
            </w:pPr>
            <w:r>
              <w:rPr>
                <w:rFonts w:hint="eastAsia" w:ascii="宋体" w:hAnsi="宋体" w:cs="宋体"/>
                <w:kern w:val="0"/>
                <w:sz w:val="18"/>
                <w:szCs w:val="18"/>
              </w:rPr>
              <w:t>850</w:t>
            </w:r>
          </w:p>
        </w:tc>
        <w:tc>
          <w:tcPr>
            <w:tcW w:w="919" w:type="dxa"/>
            <w:gridSpan w:val="2"/>
            <w:tcBorders>
              <w:top w:val="nil"/>
              <w:left w:val="nil"/>
              <w:bottom w:val="single" w:color="auto" w:sz="4" w:space="0"/>
              <w:right w:val="single" w:color="auto" w:sz="4" w:space="0"/>
            </w:tcBorders>
            <w:vAlign w:val="center"/>
          </w:tcPr>
          <w:p w14:paraId="735537BA">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88" w:type="dxa"/>
            <w:gridSpan w:val="2"/>
            <w:tcBorders>
              <w:top w:val="single" w:color="auto" w:sz="4" w:space="0"/>
              <w:left w:val="nil"/>
              <w:bottom w:val="single" w:color="auto" w:sz="4" w:space="0"/>
              <w:right w:val="single" w:color="auto" w:sz="4" w:space="0"/>
            </w:tcBorders>
            <w:vAlign w:val="center"/>
          </w:tcPr>
          <w:p w14:paraId="3F323A3E">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14:paraId="04F58C9E">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r>
      <w:tr w14:paraId="1F9F2F34">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15649836">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5FE12AF4">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14:paraId="3AFE32B4">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666" w:type="dxa"/>
            <w:tcBorders>
              <w:top w:val="nil"/>
              <w:left w:val="nil"/>
              <w:bottom w:val="single" w:color="auto" w:sz="4" w:space="0"/>
              <w:right w:val="single" w:color="auto" w:sz="4" w:space="0"/>
            </w:tcBorders>
            <w:vAlign w:val="center"/>
          </w:tcPr>
          <w:p w14:paraId="17CF9CFE">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491" w:type="dxa"/>
            <w:tcBorders>
              <w:top w:val="nil"/>
              <w:left w:val="nil"/>
              <w:bottom w:val="single" w:color="auto" w:sz="4" w:space="0"/>
              <w:right w:val="single" w:color="auto" w:sz="4" w:space="0"/>
            </w:tcBorders>
            <w:vAlign w:val="center"/>
          </w:tcPr>
          <w:p w14:paraId="65B43B41">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19" w:type="dxa"/>
            <w:gridSpan w:val="2"/>
            <w:tcBorders>
              <w:top w:val="nil"/>
              <w:left w:val="nil"/>
              <w:bottom w:val="single" w:color="auto" w:sz="4" w:space="0"/>
              <w:right w:val="single" w:color="auto" w:sz="4" w:space="0"/>
            </w:tcBorders>
            <w:vAlign w:val="center"/>
          </w:tcPr>
          <w:p w14:paraId="134DDBD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88" w:type="dxa"/>
            <w:gridSpan w:val="2"/>
            <w:tcBorders>
              <w:top w:val="single" w:color="auto" w:sz="4" w:space="0"/>
              <w:left w:val="nil"/>
              <w:bottom w:val="single" w:color="auto" w:sz="4" w:space="0"/>
              <w:right w:val="single" w:color="auto" w:sz="4" w:space="0"/>
            </w:tcBorders>
            <w:vAlign w:val="center"/>
          </w:tcPr>
          <w:p w14:paraId="717DE28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99" w:type="dxa"/>
            <w:tcBorders>
              <w:top w:val="nil"/>
              <w:left w:val="nil"/>
              <w:bottom w:val="single" w:color="auto" w:sz="4" w:space="0"/>
              <w:right w:val="single" w:color="auto" w:sz="4" w:space="0"/>
            </w:tcBorders>
            <w:vAlign w:val="center"/>
          </w:tcPr>
          <w:p w14:paraId="1ACDCFD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4E0A3877">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473AF0DF">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4B97671E">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14:paraId="51379084">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666" w:type="dxa"/>
            <w:tcBorders>
              <w:top w:val="nil"/>
              <w:left w:val="nil"/>
              <w:bottom w:val="single" w:color="auto" w:sz="4" w:space="0"/>
              <w:right w:val="single" w:color="auto" w:sz="4" w:space="0"/>
            </w:tcBorders>
            <w:vAlign w:val="center"/>
          </w:tcPr>
          <w:p w14:paraId="54C2926A">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491" w:type="dxa"/>
            <w:tcBorders>
              <w:top w:val="nil"/>
              <w:left w:val="nil"/>
              <w:bottom w:val="single" w:color="auto" w:sz="4" w:space="0"/>
              <w:right w:val="single" w:color="auto" w:sz="4" w:space="0"/>
            </w:tcBorders>
            <w:vAlign w:val="center"/>
          </w:tcPr>
          <w:p w14:paraId="70389958">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19" w:type="dxa"/>
            <w:gridSpan w:val="2"/>
            <w:tcBorders>
              <w:top w:val="nil"/>
              <w:left w:val="nil"/>
              <w:bottom w:val="single" w:color="auto" w:sz="4" w:space="0"/>
              <w:right w:val="single" w:color="auto" w:sz="4" w:space="0"/>
            </w:tcBorders>
            <w:vAlign w:val="center"/>
          </w:tcPr>
          <w:p w14:paraId="4805FBE7">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88" w:type="dxa"/>
            <w:gridSpan w:val="2"/>
            <w:tcBorders>
              <w:top w:val="single" w:color="auto" w:sz="4" w:space="0"/>
              <w:left w:val="nil"/>
              <w:bottom w:val="single" w:color="auto" w:sz="4" w:space="0"/>
              <w:right w:val="single" w:color="auto" w:sz="4" w:space="0"/>
            </w:tcBorders>
            <w:vAlign w:val="center"/>
          </w:tcPr>
          <w:p w14:paraId="4A09751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99" w:type="dxa"/>
            <w:tcBorders>
              <w:top w:val="nil"/>
              <w:left w:val="nil"/>
              <w:bottom w:val="single" w:color="auto" w:sz="4" w:space="0"/>
              <w:right w:val="single" w:color="auto" w:sz="4" w:space="0"/>
            </w:tcBorders>
            <w:vAlign w:val="center"/>
          </w:tcPr>
          <w:p w14:paraId="75022697">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4311DDEF">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32FA55A3">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553" w:type="dxa"/>
            <w:gridSpan w:val="6"/>
            <w:tcBorders>
              <w:top w:val="single" w:color="auto" w:sz="4" w:space="0"/>
              <w:left w:val="nil"/>
              <w:bottom w:val="single" w:color="auto" w:sz="4" w:space="0"/>
              <w:right w:val="single" w:color="auto" w:sz="4" w:space="0"/>
            </w:tcBorders>
            <w:vAlign w:val="center"/>
          </w:tcPr>
          <w:p w14:paraId="5DC7ABC0">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97" w:type="dxa"/>
            <w:gridSpan w:val="6"/>
            <w:tcBorders>
              <w:top w:val="single" w:color="auto" w:sz="4" w:space="0"/>
              <w:left w:val="nil"/>
              <w:bottom w:val="single" w:color="auto" w:sz="4" w:space="0"/>
              <w:right w:val="single" w:color="auto" w:sz="4" w:space="0"/>
            </w:tcBorders>
            <w:vAlign w:val="center"/>
          </w:tcPr>
          <w:p w14:paraId="506B2CDA">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25795B66">
        <w:tblPrEx>
          <w:tblCellMar>
            <w:top w:w="0" w:type="dxa"/>
            <w:left w:w="108" w:type="dxa"/>
            <w:bottom w:w="0" w:type="dxa"/>
            <w:right w:w="108" w:type="dxa"/>
          </w:tblCellMar>
        </w:tblPrEx>
        <w:trPr>
          <w:trHeight w:val="1181"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7F06D823">
            <w:pPr>
              <w:widowControl/>
              <w:spacing w:line="240" w:lineRule="exact"/>
              <w:jc w:val="center"/>
              <w:rPr>
                <w:rFonts w:ascii="宋体" w:hAnsi="宋体" w:cs="宋体"/>
                <w:kern w:val="0"/>
                <w:sz w:val="18"/>
                <w:szCs w:val="18"/>
              </w:rPr>
            </w:pPr>
          </w:p>
        </w:tc>
        <w:tc>
          <w:tcPr>
            <w:tcW w:w="4553" w:type="dxa"/>
            <w:gridSpan w:val="6"/>
            <w:tcBorders>
              <w:top w:val="single" w:color="auto" w:sz="4" w:space="0"/>
              <w:left w:val="nil"/>
              <w:bottom w:val="single" w:color="auto" w:sz="4" w:space="0"/>
              <w:right w:val="single" w:color="auto" w:sz="4" w:space="0"/>
            </w:tcBorders>
            <w:vAlign w:val="center"/>
          </w:tcPr>
          <w:p w14:paraId="3BBC24C5">
            <w:pPr>
              <w:widowControl/>
              <w:spacing w:line="240" w:lineRule="exact"/>
              <w:jc w:val="center"/>
              <w:rPr>
                <w:rFonts w:ascii="宋体" w:hAnsi="宋体" w:cs="宋体"/>
                <w:kern w:val="0"/>
                <w:sz w:val="18"/>
                <w:szCs w:val="18"/>
              </w:rPr>
            </w:pPr>
            <w:r>
              <w:rPr>
                <w:rFonts w:ascii="仿宋_GB2312" w:hAnsi="Helvetica" w:eastAsia="仿宋_GB2312" w:cs="Helvetica"/>
                <w:sz w:val="16"/>
                <w:szCs w:val="32"/>
                <w:shd w:val="clear" w:color="auto" w:fill="FFFFFF"/>
              </w:rPr>
              <w:t>围绕全区文化产业促进提升、扶持优质文化产业园区、开展文化及网络视听领域招商引资活动、提升特色小镇品牌建设及文化产业人才整体提升等领域开展相关工作，推动通州区文化产业实现高质量发展。</w:t>
            </w:r>
          </w:p>
        </w:tc>
        <w:tc>
          <w:tcPr>
            <w:tcW w:w="3797" w:type="dxa"/>
            <w:gridSpan w:val="6"/>
            <w:tcBorders>
              <w:top w:val="single" w:color="auto" w:sz="4" w:space="0"/>
              <w:left w:val="nil"/>
              <w:bottom w:val="single" w:color="auto" w:sz="4" w:space="0"/>
              <w:right w:val="single" w:color="auto" w:sz="4" w:space="0"/>
            </w:tcBorders>
            <w:vAlign w:val="center"/>
          </w:tcPr>
          <w:p w14:paraId="17291F97">
            <w:pPr>
              <w:widowControl/>
              <w:spacing w:line="240" w:lineRule="exact"/>
              <w:jc w:val="center"/>
              <w:rPr>
                <w:rFonts w:ascii="仿宋_GB2312" w:hAnsi="Helvetica" w:eastAsia="仿宋_GB2312" w:cs="Helvetica"/>
                <w:sz w:val="13"/>
                <w:szCs w:val="32"/>
                <w:shd w:val="clear" w:color="auto" w:fill="FFFFFF"/>
              </w:rPr>
            </w:pPr>
            <w:r>
              <w:rPr>
                <w:rFonts w:hint="eastAsia" w:ascii="仿宋_GB2312" w:hAnsi="Helvetica" w:eastAsia="仿宋_GB2312" w:cs="Helvetica"/>
                <w:sz w:val="16"/>
                <w:szCs w:val="32"/>
                <w:shd w:val="clear" w:color="auto" w:fill="FFFFFF"/>
              </w:rPr>
              <w:t>按照全区文化产业发展工作要求，资金用于扶持优秀的文化产业园区、举办文化产业活动、文化产业相关宣传、培训、评审等工作。</w:t>
            </w:r>
          </w:p>
        </w:tc>
      </w:tr>
      <w:tr w14:paraId="7C45C5BF">
        <w:tblPrEx>
          <w:tblCellMar>
            <w:top w:w="0" w:type="dxa"/>
            <w:left w:w="108" w:type="dxa"/>
            <w:bottom w:w="0" w:type="dxa"/>
            <w:right w:w="108" w:type="dxa"/>
          </w:tblCellMar>
        </w:tblPrEx>
        <w:trPr>
          <w:trHeight w:val="1141" w:hRule="exact"/>
          <w:jc w:val="center"/>
        </w:trPr>
        <w:tc>
          <w:tcPr>
            <w:tcW w:w="578" w:type="dxa"/>
            <w:vMerge w:val="restart"/>
            <w:tcBorders>
              <w:top w:val="nil"/>
              <w:left w:val="single" w:color="auto" w:sz="4" w:space="0"/>
              <w:right w:val="single" w:color="auto" w:sz="4" w:space="0"/>
            </w:tcBorders>
            <w:vAlign w:val="center"/>
          </w:tcPr>
          <w:p w14:paraId="6C567268">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9" w:type="dxa"/>
            <w:tcBorders>
              <w:top w:val="nil"/>
              <w:left w:val="nil"/>
              <w:bottom w:val="single" w:color="auto" w:sz="4" w:space="0"/>
              <w:right w:val="single" w:color="auto" w:sz="4" w:space="0"/>
            </w:tcBorders>
            <w:vAlign w:val="center"/>
          </w:tcPr>
          <w:p w14:paraId="66743D42">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6" w:type="dxa"/>
            <w:tcBorders>
              <w:top w:val="nil"/>
              <w:left w:val="nil"/>
              <w:bottom w:val="single" w:color="auto" w:sz="4" w:space="0"/>
              <w:right w:val="single" w:color="auto" w:sz="4" w:space="0"/>
            </w:tcBorders>
            <w:vAlign w:val="center"/>
          </w:tcPr>
          <w:p w14:paraId="59B50840">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939" w:type="dxa"/>
            <w:gridSpan w:val="2"/>
            <w:tcBorders>
              <w:top w:val="single" w:color="auto" w:sz="4" w:space="0"/>
              <w:left w:val="nil"/>
              <w:bottom w:val="single" w:color="auto" w:sz="4" w:space="0"/>
              <w:right w:val="single" w:color="auto" w:sz="4" w:space="0"/>
            </w:tcBorders>
            <w:vAlign w:val="center"/>
          </w:tcPr>
          <w:p w14:paraId="0708B1D8">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559" w:type="dxa"/>
            <w:gridSpan w:val="2"/>
            <w:tcBorders>
              <w:top w:val="nil"/>
              <w:left w:val="nil"/>
              <w:bottom w:val="single" w:color="auto" w:sz="4" w:space="0"/>
              <w:right w:val="single" w:color="auto" w:sz="4" w:space="0"/>
            </w:tcBorders>
            <w:vAlign w:val="center"/>
          </w:tcPr>
          <w:p w14:paraId="341BCB78">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77EFEE3D">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843" w:type="dxa"/>
            <w:gridSpan w:val="2"/>
            <w:tcBorders>
              <w:top w:val="nil"/>
              <w:left w:val="nil"/>
              <w:bottom w:val="single" w:color="auto" w:sz="4" w:space="0"/>
              <w:right w:val="single" w:color="auto" w:sz="4" w:space="0"/>
            </w:tcBorders>
            <w:vAlign w:val="center"/>
          </w:tcPr>
          <w:p w14:paraId="61A86403">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28940A03">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tcBorders>
              <w:top w:val="nil"/>
              <w:left w:val="nil"/>
              <w:bottom w:val="single" w:color="auto" w:sz="4" w:space="0"/>
              <w:right w:val="single" w:color="auto" w:sz="4" w:space="0"/>
            </w:tcBorders>
            <w:vAlign w:val="center"/>
          </w:tcPr>
          <w:p w14:paraId="62D6356A">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tcBorders>
              <w:top w:val="nil"/>
              <w:left w:val="nil"/>
              <w:bottom w:val="single" w:color="auto" w:sz="4" w:space="0"/>
              <w:right w:val="single" w:color="auto" w:sz="4" w:space="0"/>
            </w:tcBorders>
            <w:vAlign w:val="center"/>
          </w:tcPr>
          <w:p w14:paraId="0D8F1FF4">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820" w:type="dxa"/>
            <w:gridSpan w:val="2"/>
            <w:tcBorders>
              <w:top w:val="single" w:color="auto" w:sz="4" w:space="0"/>
              <w:left w:val="nil"/>
              <w:bottom w:val="single" w:color="auto" w:sz="4" w:space="0"/>
              <w:right w:val="single" w:color="auto" w:sz="4" w:space="0"/>
            </w:tcBorders>
            <w:vAlign w:val="center"/>
          </w:tcPr>
          <w:p w14:paraId="00E6C234">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19ACC1FE">
        <w:tblPrEx>
          <w:tblCellMar>
            <w:top w:w="0" w:type="dxa"/>
            <w:left w:w="108" w:type="dxa"/>
            <w:bottom w:w="0" w:type="dxa"/>
            <w:right w:w="108" w:type="dxa"/>
          </w:tblCellMar>
        </w:tblPrEx>
        <w:trPr>
          <w:trHeight w:val="3964" w:hRule="exact"/>
          <w:jc w:val="center"/>
        </w:trPr>
        <w:tc>
          <w:tcPr>
            <w:tcW w:w="578" w:type="dxa"/>
            <w:vMerge w:val="continue"/>
            <w:tcBorders>
              <w:left w:val="single" w:color="auto" w:sz="4" w:space="0"/>
              <w:right w:val="single" w:color="auto" w:sz="4" w:space="0"/>
            </w:tcBorders>
            <w:vAlign w:val="center"/>
          </w:tcPr>
          <w:p w14:paraId="397F0CD8">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14:paraId="08F15A67">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14:paraId="5D2F2C56">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939" w:type="dxa"/>
            <w:gridSpan w:val="2"/>
            <w:tcBorders>
              <w:top w:val="single" w:color="auto" w:sz="4" w:space="0"/>
              <w:left w:val="nil"/>
              <w:bottom w:val="single" w:color="auto" w:sz="4" w:space="0"/>
              <w:right w:val="single" w:color="auto" w:sz="4" w:space="0"/>
            </w:tcBorders>
            <w:vAlign w:val="center"/>
          </w:tcPr>
          <w:p w14:paraId="5AE9ECAF">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指标1：通州区重点文化产业园区资金扶持、文化产业园区认定及园区扶持资金评审</w:t>
            </w:r>
          </w:p>
        </w:tc>
        <w:tc>
          <w:tcPr>
            <w:tcW w:w="1559" w:type="dxa"/>
            <w:gridSpan w:val="2"/>
            <w:tcBorders>
              <w:top w:val="nil"/>
              <w:left w:val="nil"/>
              <w:bottom w:val="single" w:color="auto" w:sz="4" w:space="0"/>
              <w:right w:val="single" w:color="auto" w:sz="4" w:space="0"/>
            </w:tcBorders>
            <w:vAlign w:val="center"/>
          </w:tcPr>
          <w:p w14:paraId="4CE27411">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按照《北京市级文化产业园区认定管理办法》《全国文化中心建设各专项工作组2024年度折子工程》《北京市推进文化产业园区高质量发展的若干措施》（京文建发【2021】7号）等市级相关政策及工作部署，扶持区内9家优质的文化产业园区，带动全区文化产业园区高质量发展。</w:t>
            </w:r>
          </w:p>
        </w:tc>
        <w:tc>
          <w:tcPr>
            <w:tcW w:w="1843" w:type="dxa"/>
            <w:gridSpan w:val="2"/>
            <w:tcBorders>
              <w:top w:val="nil"/>
              <w:left w:val="nil"/>
              <w:bottom w:val="single" w:color="auto" w:sz="4" w:space="0"/>
              <w:right w:val="single" w:color="auto" w:sz="4" w:space="0"/>
            </w:tcBorders>
            <w:vAlign w:val="center"/>
          </w:tcPr>
          <w:p w14:paraId="6F579D0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扶持区内9家优质的文化产业园区，通过运维园区服务平台积极宣传园区发展成果，拍摄文化产业宣传片，带动全区文化产业园区高质量发展。</w:t>
            </w:r>
          </w:p>
        </w:tc>
        <w:tc>
          <w:tcPr>
            <w:tcW w:w="567" w:type="dxa"/>
            <w:tcBorders>
              <w:top w:val="nil"/>
              <w:left w:val="nil"/>
              <w:bottom w:val="single" w:color="auto" w:sz="4" w:space="0"/>
              <w:right w:val="single" w:color="auto" w:sz="4" w:space="0"/>
            </w:tcBorders>
            <w:vAlign w:val="center"/>
          </w:tcPr>
          <w:p w14:paraId="5A526E79">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7" w:type="dxa"/>
            <w:tcBorders>
              <w:top w:val="nil"/>
              <w:left w:val="nil"/>
              <w:bottom w:val="single" w:color="auto" w:sz="4" w:space="0"/>
              <w:right w:val="single" w:color="auto" w:sz="4" w:space="0"/>
            </w:tcBorders>
            <w:vAlign w:val="center"/>
          </w:tcPr>
          <w:p w14:paraId="37964514">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20" w:type="dxa"/>
            <w:gridSpan w:val="2"/>
            <w:tcBorders>
              <w:top w:val="single" w:color="auto" w:sz="4" w:space="0"/>
              <w:left w:val="nil"/>
              <w:bottom w:val="single" w:color="auto" w:sz="4" w:space="0"/>
              <w:right w:val="single" w:color="auto" w:sz="4" w:space="0"/>
            </w:tcBorders>
            <w:vAlign w:val="center"/>
          </w:tcPr>
          <w:p w14:paraId="7B33B436">
            <w:pPr>
              <w:widowControl/>
              <w:spacing w:line="240" w:lineRule="exact"/>
              <w:jc w:val="left"/>
              <w:rPr>
                <w:rFonts w:ascii="宋体" w:hAnsi="宋体" w:cs="宋体"/>
                <w:kern w:val="0"/>
                <w:sz w:val="18"/>
                <w:szCs w:val="18"/>
              </w:rPr>
            </w:pPr>
            <w:r>
              <w:rPr>
                <w:rFonts w:hint="eastAsia" w:ascii="仿宋_GB2312" w:hAnsi="Helvetica" w:eastAsia="仿宋_GB2312" w:cs="Helvetica"/>
                <w:sz w:val="16"/>
                <w:szCs w:val="32"/>
                <w:shd w:val="clear" w:color="auto" w:fill="FFFFFF"/>
              </w:rPr>
              <w:t>无</w:t>
            </w:r>
          </w:p>
        </w:tc>
      </w:tr>
      <w:tr w14:paraId="29134DDE">
        <w:tblPrEx>
          <w:tblCellMar>
            <w:top w:w="0" w:type="dxa"/>
            <w:left w:w="108" w:type="dxa"/>
            <w:bottom w:w="0" w:type="dxa"/>
            <w:right w:w="108" w:type="dxa"/>
          </w:tblCellMar>
        </w:tblPrEx>
        <w:trPr>
          <w:trHeight w:val="2555" w:hRule="exact"/>
          <w:jc w:val="center"/>
        </w:trPr>
        <w:tc>
          <w:tcPr>
            <w:tcW w:w="578" w:type="dxa"/>
            <w:vMerge w:val="continue"/>
            <w:tcBorders>
              <w:left w:val="single" w:color="auto" w:sz="4" w:space="0"/>
              <w:right w:val="single" w:color="auto" w:sz="4" w:space="0"/>
            </w:tcBorders>
            <w:vAlign w:val="center"/>
          </w:tcPr>
          <w:p w14:paraId="65606F55">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6DD9F93A">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3FC20AD1">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25BE2B70">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指标2：文化产业活动</w:t>
            </w:r>
          </w:p>
        </w:tc>
        <w:tc>
          <w:tcPr>
            <w:tcW w:w="1559" w:type="dxa"/>
            <w:gridSpan w:val="2"/>
            <w:tcBorders>
              <w:top w:val="nil"/>
              <w:left w:val="nil"/>
              <w:bottom w:val="single" w:color="auto" w:sz="4" w:space="0"/>
              <w:right w:val="single" w:color="auto" w:sz="4" w:space="0"/>
            </w:tcBorders>
            <w:vAlign w:val="center"/>
          </w:tcPr>
          <w:p w14:paraId="51D3F1CF">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通过举办2024服贸会副中心展区、人才提升计划、创意创业大赛、三个特色小镇系列活动等，促进全区文化产业高质量发展，提升品牌影响力。</w:t>
            </w:r>
          </w:p>
        </w:tc>
        <w:tc>
          <w:tcPr>
            <w:tcW w:w="1843" w:type="dxa"/>
            <w:gridSpan w:val="2"/>
            <w:tcBorders>
              <w:top w:val="nil"/>
              <w:left w:val="nil"/>
              <w:bottom w:val="single" w:color="auto" w:sz="4" w:space="0"/>
              <w:right w:val="single" w:color="auto" w:sz="4" w:space="0"/>
            </w:tcBorders>
            <w:vAlign w:val="center"/>
          </w:tcPr>
          <w:p w14:paraId="3511DA1A">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全年共举办2024服贸会副中心展区参展、宋庄微短剧拍摄、2024文化产业人才提升计划系列活动，2024通州区文化产业创意创业大赛、“创想艺界”快闪活动、2024新舟会</w:t>
            </w:r>
            <w:r>
              <w:rPr>
                <w:rFonts w:ascii="仿宋_GB2312" w:hAnsi="Helvetica" w:eastAsia="仿宋_GB2312" w:cs="Helvetica"/>
                <w:sz w:val="16"/>
                <w:szCs w:val="32"/>
                <w:shd w:val="clear" w:color="auto" w:fill="FFFFFF"/>
              </w:rPr>
              <w:t>—</w:t>
            </w:r>
            <w:r>
              <w:rPr>
                <w:rFonts w:hint="eastAsia" w:ascii="仿宋_GB2312" w:hAnsi="Helvetica" w:eastAsia="仿宋_GB2312" w:cs="Helvetica"/>
                <w:sz w:val="16"/>
                <w:szCs w:val="32"/>
                <w:shd w:val="clear" w:color="auto" w:fill="FFFFFF"/>
              </w:rPr>
              <w:t>张家湾设计小镇品牌活动等6项文化产业活动</w:t>
            </w:r>
          </w:p>
        </w:tc>
        <w:tc>
          <w:tcPr>
            <w:tcW w:w="567" w:type="dxa"/>
            <w:tcBorders>
              <w:top w:val="nil"/>
              <w:left w:val="nil"/>
              <w:bottom w:val="single" w:color="auto" w:sz="4" w:space="0"/>
              <w:right w:val="single" w:color="auto" w:sz="4" w:space="0"/>
            </w:tcBorders>
            <w:vAlign w:val="center"/>
          </w:tcPr>
          <w:p w14:paraId="6E25846D">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7" w:type="dxa"/>
            <w:tcBorders>
              <w:top w:val="nil"/>
              <w:left w:val="nil"/>
              <w:bottom w:val="single" w:color="auto" w:sz="4" w:space="0"/>
              <w:right w:val="single" w:color="auto" w:sz="4" w:space="0"/>
            </w:tcBorders>
            <w:vAlign w:val="center"/>
          </w:tcPr>
          <w:p w14:paraId="6C7BC57F">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20" w:type="dxa"/>
            <w:gridSpan w:val="2"/>
            <w:tcBorders>
              <w:top w:val="single" w:color="auto" w:sz="4" w:space="0"/>
              <w:left w:val="nil"/>
              <w:bottom w:val="single" w:color="auto" w:sz="4" w:space="0"/>
              <w:right w:val="single" w:color="auto" w:sz="4" w:space="0"/>
            </w:tcBorders>
            <w:vAlign w:val="center"/>
          </w:tcPr>
          <w:p w14:paraId="43322309">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6786FAEF">
        <w:tblPrEx>
          <w:tblCellMar>
            <w:top w:w="0" w:type="dxa"/>
            <w:left w:w="108" w:type="dxa"/>
            <w:bottom w:w="0" w:type="dxa"/>
            <w:right w:w="108" w:type="dxa"/>
          </w:tblCellMar>
        </w:tblPrEx>
        <w:trPr>
          <w:trHeight w:val="1570" w:hRule="exact"/>
          <w:jc w:val="center"/>
        </w:trPr>
        <w:tc>
          <w:tcPr>
            <w:tcW w:w="578" w:type="dxa"/>
            <w:vMerge w:val="continue"/>
            <w:tcBorders>
              <w:left w:val="single" w:color="auto" w:sz="4" w:space="0"/>
              <w:right w:val="single" w:color="auto" w:sz="4" w:space="0"/>
            </w:tcBorders>
            <w:vAlign w:val="center"/>
          </w:tcPr>
          <w:p w14:paraId="436CE781">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4A7F0B19">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4C6150AB">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72665405">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指标3：网络视听产业高质量发展</w:t>
            </w:r>
          </w:p>
        </w:tc>
        <w:tc>
          <w:tcPr>
            <w:tcW w:w="1559" w:type="dxa"/>
            <w:gridSpan w:val="2"/>
            <w:tcBorders>
              <w:top w:val="nil"/>
              <w:left w:val="nil"/>
              <w:bottom w:val="single" w:color="auto" w:sz="4" w:space="0"/>
              <w:right w:val="single" w:color="auto" w:sz="4" w:space="0"/>
            </w:tcBorders>
            <w:vAlign w:val="center"/>
          </w:tcPr>
          <w:p w14:paraId="6F6C4096">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举办网络视听产业高质量发展周活动</w:t>
            </w:r>
          </w:p>
        </w:tc>
        <w:tc>
          <w:tcPr>
            <w:tcW w:w="1843" w:type="dxa"/>
            <w:gridSpan w:val="2"/>
            <w:tcBorders>
              <w:top w:val="nil"/>
              <w:left w:val="nil"/>
              <w:bottom w:val="single" w:color="auto" w:sz="4" w:space="0"/>
              <w:right w:val="single" w:color="auto" w:sz="4" w:space="0"/>
            </w:tcBorders>
            <w:vAlign w:val="center"/>
          </w:tcPr>
          <w:p w14:paraId="02CF0B16">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举办网络视听产业高质量发展周活动，宣传副中心网络视听产业发展成果。</w:t>
            </w:r>
          </w:p>
        </w:tc>
        <w:tc>
          <w:tcPr>
            <w:tcW w:w="567" w:type="dxa"/>
            <w:tcBorders>
              <w:top w:val="nil"/>
              <w:left w:val="nil"/>
              <w:bottom w:val="single" w:color="auto" w:sz="4" w:space="0"/>
              <w:right w:val="single" w:color="auto" w:sz="4" w:space="0"/>
            </w:tcBorders>
            <w:vAlign w:val="center"/>
          </w:tcPr>
          <w:p w14:paraId="0504BE09">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7" w:type="dxa"/>
            <w:tcBorders>
              <w:top w:val="nil"/>
              <w:left w:val="nil"/>
              <w:bottom w:val="single" w:color="auto" w:sz="4" w:space="0"/>
              <w:right w:val="single" w:color="auto" w:sz="4" w:space="0"/>
            </w:tcBorders>
            <w:vAlign w:val="center"/>
          </w:tcPr>
          <w:p w14:paraId="7815B6ED">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20" w:type="dxa"/>
            <w:gridSpan w:val="2"/>
            <w:tcBorders>
              <w:top w:val="single" w:color="auto" w:sz="4" w:space="0"/>
              <w:left w:val="nil"/>
              <w:bottom w:val="single" w:color="auto" w:sz="4" w:space="0"/>
              <w:right w:val="single" w:color="auto" w:sz="4" w:space="0"/>
            </w:tcBorders>
            <w:vAlign w:val="center"/>
          </w:tcPr>
          <w:p w14:paraId="044AF338">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1BD26890">
        <w:tblPrEx>
          <w:tblCellMar>
            <w:top w:w="0" w:type="dxa"/>
            <w:left w:w="108" w:type="dxa"/>
            <w:bottom w:w="0" w:type="dxa"/>
            <w:right w:w="108" w:type="dxa"/>
          </w:tblCellMar>
        </w:tblPrEx>
        <w:trPr>
          <w:trHeight w:val="2414" w:hRule="exact"/>
          <w:jc w:val="center"/>
        </w:trPr>
        <w:tc>
          <w:tcPr>
            <w:tcW w:w="578" w:type="dxa"/>
            <w:vMerge w:val="continue"/>
            <w:tcBorders>
              <w:left w:val="single" w:color="auto" w:sz="4" w:space="0"/>
              <w:right w:val="single" w:color="auto" w:sz="4" w:space="0"/>
            </w:tcBorders>
            <w:vAlign w:val="center"/>
          </w:tcPr>
          <w:p w14:paraId="4EF5CD20">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44D69B24">
            <w:pPr>
              <w:widowControl/>
              <w:spacing w:line="240" w:lineRule="exact"/>
              <w:jc w:val="center"/>
              <w:rPr>
                <w:rFonts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3158CA20">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939" w:type="dxa"/>
            <w:gridSpan w:val="2"/>
            <w:tcBorders>
              <w:top w:val="single" w:color="auto" w:sz="4" w:space="0"/>
              <w:left w:val="nil"/>
              <w:bottom w:val="single" w:color="auto" w:sz="4" w:space="0"/>
              <w:right w:val="single" w:color="auto" w:sz="4" w:space="0"/>
            </w:tcBorders>
            <w:vAlign w:val="center"/>
          </w:tcPr>
          <w:p w14:paraId="3A53B21E">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指标1：通州区重点文化产业园区资金扶持、文化产业园区认定及园区扶持资金评审</w:t>
            </w:r>
          </w:p>
        </w:tc>
        <w:tc>
          <w:tcPr>
            <w:tcW w:w="1559" w:type="dxa"/>
            <w:gridSpan w:val="2"/>
            <w:tcBorders>
              <w:top w:val="nil"/>
              <w:left w:val="nil"/>
              <w:bottom w:val="single" w:color="auto" w:sz="4" w:space="0"/>
              <w:right w:val="single" w:color="auto" w:sz="4" w:space="0"/>
            </w:tcBorders>
            <w:vAlign w:val="center"/>
          </w:tcPr>
          <w:p w14:paraId="0D6FE389">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依据《北京市推进文化产业园区高质量发展的若干措施》（京文建发【2021】7号），做好文化产业园区相关工作。</w:t>
            </w:r>
          </w:p>
        </w:tc>
        <w:tc>
          <w:tcPr>
            <w:tcW w:w="1843" w:type="dxa"/>
            <w:gridSpan w:val="2"/>
            <w:tcBorders>
              <w:top w:val="nil"/>
              <w:left w:val="nil"/>
              <w:bottom w:val="single" w:color="auto" w:sz="4" w:space="0"/>
              <w:right w:val="single" w:color="auto" w:sz="4" w:space="0"/>
            </w:tcBorders>
            <w:vAlign w:val="center"/>
          </w:tcPr>
          <w:p w14:paraId="4E1A2699">
            <w:pPr>
              <w:widowControl/>
              <w:spacing w:line="240" w:lineRule="exact"/>
              <w:jc w:val="center"/>
              <w:rPr>
                <w:rFonts w:ascii="宋体" w:hAnsi="宋体" w:cs="宋体"/>
                <w:kern w:val="0"/>
                <w:sz w:val="18"/>
                <w:szCs w:val="18"/>
              </w:rPr>
            </w:pPr>
            <w:r>
              <w:rPr>
                <w:rFonts w:hint="eastAsia" w:ascii="仿宋_GB2312" w:hAnsi="Helvetica" w:eastAsia="仿宋_GB2312" w:cs="Helvetica"/>
                <w:sz w:val="16"/>
                <w:szCs w:val="32"/>
                <w:shd w:val="clear" w:color="auto" w:fill="FFFFFF"/>
              </w:rPr>
              <w:t>研究制定文化产业园区扶持政策、提升园区运营品质、搭建园区重大文化活动平台等内容，提升园区运营品质，促进文化消费。</w:t>
            </w:r>
          </w:p>
        </w:tc>
        <w:tc>
          <w:tcPr>
            <w:tcW w:w="567" w:type="dxa"/>
            <w:tcBorders>
              <w:top w:val="nil"/>
              <w:left w:val="nil"/>
              <w:bottom w:val="single" w:color="auto" w:sz="4" w:space="0"/>
              <w:right w:val="single" w:color="auto" w:sz="4" w:space="0"/>
            </w:tcBorders>
            <w:vAlign w:val="center"/>
          </w:tcPr>
          <w:p w14:paraId="37A00C65">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7" w:type="dxa"/>
            <w:tcBorders>
              <w:top w:val="nil"/>
              <w:left w:val="nil"/>
              <w:bottom w:val="single" w:color="auto" w:sz="4" w:space="0"/>
              <w:right w:val="single" w:color="auto" w:sz="4" w:space="0"/>
            </w:tcBorders>
            <w:vAlign w:val="center"/>
          </w:tcPr>
          <w:p w14:paraId="76B1DB7E">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20" w:type="dxa"/>
            <w:gridSpan w:val="2"/>
            <w:tcBorders>
              <w:top w:val="single" w:color="auto" w:sz="4" w:space="0"/>
              <w:left w:val="nil"/>
              <w:bottom w:val="single" w:color="auto" w:sz="4" w:space="0"/>
              <w:right w:val="single" w:color="auto" w:sz="4" w:space="0"/>
            </w:tcBorders>
            <w:vAlign w:val="center"/>
          </w:tcPr>
          <w:p w14:paraId="012BE2C5">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650F50B2">
        <w:tblPrEx>
          <w:tblCellMar>
            <w:top w:w="0" w:type="dxa"/>
            <w:left w:w="108" w:type="dxa"/>
            <w:bottom w:w="0" w:type="dxa"/>
            <w:right w:w="108" w:type="dxa"/>
          </w:tblCellMar>
        </w:tblPrEx>
        <w:trPr>
          <w:trHeight w:val="4248" w:hRule="exact"/>
          <w:jc w:val="center"/>
        </w:trPr>
        <w:tc>
          <w:tcPr>
            <w:tcW w:w="578" w:type="dxa"/>
            <w:vMerge w:val="continue"/>
            <w:tcBorders>
              <w:left w:val="single" w:color="auto" w:sz="4" w:space="0"/>
              <w:right w:val="single" w:color="auto" w:sz="4" w:space="0"/>
            </w:tcBorders>
            <w:vAlign w:val="center"/>
          </w:tcPr>
          <w:p w14:paraId="08D0214F">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47CDCA3B">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3E2955C6">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2C64FDB9">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指标2：文化产业活动</w:t>
            </w:r>
          </w:p>
        </w:tc>
        <w:tc>
          <w:tcPr>
            <w:tcW w:w="1559" w:type="dxa"/>
            <w:gridSpan w:val="2"/>
            <w:tcBorders>
              <w:top w:val="nil"/>
              <w:left w:val="nil"/>
              <w:bottom w:val="single" w:color="auto" w:sz="4" w:space="0"/>
              <w:right w:val="single" w:color="auto" w:sz="4" w:space="0"/>
            </w:tcBorders>
            <w:vAlign w:val="center"/>
          </w:tcPr>
          <w:p w14:paraId="6BCE01EF">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参展2024年服贸会；培育宋庄艺术创意小镇、台湖演艺小镇和张家湾设计小镇文化消费特色；做好文产园新舟会品牌招商活动、人才提升计划、创意创业大赛，提升北京城市副中心的文化软实力和国际影响力。</w:t>
            </w:r>
          </w:p>
        </w:tc>
        <w:tc>
          <w:tcPr>
            <w:tcW w:w="1843" w:type="dxa"/>
            <w:gridSpan w:val="2"/>
            <w:tcBorders>
              <w:top w:val="nil"/>
              <w:left w:val="nil"/>
              <w:bottom w:val="single" w:color="auto" w:sz="4" w:space="0"/>
              <w:right w:val="single" w:color="auto" w:sz="4" w:space="0"/>
            </w:tcBorders>
            <w:vAlign w:val="center"/>
          </w:tcPr>
          <w:p w14:paraId="2B2A4C5F">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参展服贸会文旅专题副中心展，深度挖掘并激活北京城市副中心蕴含的深厚历史文化遗产资源以及大运河森林公园5A级景区的独特优势。培育宋庄艺术创意小镇、台湖演艺小镇和张家湾设计小镇文化消费特色，举办一批高水准消费品牌活动。通过人才活动、招商活动和创意创业大赛的举办，集聚高端人才、项目、资本等资源，进一步加快优质文化产业资源集聚。</w:t>
            </w:r>
          </w:p>
        </w:tc>
        <w:tc>
          <w:tcPr>
            <w:tcW w:w="567" w:type="dxa"/>
            <w:tcBorders>
              <w:top w:val="nil"/>
              <w:left w:val="nil"/>
              <w:bottom w:val="single" w:color="auto" w:sz="4" w:space="0"/>
              <w:right w:val="single" w:color="auto" w:sz="4" w:space="0"/>
            </w:tcBorders>
            <w:vAlign w:val="center"/>
          </w:tcPr>
          <w:p w14:paraId="3C912073">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044C5349">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7AAF4DDD">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613884DA">
        <w:tblPrEx>
          <w:tblCellMar>
            <w:top w:w="0" w:type="dxa"/>
            <w:left w:w="108" w:type="dxa"/>
            <w:bottom w:w="0" w:type="dxa"/>
            <w:right w:w="108" w:type="dxa"/>
          </w:tblCellMar>
        </w:tblPrEx>
        <w:trPr>
          <w:trHeight w:val="1278" w:hRule="exact"/>
          <w:jc w:val="center"/>
        </w:trPr>
        <w:tc>
          <w:tcPr>
            <w:tcW w:w="578" w:type="dxa"/>
            <w:vMerge w:val="continue"/>
            <w:tcBorders>
              <w:left w:val="single" w:color="auto" w:sz="4" w:space="0"/>
              <w:right w:val="single" w:color="auto" w:sz="4" w:space="0"/>
            </w:tcBorders>
            <w:vAlign w:val="center"/>
          </w:tcPr>
          <w:p w14:paraId="1D0C1EBE">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10EE9B31">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05304613">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4C7BE644">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指标3：网络视听产业高质量发展</w:t>
            </w:r>
          </w:p>
        </w:tc>
        <w:tc>
          <w:tcPr>
            <w:tcW w:w="1559" w:type="dxa"/>
            <w:gridSpan w:val="2"/>
            <w:tcBorders>
              <w:top w:val="nil"/>
              <w:left w:val="nil"/>
              <w:bottom w:val="single" w:color="auto" w:sz="4" w:space="0"/>
              <w:right w:val="single" w:color="auto" w:sz="4" w:space="0"/>
            </w:tcBorders>
            <w:vAlign w:val="center"/>
          </w:tcPr>
          <w:p w14:paraId="295D7052">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促进全区网络视听产业发展。</w:t>
            </w:r>
          </w:p>
        </w:tc>
        <w:tc>
          <w:tcPr>
            <w:tcW w:w="1843" w:type="dxa"/>
            <w:gridSpan w:val="2"/>
            <w:tcBorders>
              <w:top w:val="nil"/>
              <w:left w:val="nil"/>
              <w:bottom w:val="single" w:color="auto" w:sz="4" w:space="0"/>
              <w:right w:val="single" w:color="auto" w:sz="4" w:space="0"/>
            </w:tcBorders>
            <w:vAlign w:val="center"/>
          </w:tcPr>
          <w:p w14:paraId="2202E5D2">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举办网络视听产业发展周系列活动，宣传副中心网络视听产业发展成果。</w:t>
            </w:r>
          </w:p>
        </w:tc>
        <w:tc>
          <w:tcPr>
            <w:tcW w:w="567" w:type="dxa"/>
            <w:tcBorders>
              <w:top w:val="nil"/>
              <w:left w:val="nil"/>
              <w:bottom w:val="single" w:color="auto" w:sz="4" w:space="0"/>
              <w:right w:val="single" w:color="auto" w:sz="4" w:space="0"/>
            </w:tcBorders>
            <w:vAlign w:val="center"/>
          </w:tcPr>
          <w:p w14:paraId="117268A4">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7143DBB6">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47D58DED">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2ADA2711">
        <w:tblPrEx>
          <w:tblCellMar>
            <w:top w:w="0" w:type="dxa"/>
            <w:left w:w="108" w:type="dxa"/>
            <w:bottom w:w="0" w:type="dxa"/>
            <w:right w:w="108" w:type="dxa"/>
          </w:tblCellMar>
        </w:tblPrEx>
        <w:trPr>
          <w:trHeight w:val="3412" w:hRule="exact"/>
          <w:jc w:val="center"/>
        </w:trPr>
        <w:tc>
          <w:tcPr>
            <w:tcW w:w="578" w:type="dxa"/>
            <w:vMerge w:val="continue"/>
            <w:tcBorders>
              <w:left w:val="single" w:color="auto" w:sz="4" w:space="0"/>
              <w:right w:val="single" w:color="auto" w:sz="4" w:space="0"/>
            </w:tcBorders>
            <w:vAlign w:val="center"/>
          </w:tcPr>
          <w:p w14:paraId="08B37E21">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76EA7DB">
            <w:pPr>
              <w:widowControl/>
              <w:spacing w:line="240" w:lineRule="exact"/>
              <w:jc w:val="center"/>
              <w:rPr>
                <w:rFonts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234CA99E">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939" w:type="dxa"/>
            <w:gridSpan w:val="2"/>
            <w:tcBorders>
              <w:top w:val="single" w:color="auto" w:sz="4" w:space="0"/>
              <w:left w:val="nil"/>
              <w:bottom w:val="single" w:color="auto" w:sz="4" w:space="0"/>
              <w:right w:val="single" w:color="auto" w:sz="4" w:space="0"/>
            </w:tcBorders>
            <w:vAlign w:val="center"/>
          </w:tcPr>
          <w:p w14:paraId="3B32AF5C">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指标1：通州区重点文化产业园区资金扶持、文化产业园区认定及园区扶持资金评审</w:t>
            </w:r>
          </w:p>
        </w:tc>
        <w:tc>
          <w:tcPr>
            <w:tcW w:w="1559" w:type="dxa"/>
            <w:gridSpan w:val="2"/>
            <w:tcBorders>
              <w:top w:val="nil"/>
              <w:left w:val="nil"/>
              <w:bottom w:val="single" w:color="auto" w:sz="4" w:space="0"/>
              <w:right w:val="single" w:color="auto" w:sz="4" w:space="0"/>
            </w:tcBorders>
            <w:vAlign w:val="center"/>
          </w:tcPr>
          <w:p w14:paraId="3E30E812">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从全年中期开始筹备，经过专家评审、踏勘等七个阶段，年底完成各项评审和资金拨付工作。</w:t>
            </w:r>
          </w:p>
        </w:tc>
        <w:tc>
          <w:tcPr>
            <w:tcW w:w="1843" w:type="dxa"/>
            <w:gridSpan w:val="2"/>
            <w:tcBorders>
              <w:top w:val="nil"/>
              <w:left w:val="nil"/>
              <w:bottom w:val="single" w:color="auto" w:sz="4" w:space="0"/>
              <w:right w:val="single" w:color="auto" w:sz="4" w:space="0"/>
            </w:tcBorders>
            <w:vAlign w:val="center"/>
          </w:tcPr>
          <w:p w14:paraId="5502454D">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第一阶段准备阶段；第二阶段成立评审专家组，负责文化产业园区、文化空间的认定评审工作；第三阶段材料审核；第四阶段专家组材料复审；第五阶段路演答辩；第六阶段组织现场踏勘，与园区负责人及其他相关人员座谈沟通；第七阶段专家评审,对各园区及空间进行评审并打分确认最终园区认定名单及扶持名单。</w:t>
            </w:r>
          </w:p>
        </w:tc>
        <w:tc>
          <w:tcPr>
            <w:tcW w:w="567" w:type="dxa"/>
            <w:tcBorders>
              <w:top w:val="nil"/>
              <w:left w:val="nil"/>
              <w:bottom w:val="single" w:color="auto" w:sz="4" w:space="0"/>
              <w:right w:val="single" w:color="auto" w:sz="4" w:space="0"/>
            </w:tcBorders>
            <w:vAlign w:val="center"/>
          </w:tcPr>
          <w:p w14:paraId="0BA9F038">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567" w:type="dxa"/>
            <w:tcBorders>
              <w:top w:val="nil"/>
              <w:left w:val="nil"/>
              <w:bottom w:val="single" w:color="auto" w:sz="4" w:space="0"/>
              <w:right w:val="single" w:color="auto" w:sz="4" w:space="0"/>
            </w:tcBorders>
            <w:vAlign w:val="center"/>
          </w:tcPr>
          <w:p w14:paraId="3AD7E878">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820" w:type="dxa"/>
            <w:gridSpan w:val="2"/>
            <w:tcBorders>
              <w:top w:val="single" w:color="auto" w:sz="4" w:space="0"/>
              <w:left w:val="nil"/>
              <w:bottom w:val="single" w:color="auto" w:sz="4" w:space="0"/>
              <w:right w:val="single" w:color="auto" w:sz="4" w:space="0"/>
            </w:tcBorders>
            <w:vAlign w:val="center"/>
          </w:tcPr>
          <w:p w14:paraId="7FEB4229">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3069C628">
        <w:tblPrEx>
          <w:tblCellMar>
            <w:top w:w="0" w:type="dxa"/>
            <w:left w:w="108" w:type="dxa"/>
            <w:bottom w:w="0" w:type="dxa"/>
            <w:right w:w="108" w:type="dxa"/>
          </w:tblCellMar>
        </w:tblPrEx>
        <w:trPr>
          <w:trHeight w:val="1853" w:hRule="exact"/>
          <w:jc w:val="center"/>
        </w:trPr>
        <w:tc>
          <w:tcPr>
            <w:tcW w:w="578" w:type="dxa"/>
            <w:vMerge w:val="continue"/>
            <w:tcBorders>
              <w:left w:val="single" w:color="auto" w:sz="4" w:space="0"/>
              <w:right w:val="single" w:color="auto" w:sz="4" w:space="0"/>
            </w:tcBorders>
            <w:vAlign w:val="center"/>
          </w:tcPr>
          <w:p w14:paraId="6C041367">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2919BE65">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20CFAA08">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2D28D2EB">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指标2：文化产业活动</w:t>
            </w:r>
          </w:p>
        </w:tc>
        <w:tc>
          <w:tcPr>
            <w:tcW w:w="1559" w:type="dxa"/>
            <w:gridSpan w:val="2"/>
            <w:tcBorders>
              <w:top w:val="nil"/>
              <w:left w:val="nil"/>
              <w:bottom w:val="single" w:color="auto" w:sz="4" w:space="0"/>
              <w:right w:val="single" w:color="auto" w:sz="4" w:space="0"/>
            </w:tcBorders>
            <w:vAlign w:val="center"/>
          </w:tcPr>
          <w:p w14:paraId="0355F976">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7-10月举办特色小镇系列活动，9月参展服贸会副中心展区，全年举办新舟会、人才提升计划、创意创业大赛等活动。</w:t>
            </w:r>
          </w:p>
        </w:tc>
        <w:tc>
          <w:tcPr>
            <w:tcW w:w="1843" w:type="dxa"/>
            <w:gridSpan w:val="2"/>
            <w:tcBorders>
              <w:top w:val="nil"/>
              <w:left w:val="nil"/>
              <w:bottom w:val="single" w:color="auto" w:sz="4" w:space="0"/>
              <w:right w:val="single" w:color="auto" w:sz="4" w:space="0"/>
            </w:tcBorders>
            <w:vAlign w:val="center"/>
          </w:tcPr>
          <w:p w14:paraId="52A28E69">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各阶段提前筹备，按要求完成预算评审、招投标、三方比选等流程。</w:t>
            </w:r>
          </w:p>
        </w:tc>
        <w:tc>
          <w:tcPr>
            <w:tcW w:w="567" w:type="dxa"/>
            <w:tcBorders>
              <w:top w:val="nil"/>
              <w:left w:val="nil"/>
              <w:bottom w:val="single" w:color="auto" w:sz="4" w:space="0"/>
              <w:right w:val="single" w:color="auto" w:sz="4" w:space="0"/>
            </w:tcBorders>
            <w:vAlign w:val="center"/>
          </w:tcPr>
          <w:p w14:paraId="1A203EAF">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18E070D9">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3D2AF67B">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4F98B191">
        <w:tblPrEx>
          <w:tblCellMar>
            <w:top w:w="0" w:type="dxa"/>
            <w:left w:w="108" w:type="dxa"/>
            <w:bottom w:w="0" w:type="dxa"/>
            <w:right w:w="108" w:type="dxa"/>
          </w:tblCellMar>
        </w:tblPrEx>
        <w:trPr>
          <w:trHeight w:val="1000" w:hRule="exact"/>
          <w:jc w:val="center"/>
        </w:trPr>
        <w:tc>
          <w:tcPr>
            <w:tcW w:w="578" w:type="dxa"/>
            <w:vMerge w:val="continue"/>
            <w:tcBorders>
              <w:left w:val="single" w:color="auto" w:sz="4" w:space="0"/>
              <w:right w:val="single" w:color="auto" w:sz="4" w:space="0"/>
            </w:tcBorders>
            <w:vAlign w:val="center"/>
          </w:tcPr>
          <w:p w14:paraId="1B213859">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26927BF6">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39385967">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222DE5FA">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指标3：网络视听产业高质量发展</w:t>
            </w:r>
          </w:p>
        </w:tc>
        <w:tc>
          <w:tcPr>
            <w:tcW w:w="1559" w:type="dxa"/>
            <w:gridSpan w:val="2"/>
            <w:tcBorders>
              <w:top w:val="nil"/>
              <w:left w:val="nil"/>
              <w:bottom w:val="single" w:color="auto" w:sz="4" w:space="0"/>
              <w:right w:val="single" w:color="auto" w:sz="4" w:space="0"/>
            </w:tcBorders>
            <w:vAlign w:val="center"/>
          </w:tcPr>
          <w:p w14:paraId="29D0AA3A">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11月举办网络视听产业高质量发展周系列活动</w:t>
            </w:r>
          </w:p>
        </w:tc>
        <w:tc>
          <w:tcPr>
            <w:tcW w:w="1843" w:type="dxa"/>
            <w:gridSpan w:val="2"/>
            <w:tcBorders>
              <w:top w:val="nil"/>
              <w:left w:val="nil"/>
              <w:bottom w:val="single" w:color="auto" w:sz="4" w:space="0"/>
              <w:right w:val="single" w:color="auto" w:sz="4" w:space="0"/>
            </w:tcBorders>
            <w:vAlign w:val="center"/>
          </w:tcPr>
          <w:p w14:paraId="35E190B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高标准完成系列活动，展示副中心网络视听产业高质量发展成果。</w:t>
            </w:r>
          </w:p>
        </w:tc>
        <w:tc>
          <w:tcPr>
            <w:tcW w:w="567" w:type="dxa"/>
            <w:tcBorders>
              <w:top w:val="nil"/>
              <w:left w:val="nil"/>
              <w:bottom w:val="single" w:color="auto" w:sz="4" w:space="0"/>
              <w:right w:val="single" w:color="auto" w:sz="4" w:space="0"/>
            </w:tcBorders>
            <w:vAlign w:val="center"/>
          </w:tcPr>
          <w:p w14:paraId="4743ECCE">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74D50D45">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494C8C3E">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12E2910B">
        <w:tblPrEx>
          <w:tblCellMar>
            <w:top w:w="0" w:type="dxa"/>
            <w:left w:w="108" w:type="dxa"/>
            <w:bottom w:w="0" w:type="dxa"/>
            <w:right w:w="108" w:type="dxa"/>
          </w:tblCellMar>
        </w:tblPrEx>
        <w:trPr>
          <w:trHeight w:val="3104" w:hRule="exact"/>
          <w:jc w:val="center"/>
        </w:trPr>
        <w:tc>
          <w:tcPr>
            <w:tcW w:w="578" w:type="dxa"/>
            <w:vMerge w:val="continue"/>
            <w:tcBorders>
              <w:left w:val="single" w:color="auto" w:sz="4" w:space="0"/>
              <w:right w:val="single" w:color="auto" w:sz="4" w:space="0"/>
            </w:tcBorders>
            <w:vAlign w:val="center"/>
          </w:tcPr>
          <w:p w14:paraId="01A33637">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1FA8317E">
            <w:pPr>
              <w:widowControl/>
              <w:spacing w:line="240" w:lineRule="exact"/>
              <w:jc w:val="center"/>
              <w:rPr>
                <w:rFonts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6FBD2EB6">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939" w:type="dxa"/>
            <w:gridSpan w:val="2"/>
            <w:tcBorders>
              <w:top w:val="single" w:color="auto" w:sz="4" w:space="0"/>
              <w:left w:val="nil"/>
              <w:bottom w:val="single" w:color="auto" w:sz="4" w:space="0"/>
              <w:right w:val="single" w:color="auto" w:sz="4" w:space="0"/>
            </w:tcBorders>
            <w:vAlign w:val="center"/>
          </w:tcPr>
          <w:p w14:paraId="1C551379">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指标1：通州区重点文化产业园区资金扶持、文化产业园区认定及园区扶持资金评审</w:t>
            </w:r>
          </w:p>
        </w:tc>
        <w:tc>
          <w:tcPr>
            <w:tcW w:w="1559" w:type="dxa"/>
            <w:gridSpan w:val="2"/>
            <w:tcBorders>
              <w:top w:val="nil"/>
              <w:left w:val="nil"/>
              <w:bottom w:val="single" w:color="auto" w:sz="4" w:space="0"/>
              <w:right w:val="single" w:color="auto" w:sz="4" w:space="0"/>
            </w:tcBorders>
            <w:vAlign w:val="center"/>
          </w:tcPr>
          <w:p w14:paraId="65CC8DB8">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按照我区《通州区重点文化产业园区扶持资金管理办法（试行）》相关要求，做好园区评审各项工作，确保公平、公正、公开。</w:t>
            </w:r>
            <w:r>
              <w:rPr>
                <w:rFonts w:ascii="仿宋_GB2312" w:hAnsi="Helvetica" w:eastAsia="仿宋_GB2312" w:cs="Helvetica"/>
                <w:sz w:val="16"/>
                <w:szCs w:val="32"/>
                <w:shd w:val="clear" w:color="auto" w:fill="FFFFFF"/>
              </w:rPr>
              <w:t xml:space="preserve"> </w:t>
            </w:r>
          </w:p>
        </w:tc>
        <w:tc>
          <w:tcPr>
            <w:tcW w:w="1843" w:type="dxa"/>
            <w:gridSpan w:val="2"/>
            <w:tcBorders>
              <w:top w:val="nil"/>
              <w:left w:val="nil"/>
              <w:bottom w:val="single" w:color="auto" w:sz="4" w:space="0"/>
              <w:right w:val="single" w:color="auto" w:sz="4" w:space="0"/>
            </w:tcBorders>
            <w:vAlign w:val="center"/>
          </w:tcPr>
          <w:p w14:paraId="652B21A2">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第五条扶持资金评定体系要求，根据实际情况设置评定体系评分表，第六条扶持资金评定方法要求，根据上述评定体系结合各园区实际发展情况对园区进行评定打分，各项指标得分汇总为该园区的总得分，超出申报园区平均得分的园区可获得资金扶持。</w:t>
            </w:r>
          </w:p>
        </w:tc>
        <w:tc>
          <w:tcPr>
            <w:tcW w:w="567" w:type="dxa"/>
            <w:tcBorders>
              <w:top w:val="nil"/>
              <w:left w:val="nil"/>
              <w:bottom w:val="single" w:color="auto" w:sz="4" w:space="0"/>
              <w:right w:val="single" w:color="auto" w:sz="4" w:space="0"/>
            </w:tcBorders>
            <w:vAlign w:val="center"/>
          </w:tcPr>
          <w:p w14:paraId="1E89F481">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567" w:type="dxa"/>
            <w:tcBorders>
              <w:top w:val="nil"/>
              <w:left w:val="nil"/>
              <w:bottom w:val="single" w:color="auto" w:sz="4" w:space="0"/>
              <w:right w:val="single" w:color="auto" w:sz="4" w:space="0"/>
            </w:tcBorders>
            <w:vAlign w:val="center"/>
          </w:tcPr>
          <w:p w14:paraId="037BE9F3">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820" w:type="dxa"/>
            <w:gridSpan w:val="2"/>
            <w:tcBorders>
              <w:top w:val="single" w:color="auto" w:sz="4" w:space="0"/>
              <w:left w:val="nil"/>
              <w:bottom w:val="single" w:color="auto" w:sz="4" w:space="0"/>
              <w:right w:val="single" w:color="auto" w:sz="4" w:space="0"/>
            </w:tcBorders>
            <w:vAlign w:val="center"/>
          </w:tcPr>
          <w:p w14:paraId="3371912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72AE3D97">
        <w:tblPrEx>
          <w:tblCellMar>
            <w:top w:w="0" w:type="dxa"/>
            <w:left w:w="108" w:type="dxa"/>
            <w:bottom w:w="0" w:type="dxa"/>
            <w:right w:w="108" w:type="dxa"/>
          </w:tblCellMar>
        </w:tblPrEx>
        <w:trPr>
          <w:trHeight w:val="2128" w:hRule="exact"/>
          <w:jc w:val="center"/>
        </w:trPr>
        <w:tc>
          <w:tcPr>
            <w:tcW w:w="578" w:type="dxa"/>
            <w:vMerge w:val="continue"/>
            <w:tcBorders>
              <w:left w:val="single" w:color="auto" w:sz="4" w:space="0"/>
              <w:right w:val="single" w:color="auto" w:sz="4" w:space="0"/>
            </w:tcBorders>
            <w:vAlign w:val="center"/>
          </w:tcPr>
          <w:p w14:paraId="11AD6FBB">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7429AF65">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1AE3F9D8">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290757CF">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指标2：文化产业活动</w:t>
            </w:r>
          </w:p>
        </w:tc>
        <w:tc>
          <w:tcPr>
            <w:tcW w:w="1559" w:type="dxa"/>
            <w:gridSpan w:val="2"/>
            <w:tcBorders>
              <w:top w:val="nil"/>
              <w:left w:val="nil"/>
              <w:bottom w:val="single" w:color="auto" w:sz="4" w:space="0"/>
              <w:right w:val="single" w:color="auto" w:sz="4" w:space="0"/>
            </w:tcBorders>
            <w:vAlign w:val="center"/>
          </w:tcPr>
          <w:p w14:paraId="122EDF73">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100%完成该项目的预算评审、意向公开、招投标/竞争性磋商/三方比选流程，保质保量完成各项文化产业活动的组织、举办和参展。</w:t>
            </w:r>
          </w:p>
        </w:tc>
        <w:tc>
          <w:tcPr>
            <w:tcW w:w="1843" w:type="dxa"/>
            <w:gridSpan w:val="2"/>
            <w:tcBorders>
              <w:top w:val="nil"/>
              <w:left w:val="nil"/>
              <w:bottom w:val="single" w:color="auto" w:sz="4" w:space="0"/>
              <w:right w:val="single" w:color="auto" w:sz="4" w:space="0"/>
            </w:tcBorders>
            <w:vAlign w:val="center"/>
          </w:tcPr>
          <w:p w14:paraId="48BEACB2">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100%完成该项目的预算评审、意向公开、招投标/竞争性磋商/三方比选流程，保质保量完成各项文化产业活动的组织、举办和参展。</w:t>
            </w:r>
          </w:p>
        </w:tc>
        <w:tc>
          <w:tcPr>
            <w:tcW w:w="567" w:type="dxa"/>
            <w:tcBorders>
              <w:top w:val="nil"/>
              <w:left w:val="nil"/>
              <w:bottom w:val="single" w:color="auto" w:sz="4" w:space="0"/>
              <w:right w:val="single" w:color="auto" w:sz="4" w:space="0"/>
            </w:tcBorders>
            <w:vAlign w:val="center"/>
          </w:tcPr>
          <w:p w14:paraId="5EC4BEC1">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35522488">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239AD177">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78ED30BA">
        <w:tblPrEx>
          <w:tblCellMar>
            <w:top w:w="0" w:type="dxa"/>
            <w:left w:w="108" w:type="dxa"/>
            <w:bottom w:w="0" w:type="dxa"/>
            <w:right w:w="108" w:type="dxa"/>
          </w:tblCellMar>
        </w:tblPrEx>
        <w:trPr>
          <w:trHeight w:val="1842" w:hRule="exact"/>
          <w:jc w:val="center"/>
        </w:trPr>
        <w:tc>
          <w:tcPr>
            <w:tcW w:w="578" w:type="dxa"/>
            <w:vMerge w:val="continue"/>
            <w:tcBorders>
              <w:left w:val="single" w:color="auto" w:sz="4" w:space="0"/>
              <w:right w:val="single" w:color="auto" w:sz="4" w:space="0"/>
            </w:tcBorders>
            <w:vAlign w:val="center"/>
          </w:tcPr>
          <w:p w14:paraId="7B7CA71C">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1C2AE0DF">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22D851DE">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5DA5C2CE">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指标3：网络视听产业高质量发展</w:t>
            </w:r>
          </w:p>
        </w:tc>
        <w:tc>
          <w:tcPr>
            <w:tcW w:w="1559" w:type="dxa"/>
            <w:gridSpan w:val="2"/>
            <w:tcBorders>
              <w:top w:val="nil"/>
              <w:left w:val="nil"/>
              <w:bottom w:val="single" w:color="auto" w:sz="4" w:space="0"/>
              <w:right w:val="single" w:color="auto" w:sz="4" w:space="0"/>
            </w:tcBorders>
            <w:vAlign w:val="center"/>
          </w:tcPr>
          <w:p w14:paraId="752D7805">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100%完成该项目的预算评审、意向公开、招投标/竞争性磋商/三方比选流程，保质保量完成各项文化产业活动的举办和参展。</w:t>
            </w:r>
          </w:p>
        </w:tc>
        <w:tc>
          <w:tcPr>
            <w:tcW w:w="1843" w:type="dxa"/>
            <w:gridSpan w:val="2"/>
            <w:tcBorders>
              <w:top w:val="nil"/>
              <w:left w:val="nil"/>
              <w:bottom w:val="single" w:color="auto" w:sz="4" w:space="0"/>
              <w:right w:val="single" w:color="auto" w:sz="4" w:space="0"/>
            </w:tcBorders>
            <w:vAlign w:val="center"/>
          </w:tcPr>
          <w:p w14:paraId="2932B016">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100%完成该项目的预算评审、意向公开、招投标/竞争性磋商/三方比选流程，保质保量完成各项文化产业活动的组织、举办和参展。</w:t>
            </w:r>
          </w:p>
        </w:tc>
        <w:tc>
          <w:tcPr>
            <w:tcW w:w="567" w:type="dxa"/>
            <w:tcBorders>
              <w:top w:val="nil"/>
              <w:left w:val="nil"/>
              <w:bottom w:val="single" w:color="auto" w:sz="4" w:space="0"/>
              <w:right w:val="single" w:color="auto" w:sz="4" w:space="0"/>
            </w:tcBorders>
            <w:vAlign w:val="center"/>
          </w:tcPr>
          <w:p w14:paraId="64F5D5C8">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12F49210">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4BFA119E">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1B3172EF">
        <w:tblPrEx>
          <w:tblCellMar>
            <w:top w:w="0" w:type="dxa"/>
            <w:left w:w="108" w:type="dxa"/>
            <w:bottom w:w="0" w:type="dxa"/>
            <w:right w:w="108" w:type="dxa"/>
          </w:tblCellMar>
        </w:tblPrEx>
        <w:trPr>
          <w:trHeight w:val="3269" w:hRule="exact"/>
          <w:jc w:val="center"/>
        </w:trPr>
        <w:tc>
          <w:tcPr>
            <w:tcW w:w="578" w:type="dxa"/>
            <w:vMerge w:val="continue"/>
            <w:tcBorders>
              <w:left w:val="single" w:color="auto" w:sz="4" w:space="0"/>
              <w:right w:val="single" w:color="auto" w:sz="4" w:space="0"/>
            </w:tcBorders>
            <w:vAlign w:val="center"/>
          </w:tcPr>
          <w:p w14:paraId="188C4607">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14:paraId="054D7DF3">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14:paraId="0491FECC">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14:paraId="3A245B7C">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939" w:type="dxa"/>
            <w:gridSpan w:val="2"/>
            <w:tcBorders>
              <w:top w:val="single" w:color="auto" w:sz="4" w:space="0"/>
              <w:left w:val="nil"/>
              <w:bottom w:val="single" w:color="auto" w:sz="4" w:space="0"/>
              <w:right w:val="single" w:color="auto" w:sz="4" w:space="0"/>
            </w:tcBorders>
            <w:vAlign w:val="center"/>
          </w:tcPr>
          <w:p w14:paraId="09421FCA">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指标1：通州区重点文化产业园区资金扶持、文化产业园区认定及园区扶持资金评审</w:t>
            </w:r>
          </w:p>
        </w:tc>
        <w:tc>
          <w:tcPr>
            <w:tcW w:w="1559" w:type="dxa"/>
            <w:gridSpan w:val="2"/>
            <w:tcBorders>
              <w:top w:val="nil"/>
              <w:left w:val="nil"/>
              <w:bottom w:val="single" w:color="auto" w:sz="4" w:space="0"/>
              <w:right w:val="single" w:color="auto" w:sz="4" w:space="0"/>
            </w:tcBorders>
            <w:vAlign w:val="center"/>
          </w:tcPr>
          <w:p w14:paraId="239865A8">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推动更多优质的文化产业园区入选市级园区，更好地承接了市级资源。</w:t>
            </w:r>
          </w:p>
        </w:tc>
        <w:tc>
          <w:tcPr>
            <w:tcW w:w="1843" w:type="dxa"/>
            <w:gridSpan w:val="2"/>
            <w:tcBorders>
              <w:top w:val="nil"/>
              <w:left w:val="nil"/>
              <w:bottom w:val="single" w:color="auto" w:sz="4" w:space="0"/>
              <w:right w:val="single" w:color="auto" w:sz="4" w:space="0"/>
            </w:tcBorders>
            <w:vAlign w:val="center"/>
          </w:tcPr>
          <w:p w14:paraId="73DA7AC8">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提升文化产业园区硬件服务水平，推动基础设施建设、文化景观打造、公共文化空间改造等方面有效升级；另一方面丰富软性服务内容，举办各类文化消费活动150余场次，吸引游客超5万人次，有的园区成为小红书、抖音上的热门打卡地。</w:t>
            </w:r>
          </w:p>
        </w:tc>
        <w:tc>
          <w:tcPr>
            <w:tcW w:w="567" w:type="dxa"/>
            <w:tcBorders>
              <w:top w:val="nil"/>
              <w:left w:val="nil"/>
              <w:bottom w:val="single" w:color="auto" w:sz="4" w:space="0"/>
              <w:right w:val="single" w:color="auto" w:sz="4" w:space="0"/>
            </w:tcBorders>
            <w:vAlign w:val="center"/>
          </w:tcPr>
          <w:p w14:paraId="56B871FE">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567" w:type="dxa"/>
            <w:tcBorders>
              <w:top w:val="nil"/>
              <w:left w:val="nil"/>
              <w:bottom w:val="single" w:color="auto" w:sz="4" w:space="0"/>
              <w:right w:val="single" w:color="auto" w:sz="4" w:space="0"/>
            </w:tcBorders>
            <w:vAlign w:val="center"/>
          </w:tcPr>
          <w:p w14:paraId="42A1A48E">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820" w:type="dxa"/>
            <w:gridSpan w:val="2"/>
            <w:tcBorders>
              <w:top w:val="single" w:color="auto" w:sz="4" w:space="0"/>
              <w:left w:val="nil"/>
              <w:bottom w:val="single" w:color="auto" w:sz="4" w:space="0"/>
              <w:right w:val="single" w:color="auto" w:sz="4" w:space="0"/>
            </w:tcBorders>
            <w:vAlign w:val="center"/>
          </w:tcPr>
          <w:p w14:paraId="3E16E7FB">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11471151">
        <w:tblPrEx>
          <w:tblCellMar>
            <w:top w:w="0" w:type="dxa"/>
            <w:left w:w="108" w:type="dxa"/>
            <w:bottom w:w="0" w:type="dxa"/>
            <w:right w:w="108" w:type="dxa"/>
          </w:tblCellMar>
        </w:tblPrEx>
        <w:trPr>
          <w:trHeight w:val="2562" w:hRule="exact"/>
          <w:jc w:val="center"/>
        </w:trPr>
        <w:tc>
          <w:tcPr>
            <w:tcW w:w="578" w:type="dxa"/>
            <w:vMerge w:val="continue"/>
            <w:tcBorders>
              <w:left w:val="single" w:color="auto" w:sz="4" w:space="0"/>
              <w:right w:val="single" w:color="auto" w:sz="4" w:space="0"/>
            </w:tcBorders>
            <w:vAlign w:val="center"/>
          </w:tcPr>
          <w:p w14:paraId="51B343A7">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3926438F">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290F941D">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560AC062">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指标2：文化产业活动</w:t>
            </w:r>
          </w:p>
        </w:tc>
        <w:tc>
          <w:tcPr>
            <w:tcW w:w="1559" w:type="dxa"/>
            <w:gridSpan w:val="2"/>
            <w:tcBorders>
              <w:top w:val="nil"/>
              <w:left w:val="nil"/>
              <w:bottom w:val="single" w:color="auto" w:sz="4" w:space="0"/>
              <w:right w:val="single" w:color="auto" w:sz="4" w:space="0"/>
            </w:tcBorders>
            <w:vAlign w:val="center"/>
          </w:tcPr>
          <w:p w14:paraId="101BF471">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带动文旅产品消费能级。</w:t>
            </w:r>
          </w:p>
          <w:p w14:paraId="6D80E219">
            <w:pPr>
              <w:widowControl/>
              <w:spacing w:line="240" w:lineRule="exact"/>
              <w:jc w:val="center"/>
              <w:rPr>
                <w:rFonts w:ascii="仿宋_GB2312" w:hAnsi="Helvetica" w:eastAsia="仿宋_GB2312" w:cs="Helvetica"/>
                <w:sz w:val="16"/>
                <w:szCs w:val="32"/>
                <w:shd w:val="clear" w:color="auto" w:fill="FFFFFF"/>
              </w:rPr>
            </w:pPr>
          </w:p>
        </w:tc>
        <w:tc>
          <w:tcPr>
            <w:tcW w:w="1843" w:type="dxa"/>
            <w:gridSpan w:val="2"/>
            <w:tcBorders>
              <w:top w:val="nil"/>
              <w:left w:val="nil"/>
              <w:bottom w:val="single" w:color="auto" w:sz="4" w:space="0"/>
              <w:right w:val="single" w:color="auto" w:sz="4" w:space="0"/>
            </w:tcBorders>
            <w:vAlign w:val="center"/>
          </w:tcPr>
          <w:p w14:paraId="5B0A4447">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带动文旅产品消费能级，促进宋庄艺术创意小镇、台湖演艺小镇、张家湾设计小镇在文化设施上的提升、文化活动影响力的扩大，带动特色小镇文旅消费升级，经济指标提升。</w:t>
            </w:r>
          </w:p>
        </w:tc>
        <w:tc>
          <w:tcPr>
            <w:tcW w:w="567" w:type="dxa"/>
            <w:tcBorders>
              <w:top w:val="nil"/>
              <w:left w:val="nil"/>
              <w:bottom w:val="single" w:color="auto" w:sz="4" w:space="0"/>
              <w:right w:val="single" w:color="auto" w:sz="4" w:space="0"/>
            </w:tcBorders>
            <w:vAlign w:val="center"/>
          </w:tcPr>
          <w:p w14:paraId="433C7B1C">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3A60F429">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3A16A746">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16F85FA6">
        <w:tblPrEx>
          <w:tblCellMar>
            <w:top w:w="0" w:type="dxa"/>
            <w:left w:w="108" w:type="dxa"/>
            <w:bottom w:w="0" w:type="dxa"/>
            <w:right w:w="108" w:type="dxa"/>
          </w:tblCellMar>
        </w:tblPrEx>
        <w:trPr>
          <w:trHeight w:val="1425" w:hRule="exact"/>
          <w:jc w:val="center"/>
        </w:trPr>
        <w:tc>
          <w:tcPr>
            <w:tcW w:w="578" w:type="dxa"/>
            <w:vMerge w:val="continue"/>
            <w:tcBorders>
              <w:left w:val="single" w:color="auto" w:sz="4" w:space="0"/>
              <w:right w:val="single" w:color="auto" w:sz="4" w:space="0"/>
            </w:tcBorders>
            <w:vAlign w:val="center"/>
          </w:tcPr>
          <w:p w14:paraId="43E0BC49">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06A816CB">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3498BEAF">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14DF5FA1">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指标3：网络视听产业高质量发展</w:t>
            </w:r>
          </w:p>
        </w:tc>
        <w:tc>
          <w:tcPr>
            <w:tcW w:w="1559" w:type="dxa"/>
            <w:gridSpan w:val="2"/>
            <w:tcBorders>
              <w:top w:val="nil"/>
              <w:left w:val="nil"/>
              <w:bottom w:val="single" w:color="auto" w:sz="4" w:space="0"/>
              <w:right w:val="single" w:color="auto" w:sz="4" w:space="0"/>
            </w:tcBorders>
            <w:vAlign w:val="center"/>
          </w:tcPr>
          <w:p w14:paraId="170FD8EB">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带动网络视听产业高质量发展</w:t>
            </w:r>
          </w:p>
        </w:tc>
        <w:tc>
          <w:tcPr>
            <w:tcW w:w="1843" w:type="dxa"/>
            <w:gridSpan w:val="2"/>
            <w:tcBorders>
              <w:top w:val="nil"/>
              <w:left w:val="nil"/>
              <w:bottom w:val="single" w:color="auto" w:sz="4" w:space="0"/>
              <w:right w:val="single" w:color="auto" w:sz="4" w:space="0"/>
            </w:tcBorders>
            <w:vAlign w:val="center"/>
          </w:tcPr>
          <w:p w14:paraId="1DB28DF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带动更多优质的网络视听企业入驻发展。</w:t>
            </w:r>
          </w:p>
        </w:tc>
        <w:tc>
          <w:tcPr>
            <w:tcW w:w="567" w:type="dxa"/>
            <w:tcBorders>
              <w:top w:val="nil"/>
              <w:left w:val="nil"/>
              <w:bottom w:val="single" w:color="auto" w:sz="4" w:space="0"/>
              <w:right w:val="single" w:color="auto" w:sz="4" w:space="0"/>
            </w:tcBorders>
            <w:vAlign w:val="center"/>
          </w:tcPr>
          <w:p w14:paraId="4FF4497C">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192319E5">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35E5B391">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0E104110">
        <w:tblPrEx>
          <w:tblCellMar>
            <w:top w:w="0" w:type="dxa"/>
            <w:left w:w="108" w:type="dxa"/>
            <w:bottom w:w="0" w:type="dxa"/>
            <w:right w:w="108" w:type="dxa"/>
          </w:tblCellMar>
        </w:tblPrEx>
        <w:trPr>
          <w:trHeight w:val="2846" w:hRule="exact"/>
          <w:jc w:val="center"/>
        </w:trPr>
        <w:tc>
          <w:tcPr>
            <w:tcW w:w="578" w:type="dxa"/>
            <w:vMerge w:val="continue"/>
            <w:tcBorders>
              <w:left w:val="single" w:color="auto" w:sz="4" w:space="0"/>
              <w:right w:val="single" w:color="auto" w:sz="4" w:space="0"/>
            </w:tcBorders>
            <w:vAlign w:val="center"/>
          </w:tcPr>
          <w:p w14:paraId="17BA6545">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3D44ECE5">
            <w:pPr>
              <w:widowControl/>
              <w:spacing w:line="240" w:lineRule="exact"/>
              <w:jc w:val="center"/>
              <w:rPr>
                <w:rFonts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42E1F7A1">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1E4183FF">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939" w:type="dxa"/>
            <w:gridSpan w:val="2"/>
            <w:tcBorders>
              <w:top w:val="single" w:color="auto" w:sz="4" w:space="0"/>
              <w:left w:val="nil"/>
              <w:bottom w:val="single" w:color="auto" w:sz="4" w:space="0"/>
              <w:right w:val="single" w:color="auto" w:sz="4" w:space="0"/>
            </w:tcBorders>
            <w:vAlign w:val="center"/>
          </w:tcPr>
          <w:p w14:paraId="6D0AA303">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指标1：通州区重点文化产业园区资金扶持、文化产业园区认定及园区扶持资金评审</w:t>
            </w:r>
          </w:p>
        </w:tc>
        <w:tc>
          <w:tcPr>
            <w:tcW w:w="1559" w:type="dxa"/>
            <w:gridSpan w:val="2"/>
            <w:tcBorders>
              <w:top w:val="nil"/>
              <w:left w:val="nil"/>
              <w:bottom w:val="single" w:color="auto" w:sz="4" w:space="0"/>
              <w:right w:val="single" w:color="auto" w:sz="4" w:space="0"/>
            </w:tcBorders>
            <w:vAlign w:val="center"/>
          </w:tcPr>
          <w:p w14:paraId="0C53D5FA">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区委宣传部研究制定《通州区文化产业园区认定管理办法》，规范认定两批次共20家区级文化产业园区及23家文化空间，入园企业近700家，基本涵盖区内重点文化企业，文化产业集群发展初显雏形。</w:t>
            </w:r>
          </w:p>
        </w:tc>
        <w:tc>
          <w:tcPr>
            <w:tcW w:w="1843" w:type="dxa"/>
            <w:gridSpan w:val="2"/>
            <w:tcBorders>
              <w:top w:val="nil"/>
              <w:left w:val="nil"/>
              <w:bottom w:val="single" w:color="auto" w:sz="4" w:space="0"/>
              <w:right w:val="single" w:color="auto" w:sz="4" w:space="0"/>
            </w:tcBorders>
            <w:vAlign w:val="center"/>
          </w:tcPr>
          <w:p w14:paraId="162C9B44">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通过扶持优质的文化产业园区，提质升级，争取到更多优质企业入驻，成功招引潮石音乐、炎陵制造、冠声文化等10余家细分领域头部企业落户园区，同时引导各园区向市级园区发展标准看齐。</w:t>
            </w:r>
          </w:p>
        </w:tc>
        <w:tc>
          <w:tcPr>
            <w:tcW w:w="567" w:type="dxa"/>
            <w:tcBorders>
              <w:top w:val="nil"/>
              <w:left w:val="nil"/>
              <w:bottom w:val="single" w:color="auto" w:sz="4" w:space="0"/>
              <w:right w:val="single" w:color="auto" w:sz="4" w:space="0"/>
            </w:tcBorders>
            <w:vAlign w:val="center"/>
          </w:tcPr>
          <w:p w14:paraId="3BB2BF25">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567" w:type="dxa"/>
            <w:tcBorders>
              <w:top w:val="nil"/>
              <w:left w:val="nil"/>
              <w:bottom w:val="single" w:color="auto" w:sz="4" w:space="0"/>
              <w:right w:val="single" w:color="auto" w:sz="4" w:space="0"/>
            </w:tcBorders>
            <w:vAlign w:val="center"/>
          </w:tcPr>
          <w:p w14:paraId="57EECD2C">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820" w:type="dxa"/>
            <w:gridSpan w:val="2"/>
            <w:tcBorders>
              <w:top w:val="single" w:color="auto" w:sz="4" w:space="0"/>
              <w:left w:val="nil"/>
              <w:bottom w:val="single" w:color="auto" w:sz="4" w:space="0"/>
              <w:right w:val="single" w:color="auto" w:sz="4" w:space="0"/>
            </w:tcBorders>
            <w:vAlign w:val="center"/>
          </w:tcPr>
          <w:p w14:paraId="515BD427">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167D94B6">
        <w:tblPrEx>
          <w:tblCellMar>
            <w:top w:w="0" w:type="dxa"/>
            <w:left w:w="108" w:type="dxa"/>
            <w:bottom w:w="0" w:type="dxa"/>
            <w:right w:w="108" w:type="dxa"/>
          </w:tblCellMar>
        </w:tblPrEx>
        <w:trPr>
          <w:trHeight w:val="2392" w:hRule="exact"/>
          <w:jc w:val="center"/>
        </w:trPr>
        <w:tc>
          <w:tcPr>
            <w:tcW w:w="578" w:type="dxa"/>
            <w:vMerge w:val="continue"/>
            <w:tcBorders>
              <w:left w:val="single" w:color="auto" w:sz="4" w:space="0"/>
              <w:right w:val="single" w:color="auto" w:sz="4" w:space="0"/>
            </w:tcBorders>
            <w:vAlign w:val="center"/>
          </w:tcPr>
          <w:p w14:paraId="53C3ADDB">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181B9C3D">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6E0E0A54">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0F756F91">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指标2：文化产业活动</w:t>
            </w:r>
          </w:p>
        </w:tc>
        <w:tc>
          <w:tcPr>
            <w:tcW w:w="1559" w:type="dxa"/>
            <w:gridSpan w:val="2"/>
            <w:tcBorders>
              <w:top w:val="nil"/>
              <w:left w:val="nil"/>
              <w:bottom w:val="single" w:color="auto" w:sz="4" w:space="0"/>
              <w:right w:val="single" w:color="auto" w:sz="4" w:space="0"/>
            </w:tcBorders>
            <w:vAlign w:val="center"/>
          </w:tcPr>
          <w:p w14:paraId="6521E0C7">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展示副中心文旅产业发展成果，提升副中心文旅产业发展影响力和品牌影响力。</w:t>
            </w:r>
          </w:p>
        </w:tc>
        <w:tc>
          <w:tcPr>
            <w:tcW w:w="1843" w:type="dxa"/>
            <w:gridSpan w:val="2"/>
            <w:tcBorders>
              <w:top w:val="nil"/>
              <w:left w:val="nil"/>
              <w:bottom w:val="single" w:color="auto" w:sz="4" w:space="0"/>
              <w:right w:val="single" w:color="auto" w:sz="4" w:space="0"/>
            </w:tcBorders>
            <w:vAlign w:val="center"/>
          </w:tcPr>
          <w:p w14:paraId="71A54478">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展示副中心文旅产业发展成果，提升副中心文旅产业发展影响力和品牌影响力，三个小镇主导产业初具规模，通过扶持资金的引导，以小园区带动大园区，加强招商引资，使小镇产业更加集聚。</w:t>
            </w:r>
          </w:p>
        </w:tc>
        <w:tc>
          <w:tcPr>
            <w:tcW w:w="567" w:type="dxa"/>
            <w:tcBorders>
              <w:top w:val="nil"/>
              <w:left w:val="nil"/>
              <w:bottom w:val="single" w:color="auto" w:sz="4" w:space="0"/>
              <w:right w:val="single" w:color="auto" w:sz="4" w:space="0"/>
            </w:tcBorders>
            <w:vAlign w:val="center"/>
          </w:tcPr>
          <w:p w14:paraId="28E9A5D4">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7AF28A91">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7565BB2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5A47AD64">
        <w:tblPrEx>
          <w:tblCellMar>
            <w:top w:w="0" w:type="dxa"/>
            <w:left w:w="108" w:type="dxa"/>
            <w:bottom w:w="0" w:type="dxa"/>
            <w:right w:w="108" w:type="dxa"/>
          </w:tblCellMar>
        </w:tblPrEx>
        <w:trPr>
          <w:trHeight w:val="1569" w:hRule="exact"/>
          <w:jc w:val="center"/>
        </w:trPr>
        <w:tc>
          <w:tcPr>
            <w:tcW w:w="578" w:type="dxa"/>
            <w:vMerge w:val="continue"/>
            <w:tcBorders>
              <w:left w:val="single" w:color="auto" w:sz="4" w:space="0"/>
              <w:right w:val="single" w:color="auto" w:sz="4" w:space="0"/>
            </w:tcBorders>
            <w:vAlign w:val="center"/>
          </w:tcPr>
          <w:p w14:paraId="215CE40B">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FFD872D">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5E1F259C">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35494C3F">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指标3：网络视听产业高质量发展</w:t>
            </w:r>
          </w:p>
        </w:tc>
        <w:tc>
          <w:tcPr>
            <w:tcW w:w="1559" w:type="dxa"/>
            <w:gridSpan w:val="2"/>
            <w:tcBorders>
              <w:top w:val="nil"/>
              <w:left w:val="nil"/>
              <w:bottom w:val="single" w:color="auto" w:sz="4" w:space="0"/>
              <w:right w:val="single" w:color="auto" w:sz="4" w:space="0"/>
            </w:tcBorders>
            <w:vAlign w:val="center"/>
          </w:tcPr>
          <w:p w14:paraId="492C946E">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带动网络视听产业高质量发展</w:t>
            </w:r>
          </w:p>
        </w:tc>
        <w:tc>
          <w:tcPr>
            <w:tcW w:w="1843" w:type="dxa"/>
            <w:gridSpan w:val="2"/>
            <w:tcBorders>
              <w:top w:val="nil"/>
              <w:left w:val="nil"/>
              <w:bottom w:val="single" w:color="auto" w:sz="4" w:space="0"/>
              <w:right w:val="single" w:color="auto" w:sz="4" w:space="0"/>
            </w:tcBorders>
            <w:vAlign w:val="center"/>
          </w:tcPr>
          <w:p w14:paraId="4023A4D7">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带动更多优质的网络视听企业入驻发展。</w:t>
            </w:r>
          </w:p>
        </w:tc>
        <w:tc>
          <w:tcPr>
            <w:tcW w:w="567" w:type="dxa"/>
            <w:tcBorders>
              <w:top w:val="nil"/>
              <w:left w:val="nil"/>
              <w:bottom w:val="single" w:color="auto" w:sz="4" w:space="0"/>
              <w:right w:val="single" w:color="auto" w:sz="4" w:space="0"/>
            </w:tcBorders>
            <w:vAlign w:val="center"/>
          </w:tcPr>
          <w:p w14:paraId="74A3B919">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21EF881C">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03BE479F">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37810D50">
        <w:tblPrEx>
          <w:tblCellMar>
            <w:top w:w="0" w:type="dxa"/>
            <w:left w:w="108" w:type="dxa"/>
            <w:bottom w:w="0" w:type="dxa"/>
            <w:right w:w="108" w:type="dxa"/>
          </w:tblCellMar>
        </w:tblPrEx>
        <w:trPr>
          <w:trHeight w:val="2423" w:hRule="exact"/>
          <w:jc w:val="center"/>
        </w:trPr>
        <w:tc>
          <w:tcPr>
            <w:tcW w:w="578" w:type="dxa"/>
            <w:vMerge w:val="continue"/>
            <w:tcBorders>
              <w:left w:val="single" w:color="auto" w:sz="4" w:space="0"/>
              <w:right w:val="single" w:color="auto" w:sz="4" w:space="0"/>
            </w:tcBorders>
            <w:vAlign w:val="center"/>
          </w:tcPr>
          <w:p w14:paraId="46B0893F">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2CEF6B9">
            <w:pPr>
              <w:widowControl/>
              <w:spacing w:line="240" w:lineRule="exact"/>
              <w:jc w:val="center"/>
              <w:rPr>
                <w:rFonts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0906A3A0">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14:paraId="60F737AD">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939" w:type="dxa"/>
            <w:gridSpan w:val="2"/>
            <w:tcBorders>
              <w:top w:val="single" w:color="auto" w:sz="4" w:space="0"/>
              <w:left w:val="nil"/>
              <w:bottom w:val="single" w:color="auto" w:sz="4" w:space="0"/>
              <w:right w:val="single" w:color="auto" w:sz="4" w:space="0"/>
            </w:tcBorders>
            <w:vAlign w:val="center"/>
          </w:tcPr>
          <w:p w14:paraId="01428837">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指标1：通州区重点文化产业园区资金扶持、文化产业园区认定及园区扶持资金评审</w:t>
            </w:r>
          </w:p>
        </w:tc>
        <w:tc>
          <w:tcPr>
            <w:tcW w:w="1559" w:type="dxa"/>
            <w:gridSpan w:val="2"/>
            <w:tcBorders>
              <w:top w:val="nil"/>
              <w:left w:val="nil"/>
              <w:bottom w:val="single" w:color="auto" w:sz="4" w:space="0"/>
              <w:right w:val="single" w:color="auto" w:sz="4" w:space="0"/>
            </w:tcBorders>
            <w:vAlign w:val="center"/>
          </w:tcPr>
          <w:p w14:paraId="2C0083BA">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引导文化产业园区集群发展</w:t>
            </w:r>
          </w:p>
        </w:tc>
        <w:tc>
          <w:tcPr>
            <w:tcW w:w="1843" w:type="dxa"/>
            <w:gridSpan w:val="2"/>
            <w:tcBorders>
              <w:top w:val="nil"/>
              <w:left w:val="nil"/>
              <w:bottom w:val="single" w:color="auto" w:sz="4" w:space="0"/>
              <w:right w:val="single" w:color="auto" w:sz="4" w:space="0"/>
            </w:tcBorders>
            <w:vAlign w:val="center"/>
          </w:tcPr>
          <w:p w14:paraId="448BC5BD">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引导文化产业园区集群发展</w:t>
            </w:r>
          </w:p>
        </w:tc>
        <w:tc>
          <w:tcPr>
            <w:tcW w:w="567" w:type="dxa"/>
            <w:tcBorders>
              <w:top w:val="nil"/>
              <w:left w:val="nil"/>
              <w:bottom w:val="single" w:color="auto" w:sz="4" w:space="0"/>
              <w:right w:val="single" w:color="auto" w:sz="4" w:space="0"/>
            </w:tcBorders>
            <w:vAlign w:val="center"/>
          </w:tcPr>
          <w:p w14:paraId="6E46DC49">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567" w:type="dxa"/>
            <w:tcBorders>
              <w:top w:val="nil"/>
              <w:left w:val="nil"/>
              <w:bottom w:val="single" w:color="auto" w:sz="4" w:space="0"/>
              <w:right w:val="single" w:color="auto" w:sz="4" w:space="0"/>
            </w:tcBorders>
            <w:vAlign w:val="center"/>
          </w:tcPr>
          <w:p w14:paraId="5C0795DD">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820" w:type="dxa"/>
            <w:gridSpan w:val="2"/>
            <w:tcBorders>
              <w:top w:val="single" w:color="auto" w:sz="4" w:space="0"/>
              <w:left w:val="nil"/>
              <w:bottom w:val="single" w:color="auto" w:sz="4" w:space="0"/>
              <w:right w:val="single" w:color="auto" w:sz="4" w:space="0"/>
            </w:tcBorders>
            <w:vAlign w:val="center"/>
          </w:tcPr>
          <w:p w14:paraId="08BA3DB2">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66FC6A16">
        <w:tblPrEx>
          <w:tblCellMar>
            <w:top w:w="0" w:type="dxa"/>
            <w:left w:w="108" w:type="dxa"/>
            <w:bottom w:w="0" w:type="dxa"/>
            <w:right w:w="108" w:type="dxa"/>
          </w:tblCellMar>
        </w:tblPrEx>
        <w:trPr>
          <w:trHeight w:val="1267" w:hRule="exact"/>
          <w:jc w:val="center"/>
        </w:trPr>
        <w:tc>
          <w:tcPr>
            <w:tcW w:w="578" w:type="dxa"/>
            <w:vMerge w:val="continue"/>
            <w:tcBorders>
              <w:left w:val="single" w:color="auto" w:sz="4" w:space="0"/>
              <w:right w:val="single" w:color="auto" w:sz="4" w:space="0"/>
            </w:tcBorders>
            <w:vAlign w:val="center"/>
          </w:tcPr>
          <w:p w14:paraId="5A2E60E8">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86DC5FC">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7B968D32">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529AAF0D">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指标2：文化产业活动</w:t>
            </w:r>
          </w:p>
        </w:tc>
        <w:tc>
          <w:tcPr>
            <w:tcW w:w="1559" w:type="dxa"/>
            <w:gridSpan w:val="2"/>
            <w:tcBorders>
              <w:top w:val="nil"/>
              <w:left w:val="nil"/>
              <w:bottom w:val="single" w:color="auto" w:sz="4" w:space="0"/>
              <w:right w:val="single" w:color="auto" w:sz="4" w:space="0"/>
            </w:tcBorders>
            <w:vAlign w:val="center"/>
          </w:tcPr>
          <w:p w14:paraId="3010EC5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展示副中心文旅产业发展成果</w:t>
            </w:r>
          </w:p>
        </w:tc>
        <w:tc>
          <w:tcPr>
            <w:tcW w:w="1843" w:type="dxa"/>
            <w:gridSpan w:val="2"/>
            <w:tcBorders>
              <w:top w:val="nil"/>
              <w:left w:val="nil"/>
              <w:bottom w:val="single" w:color="auto" w:sz="4" w:space="0"/>
              <w:right w:val="single" w:color="auto" w:sz="4" w:space="0"/>
            </w:tcBorders>
            <w:vAlign w:val="center"/>
          </w:tcPr>
          <w:p w14:paraId="0B8F8B37">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展示副中心文旅产业发展成果</w:t>
            </w:r>
          </w:p>
        </w:tc>
        <w:tc>
          <w:tcPr>
            <w:tcW w:w="567" w:type="dxa"/>
            <w:tcBorders>
              <w:top w:val="nil"/>
              <w:left w:val="nil"/>
              <w:bottom w:val="single" w:color="auto" w:sz="4" w:space="0"/>
              <w:right w:val="single" w:color="auto" w:sz="4" w:space="0"/>
            </w:tcBorders>
            <w:vAlign w:val="center"/>
          </w:tcPr>
          <w:p w14:paraId="3CC5E97A">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282951CC">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5C14BD15">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1E0D5F1E">
        <w:tblPrEx>
          <w:tblCellMar>
            <w:top w:w="0" w:type="dxa"/>
            <w:left w:w="108" w:type="dxa"/>
            <w:bottom w:w="0" w:type="dxa"/>
            <w:right w:w="108" w:type="dxa"/>
          </w:tblCellMar>
        </w:tblPrEx>
        <w:trPr>
          <w:trHeight w:val="1271" w:hRule="exact"/>
          <w:jc w:val="center"/>
        </w:trPr>
        <w:tc>
          <w:tcPr>
            <w:tcW w:w="578" w:type="dxa"/>
            <w:vMerge w:val="continue"/>
            <w:tcBorders>
              <w:left w:val="single" w:color="auto" w:sz="4" w:space="0"/>
              <w:bottom w:val="single" w:color="auto" w:sz="4" w:space="0"/>
              <w:right w:val="single" w:color="auto" w:sz="4" w:space="0"/>
            </w:tcBorders>
            <w:vAlign w:val="center"/>
          </w:tcPr>
          <w:p w14:paraId="263317A9">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14A8E262">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22DC14B3">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303408FF">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指标3：网络视听产业高质量发展</w:t>
            </w:r>
          </w:p>
        </w:tc>
        <w:tc>
          <w:tcPr>
            <w:tcW w:w="1559" w:type="dxa"/>
            <w:gridSpan w:val="2"/>
            <w:tcBorders>
              <w:top w:val="nil"/>
              <w:left w:val="nil"/>
              <w:bottom w:val="single" w:color="auto" w:sz="4" w:space="0"/>
              <w:right w:val="single" w:color="auto" w:sz="4" w:space="0"/>
            </w:tcBorders>
            <w:vAlign w:val="center"/>
          </w:tcPr>
          <w:p w14:paraId="0D91229B">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带动网络视听产业高质量发展</w:t>
            </w:r>
          </w:p>
        </w:tc>
        <w:tc>
          <w:tcPr>
            <w:tcW w:w="1843" w:type="dxa"/>
            <w:gridSpan w:val="2"/>
            <w:tcBorders>
              <w:top w:val="nil"/>
              <w:left w:val="nil"/>
              <w:bottom w:val="single" w:color="auto" w:sz="4" w:space="0"/>
              <w:right w:val="single" w:color="auto" w:sz="4" w:space="0"/>
            </w:tcBorders>
            <w:vAlign w:val="center"/>
          </w:tcPr>
          <w:p w14:paraId="5473100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带动更多优质的网络视听企业入驻发展。</w:t>
            </w:r>
          </w:p>
        </w:tc>
        <w:tc>
          <w:tcPr>
            <w:tcW w:w="567" w:type="dxa"/>
            <w:tcBorders>
              <w:top w:val="nil"/>
              <w:left w:val="nil"/>
              <w:bottom w:val="single" w:color="auto" w:sz="4" w:space="0"/>
              <w:right w:val="single" w:color="auto" w:sz="4" w:space="0"/>
            </w:tcBorders>
            <w:vAlign w:val="center"/>
          </w:tcPr>
          <w:p w14:paraId="1324294A">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2EFACBB8">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0C26269E">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089B1D09">
        <w:tblPrEx>
          <w:tblCellMar>
            <w:top w:w="0" w:type="dxa"/>
            <w:left w:w="108" w:type="dxa"/>
            <w:bottom w:w="0" w:type="dxa"/>
            <w:right w:w="108" w:type="dxa"/>
          </w:tblCellMar>
        </w:tblPrEx>
        <w:trPr>
          <w:trHeight w:val="2433" w:hRule="exact"/>
          <w:jc w:val="center"/>
        </w:trPr>
        <w:tc>
          <w:tcPr>
            <w:tcW w:w="578" w:type="dxa"/>
            <w:vMerge w:val="continue"/>
            <w:tcBorders>
              <w:top w:val="single" w:color="auto" w:sz="4" w:space="0"/>
              <w:left w:val="single" w:color="auto" w:sz="4" w:space="0"/>
              <w:right w:val="single" w:color="auto" w:sz="4" w:space="0"/>
            </w:tcBorders>
            <w:vAlign w:val="center"/>
          </w:tcPr>
          <w:p w14:paraId="565210AA">
            <w:pPr>
              <w:widowControl/>
              <w:spacing w:line="240" w:lineRule="exact"/>
              <w:jc w:val="center"/>
              <w:rPr>
                <w:rFonts w:ascii="宋体" w:hAnsi="宋体" w:cs="宋体"/>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14:paraId="60F564C5">
            <w:pPr>
              <w:widowControl/>
              <w:spacing w:line="240" w:lineRule="exact"/>
              <w:jc w:val="center"/>
              <w:rPr>
                <w:rFonts w:ascii="宋体" w:hAnsi="宋体" w:cs="宋体"/>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14:paraId="7A9717C8">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939" w:type="dxa"/>
            <w:gridSpan w:val="2"/>
            <w:tcBorders>
              <w:top w:val="single" w:color="auto" w:sz="4" w:space="0"/>
              <w:left w:val="nil"/>
              <w:bottom w:val="single" w:color="auto" w:sz="4" w:space="0"/>
              <w:right w:val="single" w:color="auto" w:sz="4" w:space="0"/>
            </w:tcBorders>
            <w:vAlign w:val="center"/>
          </w:tcPr>
          <w:p w14:paraId="21FF9F75">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指标1：通州区重点文化产业园区资金扶持、文化产业园区认定及园区扶持资金评审</w:t>
            </w:r>
          </w:p>
        </w:tc>
        <w:tc>
          <w:tcPr>
            <w:tcW w:w="1559" w:type="dxa"/>
            <w:gridSpan w:val="2"/>
            <w:tcBorders>
              <w:top w:val="single" w:color="auto" w:sz="4" w:space="0"/>
              <w:left w:val="nil"/>
              <w:bottom w:val="single" w:color="auto" w:sz="4" w:space="0"/>
              <w:right w:val="single" w:color="auto" w:sz="4" w:space="0"/>
            </w:tcBorders>
            <w:vAlign w:val="center"/>
          </w:tcPr>
          <w:p w14:paraId="63CA34E1">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引导文化产业园区集群发展，推动更多优质的文化产业园区入选市级园区，更好地承接了市级资源，提升园区消费能级。</w:t>
            </w:r>
          </w:p>
        </w:tc>
        <w:tc>
          <w:tcPr>
            <w:tcW w:w="1843" w:type="dxa"/>
            <w:gridSpan w:val="2"/>
            <w:tcBorders>
              <w:top w:val="single" w:color="auto" w:sz="4" w:space="0"/>
              <w:left w:val="nil"/>
              <w:bottom w:val="single" w:color="auto" w:sz="4" w:space="0"/>
              <w:right w:val="single" w:color="auto" w:sz="4" w:space="0"/>
            </w:tcBorders>
            <w:vAlign w:val="center"/>
          </w:tcPr>
          <w:p w14:paraId="17FD0474">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引导文化产业园区集群发展，推动更多优质的文化产业园区入选市级园区，更好地承接了市级资源，提升园区消费能级。</w:t>
            </w:r>
          </w:p>
        </w:tc>
        <w:tc>
          <w:tcPr>
            <w:tcW w:w="567" w:type="dxa"/>
            <w:tcBorders>
              <w:top w:val="single" w:color="auto" w:sz="4" w:space="0"/>
              <w:left w:val="nil"/>
              <w:bottom w:val="single" w:color="auto" w:sz="4" w:space="0"/>
              <w:right w:val="single" w:color="auto" w:sz="4" w:space="0"/>
            </w:tcBorders>
            <w:vAlign w:val="center"/>
          </w:tcPr>
          <w:p w14:paraId="1EB6F5A4">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567" w:type="dxa"/>
            <w:tcBorders>
              <w:top w:val="single" w:color="auto" w:sz="4" w:space="0"/>
              <w:left w:val="nil"/>
              <w:bottom w:val="single" w:color="auto" w:sz="4" w:space="0"/>
              <w:right w:val="single" w:color="auto" w:sz="4" w:space="0"/>
            </w:tcBorders>
            <w:vAlign w:val="center"/>
          </w:tcPr>
          <w:p w14:paraId="7AF18926">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820" w:type="dxa"/>
            <w:gridSpan w:val="2"/>
            <w:tcBorders>
              <w:top w:val="single" w:color="auto" w:sz="4" w:space="0"/>
              <w:left w:val="nil"/>
              <w:bottom w:val="single" w:color="auto" w:sz="4" w:space="0"/>
              <w:right w:val="single" w:color="auto" w:sz="4" w:space="0"/>
            </w:tcBorders>
            <w:vAlign w:val="center"/>
          </w:tcPr>
          <w:p w14:paraId="33DBF9B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1D264DD9">
        <w:tblPrEx>
          <w:tblCellMar>
            <w:top w:w="0" w:type="dxa"/>
            <w:left w:w="108" w:type="dxa"/>
            <w:bottom w:w="0" w:type="dxa"/>
            <w:right w:w="108" w:type="dxa"/>
          </w:tblCellMar>
        </w:tblPrEx>
        <w:trPr>
          <w:trHeight w:val="1397" w:hRule="exact"/>
          <w:jc w:val="center"/>
        </w:trPr>
        <w:tc>
          <w:tcPr>
            <w:tcW w:w="578" w:type="dxa"/>
            <w:vMerge w:val="continue"/>
            <w:tcBorders>
              <w:left w:val="single" w:color="auto" w:sz="4" w:space="0"/>
              <w:right w:val="single" w:color="auto" w:sz="4" w:space="0"/>
            </w:tcBorders>
            <w:vAlign w:val="center"/>
          </w:tcPr>
          <w:p w14:paraId="41EA8C5F">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68531375">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342C5F69">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68283487">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指标2：文化产业活动</w:t>
            </w:r>
          </w:p>
        </w:tc>
        <w:tc>
          <w:tcPr>
            <w:tcW w:w="1559" w:type="dxa"/>
            <w:gridSpan w:val="2"/>
            <w:tcBorders>
              <w:top w:val="nil"/>
              <w:left w:val="nil"/>
              <w:bottom w:val="single" w:color="auto" w:sz="4" w:space="0"/>
              <w:right w:val="single" w:color="auto" w:sz="4" w:space="0"/>
            </w:tcBorders>
            <w:vAlign w:val="center"/>
          </w:tcPr>
          <w:p w14:paraId="7C0F006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展示副中心文旅产业发展成果，提升副中心文旅产业发展影响力</w:t>
            </w:r>
          </w:p>
        </w:tc>
        <w:tc>
          <w:tcPr>
            <w:tcW w:w="1843" w:type="dxa"/>
            <w:gridSpan w:val="2"/>
            <w:tcBorders>
              <w:top w:val="nil"/>
              <w:left w:val="nil"/>
              <w:bottom w:val="single" w:color="auto" w:sz="4" w:space="0"/>
              <w:right w:val="single" w:color="auto" w:sz="4" w:space="0"/>
            </w:tcBorders>
            <w:vAlign w:val="center"/>
          </w:tcPr>
          <w:p w14:paraId="53FE1533">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展示副中心文旅产业发展成果，提升副中心文旅产业发展影响力</w:t>
            </w:r>
          </w:p>
        </w:tc>
        <w:tc>
          <w:tcPr>
            <w:tcW w:w="567" w:type="dxa"/>
            <w:tcBorders>
              <w:top w:val="nil"/>
              <w:left w:val="nil"/>
              <w:bottom w:val="single" w:color="auto" w:sz="4" w:space="0"/>
              <w:right w:val="single" w:color="auto" w:sz="4" w:space="0"/>
            </w:tcBorders>
            <w:vAlign w:val="center"/>
          </w:tcPr>
          <w:p w14:paraId="45CE77E4">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6C4ABFE8">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3E3BF128">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0FF076D6">
        <w:tblPrEx>
          <w:tblCellMar>
            <w:top w:w="0" w:type="dxa"/>
            <w:left w:w="108" w:type="dxa"/>
            <w:bottom w:w="0" w:type="dxa"/>
            <w:right w:w="108" w:type="dxa"/>
          </w:tblCellMar>
        </w:tblPrEx>
        <w:trPr>
          <w:trHeight w:val="1431" w:hRule="exact"/>
          <w:jc w:val="center"/>
        </w:trPr>
        <w:tc>
          <w:tcPr>
            <w:tcW w:w="578" w:type="dxa"/>
            <w:vMerge w:val="continue"/>
            <w:tcBorders>
              <w:left w:val="single" w:color="auto" w:sz="4" w:space="0"/>
              <w:right w:val="single" w:color="auto" w:sz="4" w:space="0"/>
            </w:tcBorders>
            <w:vAlign w:val="center"/>
          </w:tcPr>
          <w:p w14:paraId="1C207955">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085E9D08">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72864643">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0FA7D839">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指标3：网络视听产业高质量发展</w:t>
            </w:r>
          </w:p>
        </w:tc>
        <w:tc>
          <w:tcPr>
            <w:tcW w:w="1559" w:type="dxa"/>
            <w:gridSpan w:val="2"/>
            <w:tcBorders>
              <w:top w:val="nil"/>
              <w:left w:val="nil"/>
              <w:bottom w:val="single" w:color="auto" w:sz="4" w:space="0"/>
              <w:right w:val="single" w:color="auto" w:sz="4" w:space="0"/>
            </w:tcBorders>
            <w:vAlign w:val="center"/>
          </w:tcPr>
          <w:p w14:paraId="33324C67">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带动网络视听产业高质量发展</w:t>
            </w:r>
          </w:p>
        </w:tc>
        <w:tc>
          <w:tcPr>
            <w:tcW w:w="1843" w:type="dxa"/>
            <w:gridSpan w:val="2"/>
            <w:tcBorders>
              <w:top w:val="nil"/>
              <w:left w:val="nil"/>
              <w:bottom w:val="single" w:color="auto" w:sz="4" w:space="0"/>
              <w:right w:val="single" w:color="auto" w:sz="4" w:space="0"/>
            </w:tcBorders>
            <w:vAlign w:val="center"/>
          </w:tcPr>
          <w:p w14:paraId="53748A7D">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带动更多优质的网络视听企业入驻发展。</w:t>
            </w:r>
          </w:p>
        </w:tc>
        <w:tc>
          <w:tcPr>
            <w:tcW w:w="567" w:type="dxa"/>
            <w:tcBorders>
              <w:top w:val="nil"/>
              <w:left w:val="nil"/>
              <w:bottom w:val="single" w:color="auto" w:sz="4" w:space="0"/>
              <w:right w:val="single" w:color="auto" w:sz="4" w:space="0"/>
            </w:tcBorders>
            <w:vAlign w:val="center"/>
          </w:tcPr>
          <w:p w14:paraId="1C9E8E23">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14:paraId="55C5519C">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820" w:type="dxa"/>
            <w:gridSpan w:val="2"/>
            <w:tcBorders>
              <w:top w:val="single" w:color="auto" w:sz="4" w:space="0"/>
              <w:left w:val="nil"/>
              <w:bottom w:val="single" w:color="auto" w:sz="4" w:space="0"/>
              <w:right w:val="single" w:color="auto" w:sz="4" w:space="0"/>
            </w:tcBorders>
            <w:vAlign w:val="center"/>
          </w:tcPr>
          <w:p w14:paraId="02E5F7EF">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02001D00">
        <w:tblPrEx>
          <w:tblCellMar>
            <w:top w:w="0" w:type="dxa"/>
            <w:left w:w="108" w:type="dxa"/>
            <w:bottom w:w="0" w:type="dxa"/>
            <w:right w:w="108" w:type="dxa"/>
          </w:tblCellMar>
        </w:tblPrEx>
        <w:trPr>
          <w:trHeight w:val="2278" w:hRule="exact"/>
          <w:jc w:val="center"/>
        </w:trPr>
        <w:tc>
          <w:tcPr>
            <w:tcW w:w="578" w:type="dxa"/>
            <w:vMerge w:val="continue"/>
            <w:tcBorders>
              <w:left w:val="single" w:color="auto" w:sz="4" w:space="0"/>
              <w:right w:val="single" w:color="auto" w:sz="4" w:space="0"/>
            </w:tcBorders>
            <w:vAlign w:val="center"/>
          </w:tcPr>
          <w:p w14:paraId="635AE4DD">
            <w:pPr>
              <w:widowControl/>
              <w:spacing w:line="240" w:lineRule="exact"/>
              <w:jc w:val="center"/>
              <w:rPr>
                <w:rFonts w:ascii="宋体" w:hAnsi="宋体" w:cs="宋体"/>
                <w:kern w:val="0"/>
                <w:sz w:val="18"/>
                <w:szCs w:val="18"/>
              </w:rPr>
            </w:pPr>
          </w:p>
        </w:tc>
        <w:tc>
          <w:tcPr>
            <w:tcW w:w="969" w:type="dxa"/>
            <w:vMerge w:val="restart"/>
            <w:tcBorders>
              <w:top w:val="single" w:color="auto" w:sz="4" w:space="0"/>
              <w:left w:val="single" w:color="auto" w:sz="4" w:space="0"/>
              <w:right w:val="single" w:color="auto" w:sz="4" w:space="0"/>
            </w:tcBorders>
            <w:vAlign w:val="center"/>
          </w:tcPr>
          <w:p w14:paraId="19973CC1">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3FBDB450">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14:paraId="14DC185A">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939" w:type="dxa"/>
            <w:gridSpan w:val="2"/>
            <w:tcBorders>
              <w:top w:val="single" w:color="auto" w:sz="4" w:space="0"/>
              <w:left w:val="nil"/>
              <w:bottom w:val="single" w:color="auto" w:sz="4" w:space="0"/>
              <w:right w:val="single" w:color="auto" w:sz="4" w:space="0"/>
            </w:tcBorders>
            <w:vAlign w:val="center"/>
          </w:tcPr>
          <w:p w14:paraId="20603E5E">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指标1：通州区重点文化产业园区资金扶持、文化产业园区认定及园区扶持资金评审</w:t>
            </w:r>
          </w:p>
        </w:tc>
        <w:tc>
          <w:tcPr>
            <w:tcW w:w="1559" w:type="dxa"/>
            <w:gridSpan w:val="2"/>
            <w:tcBorders>
              <w:top w:val="single" w:color="auto" w:sz="4" w:space="0"/>
              <w:left w:val="nil"/>
              <w:bottom w:val="single" w:color="auto" w:sz="4" w:space="0"/>
              <w:right w:val="single" w:color="auto" w:sz="4" w:space="0"/>
            </w:tcBorders>
            <w:vAlign w:val="center"/>
          </w:tcPr>
          <w:p w14:paraId="5E6396C8">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98%</w:t>
            </w:r>
          </w:p>
        </w:tc>
        <w:tc>
          <w:tcPr>
            <w:tcW w:w="1843" w:type="dxa"/>
            <w:gridSpan w:val="2"/>
            <w:tcBorders>
              <w:top w:val="single" w:color="auto" w:sz="4" w:space="0"/>
              <w:left w:val="nil"/>
              <w:bottom w:val="single" w:color="auto" w:sz="4" w:space="0"/>
              <w:right w:val="single" w:color="auto" w:sz="4" w:space="0"/>
            </w:tcBorders>
            <w:vAlign w:val="center"/>
          </w:tcPr>
          <w:p w14:paraId="63865225">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98%</w:t>
            </w:r>
          </w:p>
        </w:tc>
        <w:tc>
          <w:tcPr>
            <w:tcW w:w="567" w:type="dxa"/>
            <w:tcBorders>
              <w:top w:val="single" w:color="auto" w:sz="4" w:space="0"/>
              <w:left w:val="nil"/>
              <w:bottom w:val="single" w:color="auto" w:sz="4" w:space="0"/>
              <w:right w:val="single" w:color="auto" w:sz="4" w:space="0"/>
            </w:tcBorders>
            <w:vAlign w:val="center"/>
          </w:tcPr>
          <w:p w14:paraId="776309DE">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567" w:type="dxa"/>
            <w:tcBorders>
              <w:top w:val="single" w:color="auto" w:sz="4" w:space="0"/>
              <w:left w:val="nil"/>
              <w:bottom w:val="single" w:color="auto" w:sz="4" w:space="0"/>
              <w:right w:val="single" w:color="auto" w:sz="4" w:space="0"/>
            </w:tcBorders>
            <w:vAlign w:val="center"/>
          </w:tcPr>
          <w:p w14:paraId="79088D9C">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820" w:type="dxa"/>
            <w:gridSpan w:val="2"/>
            <w:tcBorders>
              <w:top w:val="single" w:color="auto" w:sz="4" w:space="0"/>
              <w:left w:val="nil"/>
              <w:bottom w:val="single" w:color="auto" w:sz="4" w:space="0"/>
              <w:right w:val="single" w:color="auto" w:sz="4" w:space="0"/>
            </w:tcBorders>
            <w:vAlign w:val="center"/>
          </w:tcPr>
          <w:p w14:paraId="2FFFD125">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0D3166EF">
        <w:tblPrEx>
          <w:tblCellMar>
            <w:top w:w="0" w:type="dxa"/>
            <w:left w:w="108" w:type="dxa"/>
            <w:bottom w:w="0" w:type="dxa"/>
            <w:right w:w="108" w:type="dxa"/>
          </w:tblCellMar>
        </w:tblPrEx>
        <w:trPr>
          <w:trHeight w:val="846" w:hRule="exact"/>
          <w:jc w:val="center"/>
        </w:trPr>
        <w:tc>
          <w:tcPr>
            <w:tcW w:w="578" w:type="dxa"/>
            <w:vMerge w:val="continue"/>
            <w:tcBorders>
              <w:left w:val="single" w:color="auto" w:sz="4" w:space="0"/>
              <w:right w:val="single" w:color="auto" w:sz="4" w:space="0"/>
            </w:tcBorders>
            <w:vAlign w:val="center"/>
          </w:tcPr>
          <w:p w14:paraId="617485AA">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14:paraId="33EB8AE7">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0CEE0361">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1161E058">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指标2：文化产业活动</w:t>
            </w:r>
          </w:p>
        </w:tc>
        <w:tc>
          <w:tcPr>
            <w:tcW w:w="1559" w:type="dxa"/>
            <w:gridSpan w:val="2"/>
            <w:tcBorders>
              <w:top w:val="nil"/>
              <w:left w:val="nil"/>
              <w:bottom w:val="single" w:color="auto" w:sz="4" w:space="0"/>
              <w:right w:val="single" w:color="auto" w:sz="4" w:space="0"/>
            </w:tcBorders>
            <w:vAlign w:val="center"/>
          </w:tcPr>
          <w:p w14:paraId="3604BB57">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98%</w:t>
            </w:r>
          </w:p>
        </w:tc>
        <w:tc>
          <w:tcPr>
            <w:tcW w:w="1843" w:type="dxa"/>
            <w:gridSpan w:val="2"/>
            <w:tcBorders>
              <w:top w:val="nil"/>
              <w:left w:val="nil"/>
              <w:bottom w:val="single" w:color="auto" w:sz="4" w:space="0"/>
              <w:right w:val="single" w:color="auto" w:sz="4" w:space="0"/>
            </w:tcBorders>
            <w:vAlign w:val="center"/>
          </w:tcPr>
          <w:p w14:paraId="4A274581">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98%</w:t>
            </w:r>
          </w:p>
        </w:tc>
        <w:tc>
          <w:tcPr>
            <w:tcW w:w="567" w:type="dxa"/>
            <w:tcBorders>
              <w:top w:val="nil"/>
              <w:left w:val="nil"/>
              <w:bottom w:val="single" w:color="auto" w:sz="4" w:space="0"/>
              <w:right w:val="single" w:color="auto" w:sz="4" w:space="0"/>
            </w:tcBorders>
            <w:vAlign w:val="center"/>
          </w:tcPr>
          <w:p w14:paraId="4D1147B0">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567" w:type="dxa"/>
            <w:tcBorders>
              <w:top w:val="nil"/>
              <w:left w:val="nil"/>
              <w:bottom w:val="single" w:color="auto" w:sz="4" w:space="0"/>
              <w:right w:val="single" w:color="auto" w:sz="4" w:space="0"/>
            </w:tcBorders>
            <w:vAlign w:val="center"/>
          </w:tcPr>
          <w:p w14:paraId="6B09B0F4">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820" w:type="dxa"/>
            <w:gridSpan w:val="2"/>
            <w:tcBorders>
              <w:top w:val="single" w:color="auto" w:sz="4" w:space="0"/>
              <w:left w:val="nil"/>
              <w:bottom w:val="single" w:color="auto" w:sz="4" w:space="0"/>
              <w:right w:val="single" w:color="auto" w:sz="4" w:space="0"/>
            </w:tcBorders>
            <w:vAlign w:val="center"/>
          </w:tcPr>
          <w:p w14:paraId="01981A91">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7C8FAB41">
        <w:tblPrEx>
          <w:tblCellMar>
            <w:top w:w="0" w:type="dxa"/>
            <w:left w:w="108" w:type="dxa"/>
            <w:bottom w:w="0" w:type="dxa"/>
            <w:right w:w="108" w:type="dxa"/>
          </w:tblCellMar>
        </w:tblPrEx>
        <w:trPr>
          <w:trHeight w:val="1142" w:hRule="exact"/>
          <w:jc w:val="center"/>
        </w:trPr>
        <w:tc>
          <w:tcPr>
            <w:tcW w:w="578" w:type="dxa"/>
            <w:vMerge w:val="continue"/>
            <w:tcBorders>
              <w:left w:val="single" w:color="auto" w:sz="4" w:space="0"/>
              <w:bottom w:val="single" w:color="auto" w:sz="4" w:space="0"/>
              <w:right w:val="single" w:color="auto" w:sz="4" w:space="0"/>
            </w:tcBorders>
            <w:vAlign w:val="center"/>
          </w:tcPr>
          <w:p w14:paraId="25E9C00A">
            <w:pPr>
              <w:widowControl/>
              <w:spacing w:line="240" w:lineRule="exact"/>
              <w:jc w:val="center"/>
              <w:rPr>
                <w:rFonts w:ascii="宋体" w:hAnsi="宋体" w:cs="宋体"/>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14:paraId="793C86E0">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4B8A3381">
            <w:pPr>
              <w:widowControl/>
              <w:spacing w:line="240" w:lineRule="exact"/>
              <w:jc w:val="center"/>
              <w:rPr>
                <w:rFonts w:ascii="宋体" w:hAnsi="宋体" w:cs="宋体"/>
                <w:kern w:val="0"/>
                <w:sz w:val="18"/>
                <w:szCs w:val="18"/>
              </w:rPr>
            </w:pPr>
          </w:p>
        </w:tc>
        <w:tc>
          <w:tcPr>
            <w:tcW w:w="939" w:type="dxa"/>
            <w:gridSpan w:val="2"/>
            <w:tcBorders>
              <w:top w:val="single" w:color="auto" w:sz="4" w:space="0"/>
              <w:left w:val="nil"/>
              <w:bottom w:val="single" w:color="auto" w:sz="4" w:space="0"/>
              <w:right w:val="single" w:color="auto" w:sz="4" w:space="0"/>
            </w:tcBorders>
            <w:vAlign w:val="center"/>
          </w:tcPr>
          <w:p w14:paraId="6916A319">
            <w:pPr>
              <w:widowControl/>
              <w:spacing w:line="240" w:lineRule="exact"/>
              <w:jc w:val="left"/>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指标3：网络视听产业高质量发展</w:t>
            </w:r>
          </w:p>
        </w:tc>
        <w:tc>
          <w:tcPr>
            <w:tcW w:w="1559" w:type="dxa"/>
            <w:gridSpan w:val="2"/>
            <w:tcBorders>
              <w:top w:val="nil"/>
              <w:left w:val="nil"/>
              <w:bottom w:val="single" w:color="auto" w:sz="4" w:space="0"/>
              <w:right w:val="single" w:color="auto" w:sz="4" w:space="0"/>
            </w:tcBorders>
            <w:vAlign w:val="center"/>
          </w:tcPr>
          <w:p w14:paraId="4C83003F">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98%</w:t>
            </w:r>
          </w:p>
        </w:tc>
        <w:tc>
          <w:tcPr>
            <w:tcW w:w="1843" w:type="dxa"/>
            <w:gridSpan w:val="2"/>
            <w:tcBorders>
              <w:top w:val="nil"/>
              <w:left w:val="nil"/>
              <w:bottom w:val="single" w:color="auto" w:sz="4" w:space="0"/>
              <w:right w:val="single" w:color="auto" w:sz="4" w:space="0"/>
            </w:tcBorders>
            <w:vAlign w:val="center"/>
          </w:tcPr>
          <w:p w14:paraId="7D21A74E">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98%</w:t>
            </w:r>
          </w:p>
        </w:tc>
        <w:tc>
          <w:tcPr>
            <w:tcW w:w="567" w:type="dxa"/>
            <w:tcBorders>
              <w:top w:val="nil"/>
              <w:left w:val="nil"/>
              <w:bottom w:val="single" w:color="auto" w:sz="4" w:space="0"/>
              <w:right w:val="single" w:color="auto" w:sz="4" w:space="0"/>
            </w:tcBorders>
            <w:vAlign w:val="center"/>
          </w:tcPr>
          <w:p w14:paraId="09409B99">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567" w:type="dxa"/>
            <w:tcBorders>
              <w:top w:val="nil"/>
              <w:left w:val="nil"/>
              <w:bottom w:val="single" w:color="auto" w:sz="4" w:space="0"/>
              <w:right w:val="single" w:color="auto" w:sz="4" w:space="0"/>
            </w:tcBorders>
            <w:vAlign w:val="center"/>
          </w:tcPr>
          <w:p w14:paraId="343171AF">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4</w:t>
            </w:r>
          </w:p>
        </w:tc>
        <w:tc>
          <w:tcPr>
            <w:tcW w:w="820" w:type="dxa"/>
            <w:gridSpan w:val="2"/>
            <w:tcBorders>
              <w:top w:val="single" w:color="auto" w:sz="4" w:space="0"/>
              <w:left w:val="nil"/>
              <w:bottom w:val="single" w:color="auto" w:sz="4" w:space="0"/>
              <w:right w:val="single" w:color="auto" w:sz="4" w:space="0"/>
            </w:tcBorders>
            <w:vAlign w:val="center"/>
          </w:tcPr>
          <w:p w14:paraId="6D169E43">
            <w:pPr>
              <w:widowControl/>
              <w:spacing w:line="240" w:lineRule="exact"/>
              <w:jc w:val="center"/>
              <w:rPr>
                <w:rFonts w:ascii="仿宋_GB2312" w:hAnsi="Helvetica" w:eastAsia="仿宋_GB2312" w:cs="Helvetica"/>
                <w:sz w:val="16"/>
                <w:szCs w:val="32"/>
                <w:shd w:val="clear" w:color="auto" w:fill="FFFFFF"/>
              </w:rPr>
            </w:pPr>
            <w:r>
              <w:rPr>
                <w:rFonts w:hint="eastAsia" w:ascii="仿宋_GB2312" w:hAnsi="Helvetica" w:eastAsia="仿宋_GB2312" w:cs="Helvetica"/>
                <w:sz w:val="16"/>
                <w:szCs w:val="32"/>
                <w:shd w:val="clear" w:color="auto" w:fill="FFFFFF"/>
              </w:rPr>
              <w:t>无</w:t>
            </w:r>
          </w:p>
        </w:tc>
      </w:tr>
      <w:tr w14:paraId="50A82E36">
        <w:tblPrEx>
          <w:tblCellMar>
            <w:top w:w="0" w:type="dxa"/>
            <w:left w:w="108" w:type="dxa"/>
            <w:bottom w:w="0" w:type="dxa"/>
            <w:right w:w="108" w:type="dxa"/>
          </w:tblCellMar>
        </w:tblPrEx>
        <w:trPr>
          <w:trHeight w:val="291" w:hRule="exact"/>
          <w:jc w:val="center"/>
        </w:trPr>
        <w:tc>
          <w:tcPr>
            <w:tcW w:w="6974" w:type="dxa"/>
            <w:gridSpan w:val="9"/>
            <w:tcBorders>
              <w:top w:val="single" w:color="auto" w:sz="4" w:space="0"/>
              <w:left w:val="single" w:color="auto" w:sz="4" w:space="0"/>
              <w:bottom w:val="single" w:color="auto" w:sz="4" w:space="0"/>
              <w:right w:val="single" w:color="auto" w:sz="4" w:space="0"/>
            </w:tcBorders>
            <w:vAlign w:val="center"/>
          </w:tcPr>
          <w:p w14:paraId="4DD9205D">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567" w:type="dxa"/>
            <w:tcBorders>
              <w:top w:val="nil"/>
              <w:left w:val="nil"/>
              <w:bottom w:val="single" w:color="auto" w:sz="4" w:space="0"/>
              <w:right w:val="single" w:color="auto" w:sz="4" w:space="0"/>
            </w:tcBorders>
            <w:vAlign w:val="center"/>
          </w:tcPr>
          <w:p w14:paraId="505A160A">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tcBorders>
              <w:top w:val="nil"/>
              <w:left w:val="nil"/>
              <w:bottom w:val="single" w:color="auto" w:sz="4" w:space="0"/>
              <w:right w:val="single" w:color="auto" w:sz="4" w:space="0"/>
            </w:tcBorders>
            <w:vAlign w:val="center"/>
          </w:tcPr>
          <w:p w14:paraId="2AF5320F">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20" w:type="dxa"/>
            <w:gridSpan w:val="2"/>
            <w:tcBorders>
              <w:top w:val="single" w:color="auto" w:sz="4" w:space="0"/>
              <w:left w:val="nil"/>
              <w:bottom w:val="single" w:color="auto" w:sz="4" w:space="0"/>
              <w:right w:val="single" w:color="auto" w:sz="4" w:space="0"/>
            </w:tcBorders>
            <w:vAlign w:val="center"/>
          </w:tcPr>
          <w:p w14:paraId="636C7B80">
            <w:pPr>
              <w:widowControl/>
              <w:spacing w:line="240" w:lineRule="exact"/>
              <w:jc w:val="center"/>
              <w:rPr>
                <w:rFonts w:ascii="宋体" w:hAnsi="宋体" w:cs="宋体"/>
                <w:kern w:val="0"/>
                <w:sz w:val="18"/>
                <w:szCs w:val="18"/>
              </w:rPr>
            </w:pPr>
          </w:p>
        </w:tc>
      </w:tr>
    </w:tbl>
    <w:p w14:paraId="201A23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6044"/>
    <w:rsid w:val="00020E3F"/>
    <w:rsid w:val="00052B20"/>
    <w:rsid w:val="00074BA7"/>
    <w:rsid w:val="000A2F6D"/>
    <w:rsid w:val="000F2A6C"/>
    <w:rsid w:val="001E31CE"/>
    <w:rsid w:val="00237684"/>
    <w:rsid w:val="002B2A95"/>
    <w:rsid w:val="00306B25"/>
    <w:rsid w:val="003825CD"/>
    <w:rsid w:val="003920B9"/>
    <w:rsid w:val="0040593E"/>
    <w:rsid w:val="00406127"/>
    <w:rsid w:val="0042760E"/>
    <w:rsid w:val="00442EB2"/>
    <w:rsid w:val="004740C0"/>
    <w:rsid w:val="004B12A9"/>
    <w:rsid w:val="005024F8"/>
    <w:rsid w:val="00535402"/>
    <w:rsid w:val="00574F5A"/>
    <w:rsid w:val="005C4BC2"/>
    <w:rsid w:val="005E6FAB"/>
    <w:rsid w:val="0065081C"/>
    <w:rsid w:val="0067387F"/>
    <w:rsid w:val="00717313"/>
    <w:rsid w:val="00746044"/>
    <w:rsid w:val="007A19D0"/>
    <w:rsid w:val="007D5D91"/>
    <w:rsid w:val="007E7801"/>
    <w:rsid w:val="00826864"/>
    <w:rsid w:val="00860B40"/>
    <w:rsid w:val="008860E1"/>
    <w:rsid w:val="00886EE0"/>
    <w:rsid w:val="008F07B2"/>
    <w:rsid w:val="009030C8"/>
    <w:rsid w:val="00942AE0"/>
    <w:rsid w:val="00946825"/>
    <w:rsid w:val="00947F40"/>
    <w:rsid w:val="00987702"/>
    <w:rsid w:val="009B094B"/>
    <w:rsid w:val="00A2337B"/>
    <w:rsid w:val="00A772F4"/>
    <w:rsid w:val="00A92FC8"/>
    <w:rsid w:val="00A94EA4"/>
    <w:rsid w:val="00AE796B"/>
    <w:rsid w:val="00B32DC9"/>
    <w:rsid w:val="00B35DBE"/>
    <w:rsid w:val="00B70F48"/>
    <w:rsid w:val="00B86AFA"/>
    <w:rsid w:val="00BA0625"/>
    <w:rsid w:val="00BA7C23"/>
    <w:rsid w:val="00BB3E65"/>
    <w:rsid w:val="00BE78F8"/>
    <w:rsid w:val="00C01280"/>
    <w:rsid w:val="00C3240F"/>
    <w:rsid w:val="00C64E5C"/>
    <w:rsid w:val="00CC04A2"/>
    <w:rsid w:val="00CC3BB6"/>
    <w:rsid w:val="00CE10CF"/>
    <w:rsid w:val="00D13B6C"/>
    <w:rsid w:val="00D157C4"/>
    <w:rsid w:val="00D158CC"/>
    <w:rsid w:val="00D502B5"/>
    <w:rsid w:val="00D76D81"/>
    <w:rsid w:val="00DE12AB"/>
    <w:rsid w:val="00E0425D"/>
    <w:rsid w:val="00E0752F"/>
    <w:rsid w:val="00E3264C"/>
    <w:rsid w:val="00E402F1"/>
    <w:rsid w:val="00E93F6D"/>
    <w:rsid w:val="00EB51D6"/>
    <w:rsid w:val="00F13B2D"/>
    <w:rsid w:val="00FA139E"/>
    <w:rsid w:val="0CA07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uiPriority w:val="99"/>
    <w:pPr>
      <w:ind w:firstLine="420" w:firstLineChars="200"/>
    </w:pPr>
  </w:style>
  <w:style w:type="paragraph" w:styleId="3">
    <w:name w:val="footer"/>
    <w:basedOn w:val="1"/>
    <w:link w:val="8"/>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3414</Words>
  <Characters>3519</Characters>
  <Lines>27</Lines>
  <Paragraphs>7</Paragraphs>
  <TotalTime>1290</TotalTime>
  <ScaleCrop>false</ScaleCrop>
  <LinksUpToDate>false</LinksUpToDate>
  <CharactersWithSpaces>3544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2025-02-07T09:03:00Z</dcterms:created>
  <dc:creator>aaa</dc:creator>
  <cp:lastModifiedBy>开心就好</cp:lastModifiedBy>
  <dcterms:modified xsi:type="dcterms:W3CDTF">2025-09-09T03:02:10Z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eyJoZGlkIjoiM2FiZDIzMjBhYjY3YjcwYmIxYWI1NjM4YzVmYjEyMDMiLCJ1c2VySWQiOiIxMDQ3MzUyNTg4In0=</vt:lpwstr>
  </property>
  <property fmtid="{D5CDD505-2E9C-101B-9397-08002B2CF9AE}" pid="3" name="KSOProductBuildVer">
    <vt:lpwstr>2052-12.1.0.22529</vt:lpwstr>
  </property>
  <property fmtid="{D5CDD505-2E9C-101B-9397-08002B2CF9AE}" pid="4" name="ICV">
    <vt:lpwstr>5703F0358D1646B79392AB5D558FD0E6_12</vt:lpwstr>
  </property>
</Properties>
</file>