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FE3EB3">
        <w:rPr>
          <w:rFonts w:ascii="方正小标宋简体" w:eastAsia="方正小标宋简体" w:hint="eastAsia"/>
          <w:color w:val="000000" w:themeColor="text1"/>
          <w:kern w:val="0"/>
          <w:sz w:val="24"/>
        </w:rPr>
        <w:t>40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8A7642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8A7642">
        <w:rPr>
          <w:rFonts w:ascii="仿宋_GB2312" w:eastAsia="仿宋_GB2312" w:hAnsi="仿宋_GB2312" w:cs="仿宋_GB2312"/>
          <w:sz w:val="28"/>
          <w:szCs w:val="28"/>
        </w:rPr>
        <w:t>申献国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8A7642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8A7642">
        <w:rPr>
          <w:rFonts w:ascii="仿宋_GB2312" w:eastAsia="仿宋_GB2312" w:hAnsi="仿宋_GB2312" w:cs="仿宋_GB2312" w:hint="eastAsia"/>
          <w:sz w:val="28"/>
          <w:szCs w:val="28"/>
        </w:rPr>
        <w:t>118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8A7642" w:rsidRPr="008A7642">
        <w:rPr>
          <w:rFonts w:ascii="仿宋_GB2312" w:eastAsia="仿宋_GB2312" w:hAnsi="仿宋_GB2312" w:cs="仿宋_GB2312"/>
          <w:sz w:val="28"/>
          <w:szCs w:val="28"/>
        </w:rPr>
        <w:t>36664.48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A7642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626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96D8C"/>
    <w:rsid w:val="007A6B05"/>
    <w:rsid w:val="00826810"/>
    <w:rsid w:val="008A7642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0FE3EB3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