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81507">
        <w:rPr>
          <w:rFonts w:ascii="方正小标宋简体" w:eastAsia="方正小标宋简体" w:hint="eastAsia"/>
          <w:color w:val="000000" w:themeColor="text1"/>
          <w:kern w:val="0"/>
          <w:sz w:val="24"/>
        </w:rPr>
        <w:t>44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881507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81507">
        <w:rPr>
          <w:rFonts w:ascii="仿宋_GB2312" w:eastAsia="仿宋_GB2312" w:hAnsi="仿宋_GB2312" w:cs="仿宋_GB2312"/>
          <w:sz w:val="28"/>
          <w:szCs w:val="28"/>
        </w:rPr>
        <w:t>王三保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881507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881507">
        <w:rPr>
          <w:rFonts w:ascii="仿宋_GB2312" w:eastAsia="仿宋_GB2312" w:hAnsi="仿宋_GB2312" w:cs="仿宋_GB2312" w:hint="eastAsia"/>
          <w:sz w:val="28"/>
          <w:szCs w:val="28"/>
        </w:rPr>
        <w:t>122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881507" w:rsidRPr="00881507">
        <w:rPr>
          <w:rFonts w:ascii="仿宋_GB2312" w:eastAsia="仿宋_GB2312" w:hAnsi="仿宋_GB2312" w:cs="仿宋_GB2312"/>
          <w:sz w:val="28"/>
          <w:szCs w:val="28"/>
        </w:rPr>
        <w:t>34314.54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05046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05046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54636A"/>
    <w:rsid w:val="00623382"/>
    <w:rsid w:val="0064716E"/>
    <w:rsid w:val="00713B57"/>
    <w:rsid w:val="007675BA"/>
    <w:rsid w:val="007A6B05"/>
    <w:rsid w:val="00826810"/>
    <w:rsid w:val="00881507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