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31B78B">
      <w:pPr>
        <w:suppressAutoHyphens/>
        <w:spacing w:beforeAutospacing="0" w:afterAutospacing="0"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tbl>
      <w:tblPr>
        <w:tblStyle w:val="2"/>
        <w:tblpPr w:leftFromText="180" w:rightFromText="180" w:vertAnchor="text" w:horzAnchor="page" w:tblpX="1054" w:tblpY="583"/>
        <w:tblOverlap w:val="never"/>
        <w:tblW w:w="10339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400"/>
        <w:gridCol w:w="2936"/>
        <w:gridCol w:w="2746"/>
        <w:gridCol w:w="3021"/>
        <w:gridCol w:w="236"/>
      </w:tblGrid>
      <w:tr w14:paraId="1F28704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6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D0E20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6C48B9">
            <w:pPr>
              <w:widowControl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</w:tr>
      <w:tr w14:paraId="45FF902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65FC9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8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8E10DD">
            <w:pPr>
              <w:widowControl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</w:tr>
      <w:tr w14:paraId="45B6FFB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6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CF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企业经营范围</w:t>
            </w:r>
          </w:p>
        </w:tc>
        <w:tc>
          <w:tcPr>
            <w:tcW w:w="8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A231D">
            <w:pPr>
              <w:widowControl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</w:tr>
      <w:tr w14:paraId="7B07D07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3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B7747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自营线上平台名称</w:t>
            </w:r>
          </w:p>
        </w:tc>
        <w:tc>
          <w:tcPr>
            <w:tcW w:w="8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156177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</w:tr>
      <w:tr w14:paraId="0A7F109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4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78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统一组织机构代码</w:t>
            </w:r>
          </w:p>
        </w:tc>
        <w:tc>
          <w:tcPr>
            <w:tcW w:w="87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88C984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</w:tr>
      <w:tr w14:paraId="4E9FB37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178F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7C8310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万元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F0BEA7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企业成立时间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00905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458E82F5">
            <w:pPr>
              <w:widowControl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787992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6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4E358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867B8">
            <w:pPr>
              <w:widowControl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0DA3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联系电话/手机</w:t>
            </w: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747CA3">
            <w:pPr>
              <w:widowControl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</w:tr>
      <w:tr w14:paraId="565D160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5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E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工作业务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2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D7FEC">
            <w:pPr>
              <w:widowControl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7F227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联系电话/手机</w:t>
            </w: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5A5C29">
            <w:pPr>
              <w:widowControl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</w:tr>
      <w:tr w14:paraId="3476614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4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16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00" w:lineRule="exact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企业银行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开户行名称</w:t>
            </w:r>
          </w:p>
        </w:tc>
        <w:tc>
          <w:tcPr>
            <w:tcW w:w="2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A11A34">
            <w:pPr>
              <w:widowControl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8BDFF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企业银行帐号</w:t>
            </w: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745C81">
            <w:pPr>
              <w:widowControl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</w:tr>
      <w:tr w14:paraId="6CD788D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73B01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2025年平台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通州住宿及文旅商家数量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6CB06B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家</w:t>
            </w:r>
          </w:p>
          <w:p w14:paraId="7B95F30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请提供相应的可靠的支撑证明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84C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2023年、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平台通州住宿及文旅产品订单数量及用户支付金额（万元）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29F04C"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2023年：  </w:t>
            </w:r>
          </w:p>
          <w:p w14:paraId="672CFC90"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年：</w:t>
            </w:r>
          </w:p>
          <w:p w14:paraId="6A0A2E18"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请提供相应的可靠的支撑证明</w:t>
            </w:r>
          </w:p>
        </w:tc>
      </w:tr>
      <w:tr w14:paraId="013F1F9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C9822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平台用户注册数量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FB125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万人次</w:t>
            </w:r>
          </w:p>
          <w:p w14:paraId="7B4FC49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请提供可靠的支撑证明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E8C2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国家或北京市授发证明行业地位和影响力的证照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F54282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032BF3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FB17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企业简介</w:t>
            </w:r>
          </w:p>
        </w:tc>
        <w:tc>
          <w:tcPr>
            <w:tcW w:w="87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B9677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成立时间、主营业务范围、资质实力、过往业绩、开展过的文旅消费券合作情况（次数，具体情况等）、成功案例、获得奖项等，1000字以内</w:t>
            </w:r>
          </w:p>
        </w:tc>
      </w:tr>
      <w:tr w14:paraId="268FBE0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880" w:hRule="atLeast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8F92C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企业承诺</w:t>
            </w:r>
          </w:p>
        </w:tc>
        <w:tc>
          <w:tcPr>
            <w:tcW w:w="87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56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40" w:lineRule="exact"/>
              <w:ind w:firstLine="420"/>
              <w:jc w:val="left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我单位保证提供的所有申报数据、材料等信息真实有效，严格按照财务相关规定使用资金，严格按照提交的实施、风险防控等方案参与本活动，不出现任何违反资金管理制度或有违法违规行为，并接受有关部门的监督。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 xml:space="preserve">    我单位承诺如出现任何弄虚作假、虚报冒领等违法违规行为，或违反上述各类方案，自愿承担包括退回资金等一切责任。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 xml:space="preserve">                              法定代表人（负责人）签字：             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</w:p>
          <w:p w14:paraId="37ACC914">
            <w:pPr>
              <w:widowControl/>
              <w:ind w:firstLine="5310" w:firstLineChars="2529"/>
              <w:jc w:val="left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（企业公章）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 xml:space="preserve">                                                       202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年  月  日</w:t>
            </w:r>
          </w:p>
        </w:tc>
      </w:tr>
      <w:tr w14:paraId="67E81F7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DEB9F">
            <w:pPr>
              <w:widowControl/>
              <w:jc w:val="left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87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ED73B">
            <w:pPr>
              <w:widowControl/>
              <w:jc w:val="left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6C29E"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</w:tc>
      </w:tr>
    </w:tbl>
    <w:p w14:paraId="6C65BBD6">
      <w:pPr>
        <w:spacing w:beforeAutospacing="0" w:afterAutospacing="0" w:line="560" w:lineRule="exact"/>
        <w:ind w:right="628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z w:val="36"/>
          <w:szCs w:val="36"/>
        </w:rPr>
        <w:t>申请表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175B">
    <w:pPr>
      <w:pStyle w:val="8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58E802F2">
    <w:pPr>
      <w:pStyle w:val="8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73A8F">
    <w:pPr>
      <w:pStyle w:val="8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10</w:t>
    </w:r>
    <w:r>
      <w:fldChar w:fldCharType="end"/>
    </w:r>
  </w:p>
  <w:p w14:paraId="578E28E7">
    <w:pPr>
      <w:pStyle w:val="8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2934D">
    <w:pPr>
      <w:pStyle w:val="9"/>
      <w:pBdr>
        <w:bottom w:val="none" w:color="000000" w:sz="0" w:space="1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6F083">
    <w:pPr>
      <w:pStyle w:val="9"/>
      <w:pBdr>
        <w:bottom w:val="none" w:color="000000" w:sz="0" w:space="1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JiMzhjMjE5NmI1ZmNhNzEzYTAzOTYwZDJjOTY2MTIifQ=="/>
  </w:docVars>
  <w:rsids>
    <w:rsidRoot w:val="00000000"/>
    <w:rsid w:val="2C5A7359"/>
    <w:rsid w:val="3D731738"/>
    <w:rsid w:val="4D0F14B2"/>
    <w:rsid w:val="6BFE95D1"/>
    <w:rsid w:val="6F9F4021"/>
    <w:rsid w:val="E7BF1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日期1"/>
    <w:basedOn w:val="1"/>
    <w:link w:val="7"/>
    <w:qFormat/>
    <w:uiPriority w:val="0"/>
    <w:pPr>
      <w:ind w:left="100" w:leftChars="2500"/>
    </w:pPr>
  </w:style>
  <w:style w:type="character" w:customStyle="1" w:styleId="7">
    <w:name w:val="日期 字符"/>
    <w:link w:val="6"/>
    <w:semiHidden/>
    <w:uiPriority w:val="0"/>
    <w:rPr>
      <w:kern w:val="2"/>
      <w:sz w:val="32"/>
      <w:szCs w:val="22"/>
    </w:rPr>
  </w:style>
  <w:style w:type="paragraph" w:customStyle="1" w:styleId="8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码1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452</Words>
  <Characters>473</Characters>
  <Lines>0</Lines>
  <Paragraphs>0</Paragraphs>
  <TotalTime>1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2023-03-09T16:17:00Z</dcterms:created>
  <dc:creator>user</dc:creator>
  <cp:lastModifiedBy>雪celia</cp:lastModifiedBy>
  <cp:lastPrinted>2023-03-09T16:17:00Z</cp:lastPrinted>
  <dcterms:modified xsi:type="dcterms:W3CDTF">2025-08-14T03:16:32Z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052D9A3104FD46A3BE88F00EADBF1DB3_12</vt:lpwstr>
  </property>
  <property fmtid="{D5CDD505-2E9C-101B-9397-08002B2CF9AE}" pid="4" name="KSOTemplateDocerSaveRecord">
    <vt:lpwstr>eyJoZGlkIjoiMTY4MTZmYWZhYjhhODkyODYyMDY1MWVmNzUyNTljNmEiLCJ1c2VySWQiOiI2MTQ2ODYxOTQifQ==</vt:lpwstr>
  </property>
</Properties>
</file>