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2025年行政执法统计年报</w:t>
      </w: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883" w:firstLineChars="200"/>
        <w:jc w:val="left"/>
        <w:textAlignment w:val="auto"/>
        <w:rPr>
          <w:rFonts w:hint="default" w:ascii="仿宋_GB2312" w:eastAsia="仿宋_GB2312"/>
          <w:b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1.行政执法机关的执法主体名称和数量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执法主体名称：北京市通州区财政局；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数量：1个。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2.各执法主体的执法岗位设置及执法人员在岗情况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执法岗位设置：区级财政综合执法业务承办岗;区级财政政务服务业务承办岗。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执法人员在岗情况：区级财政综合执法业务承办岗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" w:eastAsia="zh-CN" w:bidi="ar-SA"/>
        </w:rPr>
        <w:t>3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人，区级财政政务服务业务承办岗7人。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3.执法力量投入情况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执法人员共计10人。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4.政务服务事项的办理情况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开展中介机构从事代理记账业务审批事项，2025年共审批通过中介机构从事代理记账业务申请380件。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5.执法检查计划执行情况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（1）开展预决算公开检查。我局组织对区政府本级、一级预算部门及其所属单位2024年决算、2025年预算公开情况进行线上全覆盖核查（涉密信息除外，共计核查部门总数约650个）。分别于2025年6月（2025年预算）、2025年11月（2024年决算）开展两轮预决算公开检查，发现文本内容缺失、披露不完整、财务公开数据错误等问题，我局督促各单位落实整改，切实提升我区预决算管理的规范化、标准化与透明度水平，加快构建全面规范透明的预算管理制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（2）开展会计信息质量检查。根据市局工作安排，对我区6家单位开展2025年度会计信息质量检查。本次共检查4家行政事业单位、1家社会团体、1家企业，全部采取现场检查方式。检查发现财务管理、会计核算、内部控制、资产管理等方面的问题。我局已对被查单位出具检查意见，要求其限期整改。此次检查有助于进一步压实本级财会监督主体责任，提高会计信息质量、规范行业秩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（3）开展代理记账机构联合检查。我局与区市场监督管理局对代理记账机构“有照无证”情况开展联合抽查，部门联合抽查占双随机抽查户次比例达100%。本次检查秉持“无事不扰”原则，全面采取非现场检查方式，助力营造一流营商环境。检查首次依托“e码查”综合监管系统开展，两家单位各抽取具备执法资格的检查人员2名，共抽取3家代理记账机构，检查发现均已取得代理记账资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（4）开展政府采购领域执法检查。完成政府采购公告信息格式性审查2600余条；完成对区采购中心的年度考核1次，涉及政府采购项目5项；完成对48家社会代理机构政府采购项目组织实施情况的执法检查,涉及政府采购项目137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对同一企业实施入企检查年度频次上限为1次/年。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6.行政处罚、行政强制等案件的办理情况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办理政府采购行政处罚案件5件。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7.投诉、举报案件的受理和分类情况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本年度接到政府采购项目投诉6件，其中依法受理6件，投诉事项成立2件，驳回投诉1件，终止投诉2件。受理政府采购项目信访举报3件，信访举报事项成立并要求相关当事人责令改正2件。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8.行政执法机关认为需要公示的其他情况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无。</w:t>
      </w: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</w:t>
      </w: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 xml:space="preserve">北京市通州区财政局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</w:t>
      </w:r>
    </w:p>
    <w:p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                    2026年1月   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ans-serif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AF6"/>
    <w:rsid w:val="00024D6C"/>
    <w:rsid w:val="000750BA"/>
    <w:rsid w:val="000D1C88"/>
    <w:rsid w:val="000E1AF6"/>
    <w:rsid w:val="00101AB4"/>
    <w:rsid w:val="001921B6"/>
    <w:rsid w:val="001E5F25"/>
    <w:rsid w:val="00293433"/>
    <w:rsid w:val="00432FDD"/>
    <w:rsid w:val="004645A0"/>
    <w:rsid w:val="00504B06"/>
    <w:rsid w:val="006622A0"/>
    <w:rsid w:val="00815D88"/>
    <w:rsid w:val="00851C56"/>
    <w:rsid w:val="00881899"/>
    <w:rsid w:val="008A4A74"/>
    <w:rsid w:val="00983868"/>
    <w:rsid w:val="00A0077E"/>
    <w:rsid w:val="00A1563B"/>
    <w:rsid w:val="00B035B0"/>
    <w:rsid w:val="00B46D87"/>
    <w:rsid w:val="00B716C1"/>
    <w:rsid w:val="00B85709"/>
    <w:rsid w:val="00C150B2"/>
    <w:rsid w:val="00C47542"/>
    <w:rsid w:val="00C915F4"/>
    <w:rsid w:val="00CD418D"/>
    <w:rsid w:val="00CE7BE0"/>
    <w:rsid w:val="00CF74DD"/>
    <w:rsid w:val="00D675C0"/>
    <w:rsid w:val="00DD20D0"/>
    <w:rsid w:val="00DE5FDC"/>
    <w:rsid w:val="00E868C9"/>
    <w:rsid w:val="00ED278C"/>
    <w:rsid w:val="00FC6208"/>
    <w:rsid w:val="00FD4E71"/>
    <w:rsid w:val="00FD765D"/>
    <w:rsid w:val="09AF602A"/>
    <w:rsid w:val="0D0F16A6"/>
    <w:rsid w:val="103F699D"/>
    <w:rsid w:val="12A46723"/>
    <w:rsid w:val="14924E38"/>
    <w:rsid w:val="16771DC4"/>
    <w:rsid w:val="16C75F6F"/>
    <w:rsid w:val="1A1535D1"/>
    <w:rsid w:val="1DFE2AC5"/>
    <w:rsid w:val="1FF35DB4"/>
    <w:rsid w:val="30E25551"/>
    <w:rsid w:val="3F775C99"/>
    <w:rsid w:val="40C3753B"/>
    <w:rsid w:val="47376001"/>
    <w:rsid w:val="4CE7031E"/>
    <w:rsid w:val="51581B00"/>
    <w:rsid w:val="5705BAD1"/>
    <w:rsid w:val="5C8B562A"/>
    <w:rsid w:val="5DE87231"/>
    <w:rsid w:val="60795FB7"/>
    <w:rsid w:val="609F3EE2"/>
    <w:rsid w:val="62BA5B75"/>
    <w:rsid w:val="6BFB48A5"/>
    <w:rsid w:val="6DFFA2DA"/>
    <w:rsid w:val="6E376A22"/>
    <w:rsid w:val="6E7627F2"/>
    <w:rsid w:val="6F7F8C22"/>
    <w:rsid w:val="716356B3"/>
    <w:rsid w:val="725F3BB4"/>
    <w:rsid w:val="76FE3509"/>
    <w:rsid w:val="7795471B"/>
    <w:rsid w:val="79D0007A"/>
    <w:rsid w:val="79F154EF"/>
    <w:rsid w:val="79F648B8"/>
    <w:rsid w:val="7EB74E90"/>
    <w:rsid w:val="7EFE7774"/>
    <w:rsid w:val="7F28BC21"/>
    <w:rsid w:val="9DE17DC1"/>
    <w:rsid w:val="ABCFA4C0"/>
    <w:rsid w:val="BCDFEC07"/>
    <w:rsid w:val="BEEE6688"/>
    <w:rsid w:val="BFE3356D"/>
    <w:rsid w:val="CF6C5953"/>
    <w:rsid w:val="D5FC9E52"/>
    <w:rsid w:val="DBFFC575"/>
    <w:rsid w:val="DDB2A157"/>
    <w:rsid w:val="DFB707AB"/>
    <w:rsid w:val="E6FF66C0"/>
    <w:rsid w:val="EFF04D9B"/>
    <w:rsid w:val="F37592CE"/>
    <w:rsid w:val="F54DC25C"/>
    <w:rsid w:val="F59B0839"/>
    <w:rsid w:val="F9FBECC0"/>
    <w:rsid w:val="FDA7F617"/>
    <w:rsid w:val="FDAE608C"/>
    <w:rsid w:val="FDFF7EB2"/>
    <w:rsid w:val="FE4BB61C"/>
    <w:rsid w:val="FF7D6A52"/>
    <w:rsid w:val="FFA6A2DF"/>
    <w:rsid w:val="FFEBE01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lainText"/>
    <w:basedOn w:val="1"/>
    <w:next w:val="1"/>
    <w:qFormat/>
    <w:uiPriority w:val="0"/>
    <w:pPr>
      <w:jc w:val="both"/>
      <w:textAlignment w:val="baseline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qFormat/>
    <w:uiPriority w:val="0"/>
  </w:style>
  <w:style w:type="paragraph" w:styleId="5">
    <w:name w:val="Body Text Indent"/>
    <w:basedOn w:val="1"/>
    <w:qFormat/>
    <w:uiPriority w:val="0"/>
    <w:pPr>
      <w:spacing w:line="150" w:lineRule="atLeast"/>
      <w:ind w:firstLine="200" w:firstLineChars="200"/>
      <w:textAlignment w:val="baseline"/>
    </w:pPr>
    <w:rPr>
      <w:rFonts w:ascii="Times New Roman" w:hAnsi="Times New Roman" w:eastAsia="宋体" w:cs="Times New Roman"/>
      <w:lang w:bidi="ar-SA"/>
    </w:rPr>
  </w:style>
  <w:style w:type="paragraph" w:styleId="6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2"/>
    <w:basedOn w:val="1"/>
    <w:qFormat/>
    <w:uiPriority w:val="0"/>
    <w:pPr>
      <w:widowControl/>
      <w:spacing w:before="100" w:beforeAutospacing="1" w:after="100" w:afterAutospacing="1"/>
      <w:jc w:val="left"/>
    </w:pPr>
    <w:rPr>
      <w:kern w:val="0"/>
      <w:sz w:val="20"/>
      <w:szCs w:val="20"/>
    </w:rPr>
  </w:style>
  <w:style w:type="paragraph" w:styleId="9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11">
    <w:name w:val="Body Text First Indent"/>
    <w:basedOn w:val="4"/>
    <w:qFormat/>
    <w:uiPriority w:val="0"/>
    <w:pPr>
      <w:spacing w:after="0"/>
      <w:ind w:firstLine="420" w:firstLineChars="100"/>
    </w:pPr>
  </w:style>
  <w:style w:type="paragraph" w:styleId="12">
    <w:name w:val="Body Text First Indent 2"/>
    <w:basedOn w:val="5"/>
    <w:qFormat/>
    <w:uiPriority w:val="0"/>
    <w:pPr>
      <w:spacing w:line="360" w:lineRule="auto"/>
    </w:pPr>
    <w:rPr>
      <w:rFonts w:ascii="Calibri" w:hAnsi="Calibri" w:eastAsia="宋体" w:cs="Times New Roman"/>
      <w:sz w:val="24"/>
      <w:lang w:bidi="ar-SA"/>
    </w:r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眉 Char"/>
    <w:basedOn w:val="15"/>
    <w:link w:val="7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Char"/>
    <w:basedOn w:val="15"/>
    <w:link w:val="6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87</Words>
  <Characters>496</Characters>
  <Lines>4</Lines>
  <Paragraphs>1</Paragraphs>
  <TotalTime>5</TotalTime>
  <ScaleCrop>false</ScaleCrop>
  <LinksUpToDate>false</LinksUpToDate>
  <CharactersWithSpaces>582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2019-11-18T14:14:00Z</dcterms:created>
  <dc:creator>jzk1</dc:creator>
  <cp:lastModifiedBy>user</cp:lastModifiedBy>
  <cp:lastPrinted>2024-01-11T03:12:00Z</cp:lastPrinted>
  <dcterms:modified xsi:type="dcterms:W3CDTF">2026-02-03T14:37:48Z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D8ADB873ADE795C8BADF6E6925792157</vt:lpwstr>
  </property>
</Properties>
</file>