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eastAsia="zh-CN"/>
        </w:rPr>
        <w:t>北京市通州区</w:t>
      </w:r>
      <w:r>
        <w:rPr>
          <w:rFonts w:hint="eastAsia" w:ascii="方正小标宋简体" w:hAnsi="方正小标宋简体" w:eastAsia="方正小标宋简体" w:cs="方正小标宋简体"/>
          <w:sz w:val="44"/>
          <w:szCs w:val="44"/>
          <w:highlight w:val="none"/>
          <w:lang w:val="en-US" w:eastAsia="zh-CN"/>
        </w:rPr>
        <w:t>人民政府</w:t>
      </w:r>
      <w:r>
        <w:rPr>
          <w:rFonts w:hint="eastAsia" w:ascii="方正小标宋简体" w:hAnsi="方正小标宋简体" w:eastAsia="方正小标宋简体" w:cs="方正小标宋简体"/>
          <w:sz w:val="44"/>
          <w:szCs w:val="44"/>
          <w:highlight w:val="none"/>
          <w:lang w:eastAsia="zh-CN"/>
        </w:rPr>
        <w:t>北苑街道</w:t>
      </w:r>
      <w:r>
        <w:rPr>
          <w:rFonts w:hint="eastAsia" w:ascii="方正小标宋简体" w:hAnsi="方正小标宋简体" w:eastAsia="方正小标宋简体" w:cs="方正小标宋简体"/>
          <w:sz w:val="44"/>
          <w:szCs w:val="44"/>
          <w:highlight w:val="none"/>
          <w:lang w:val="en-US" w:eastAsia="zh-CN"/>
        </w:rPr>
        <w:t>办事处</w:t>
      </w: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5"/>
        <w:jc w:val="left"/>
        <w:rPr>
          <w:rFonts w:ascii="楷体_GB2312" w:hAnsi="楷体_GB2312" w:eastAsia="楷体_GB2312" w:cs="楷体_GB2312"/>
          <w:spacing w:val="8"/>
          <w:kern w:val="0"/>
          <w:sz w:val="32"/>
          <w:szCs w:val="32"/>
        </w:rPr>
      </w:pPr>
      <w:r>
        <w:rPr>
          <w:rFonts w:hint="eastAsia" w:ascii="楷体_GB2312" w:hAnsi="楷体_GB2312" w:eastAsia="楷体_GB2312" w:cs="楷体_GB2312"/>
          <w:spacing w:val="8"/>
          <w:kern w:val="0"/>
          <w:sz w:val="32"/>
          <w:szCs w:val="32"/>
        </w:rPr>
        <w:t>（一）主动公开情况</w:t>
      </w:r>
    </w:p>
    <w:p>
      <w:pPr>
        <w:widowControl/>
        <w:spacing w:line="560" w:lineRule="exact"/>
        <w:ind w:firstLine="675"/>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3</w:t>
      </w:r>
      <w:r>
        <w:rPr>
          <w:rFonts w:hint="eastAsia" w:ascii="仿宋_GB2312" w:hAnsi="宋体" w:eastAsia="仿宋_GB2312" w:cs="宋体"/>
          <w:spacing w:val="8"/>
          <w:kern w:val="0"/>
          <w:sz w:val="32"/>
          <w:szCs w:val="32"/>
        </w:rPr>
        <w:t>年1月1日——202</w:t>
      </w:r>
      <w:r>
        <w:rPr>
          <w:rFonts w:hint="eastAsia" w:ascii="仿宋_GB2312" w:hAnsi="宋体" w:eastAsia="仿宋_GB2312" w:cs="宋体"/>
          <w:spacing w:val="8"/>
          <w:kern w:val="0"/>
          <w:sz w:val="32"/>
          <w:szCs w:val="32"/>
          <w:lang w:val="en-US" w:eastAsia="zh-CN"/>
        </w:rPr>
        <w:t>3</w:t>
      </w:r>
      <w:r>
        <w:rPr>
          <w:rFonts w:hint="eastAsia" w:ascii="仿宋_GB2312" w:hAnsi="宋体" w:eastAsia="仿宋_GB2312" w:cs="宋体"/>
          <w:spacing w:val="8"/>
          <w:kern w:val="0"/>
          <w:sz w:val="32"/>
          <w:szCs w:val="32"/>
        </w:rPr>
        <w:t>年12月31日，通州区北苑街道政府网站栏目共发布信息</w:t>
      </w:r>
      <w:r>
        <w:rPr>
          <w:rFonts w:hint="eastAsia" w:ascii="仿宋_GB2312" w:hAnsi="宋体" w:eastAsia="仿宋_GB2312" w:cs="宋体"/>
          <w:spacing w:val="8"/>
          <w:kern w:val="0"/>
          <w:sz w:val="32"/>
          <w:szCs w:val="32"/>
          <w:highlight w:val="none"/>
          <w:lang w:val="en-US" w:eastAsia="zh-CN"/>
        </w:rPr>
        <w:t>316</w:t>
      </w:r>
      <w:r>
        <w:rPr>
          <w:rFonts w:hint="eastAsia" w:ascii="仿宋_GB2312" w:hAnsi="宋体" w:eastAsia="仿宋_GB2312" w:cs="宋体"/>
          <w:spacing w:val="8"/>
          <w:kern w:val="0"/>
          <w:sz w:val="32"/>
          <w:szCs w:val="32"/>
        </w:rPr>
        <w:t>条，其中街乡镇动态栏目发布信息数量占比最多，达到</w:t>
      </w:r>
      <w:r>
        <w:rPr>
          <w:rFonts w:hint="eastAsia" w:ascii="仿宋_GB2312" w:hAnsi="宋体" w:eastAsia="仿宋_GB2312" w:cs="宋体"/>
          <w:spacing w:val="8"/>
          <w:kern w:val="0"/>
          <w:sz w:val="32"/>
          <w:szCs w:val="32"/>
          <w:lang w:val="en-US" w:eastAsia="zh-CN"/>
        </w:rPr>
        <w:t>130</w:t>
      </w:r>
      <w:r>
        <w:rPr>
          <w:rFonts w:hint="eastAsia" w:ascii="仿宋_GB2312" w:hAnsi="宋体" w:eastAsia="仿宋_GB2312" w:cs="宋体"/>
          <w:spacing w:val="8"/>
          <w:kern w:val="0"/>
          <w:sz w:val="32"/>
          <w:szCs w:val="32"/>
        </w:rPr>
        <w:t>条。综治频道栏目发布信息共</w:t>
      </w:r>
      <w:r>
        <w:rPr>
          <w:rFonts w:hint="eastAsia" w:ascii="仿宋_GB2312" w:hAnsi="宋体" w:eastAsia="仿宋_GB2312" w:cs="宋体"/>
          <w:spacing w:val="8"/>
          <w:kern w:val="0"/>
          <w:sz w:val="32"/>
          <w:szCs w:val="32"/>
          <w:lang w:val="en-US" w:eastAsia="zh-CN"/>
        </w:rPr>
        <w:t>29</w:t>
      </w:r>
      <w:r>
        <w:rPr>
          <w:rFonts w:hint="eastAsia" w:ascii="仿宋_GB2312" w:hAnsi="宋体" w:eastAsia="仿宋_GB2312" w:cs="宋体"/>
          <w:spacing w:val="8"/>
          <w:kern w:val="0"/>
          <w:sz w:val="32"/>
          <w:szCs w:val="32"/>
        </w:rPr>
        <w:t>条，通知公告栏目发布</w:t>
      </w:r>
      <w:r>
        <w:rPr>
          <w:rFonts w:hint="eastAsia" w:ascii="仿宋_GB2312" w:hAnsi="宋体" w:eastAsia="仿宋_GB2312" w:cs="宋体"/>
          <w:spacing w:val="8"/>
          <w:kern w:val="0"/>
          <w:sz w:val="32"/>
          <w:szCs w:val="32"/>
          <w:lang w:val="en-US" w:eastAsia="zh-CN"/>
        </w:rPr>
        <w:t>57</w:t>
      </w:r>
      <w:r>
        <w:rPr>
          <w:rFonts w:hint="eastAsia" w:ascii="仿宋_GB2312" w:hAnsi="宋体" w:eastAsia="仿宋_GB2312" w:cs="宋体"/>
          <w:spacing w:val="8"/>
          <w:kern w:val="0"/>
          <w:sz w:val="32"/>
          <w:szCs w:val="32"/>
        </w:rPr>
        <w:t>条，社会救助栏目</w:t>
      </w:r>
      <w:r>
        <w:rPr>
          <w:rFonts w:hint="eastAsia" w:ascii="仿宋_GB2312" w:hAnsi="宋体" w:eastAsia="仿宋_GB2312" w:cs="宋体"/>
          <w:spacing w:val="8"/>
          <w:kern w:val="0"/>
          <w:sz w:val="32"/>
          <w:szCs w:val="32"/>
          <w:lang w:val="en-US" w:eastAsia="zh-CN"/>
        </w:rPr>
        <w:t>31</w:t>
      </w:r>
      <w:r>
        <w:rPr>
          <w:rFonts w:hint="eastAsia" w:ascii="仿宋_GB2312" w:hAnsi="宋体" w:eastAsia="仿宋_GB2312" w:cs="宋体"/>
          <w:spacing w:val="8"/>
          <w:kern w:val="0"/>
          <w:sz w:val="32"/>
          <w:szCs w:val="32"/>
        </w:rPr>
        <w:t>条，预算决算公开2条，</w:t>
      </w:r>
      <w:r>
        <w:rPr>
          <w:rFonts w:hint="eastAsia" w:ascii="仿宋_GB2312" w:hAnsi="宋体" w:eastAsia="仿宋_GB2312" w:cs="宋体"/>
          <w:spacing w:val="8"/>
          <w:kern w:val="0"/>
          <w:sz w:val="32"/>
          <w:szCs w:val="32"/>
          <w:lang w:eastAsia="zh-CN"/>
        </w:rPr>
        <w:t>机构职能栏目</w:t>
      </w:r>
      <w:r>
        <w:rPr>
          <w:rFonts w:hint="eastAsia" w:ascii="仿宋_GB2312" w:hAnsi="宋体" w:eastAsia="仿宋_GB2312" w:cs="宋体"/>
          <w:spacing w:val="8"/>
          <w:kern w:val="0"/>
          <w:sz w:val="32"/>
          <w:szCs w:val="32"/>
          <w:lang w:val="en-US" w:eastAsia="zh-CN"/>
        </w:rPr>
        <w:t>2条，</w:t>
      </w:r>
      <w:r>
        <w:rPr>
          <w:rFonts w:hint="eastAsia" w:ascii="仿宋_GB2312" w:hAnsi="宋体" w:eastAsia="仿宋_GB2312" w:cs="宋体"/>
          <w:spacing w:val="8"/>
          <w:kern w:val="0"/>
          <w:sz w:val="32"/>
          <w:szCs w:val="32"/>
        </w:rPr>
        <w:t>行政执法公示栏目（包括基础信息、行政检查、行政处罚）共发布</w:t>
      </w:r>
      <w:r>
        <w:rPr>
          <w:rFonts w:hint="eastAsia" w:ascii="仿宋_GB2312" w:hAnsi="宋体" w:eastAsia="仿宋_GB2312" w:cs="宋体"/>
          <w:spacing w:val="8"/>
          <w:kern w:val="0"/>
          <w:sz w:val="32"/>
          <w:szCs w:val="32"/>
          <w:lang w:val="en-US" w:eastAsia="zh-CN"/>
        </w:rPr>
        <w:t>65</w:t>
      </w:r>
      <w:r>
        <w:rPr>
          <w:rFonts w:hint="eastAsia" w:ascii="仿宋_GB2312" w:hAnsi="宋体" w:eastAsia="仿宋_GB2312" w:cs="宋体"/>
          <w:spacing w:val="8"/>
          <w:kern w:val="0"/>
          <w:sz w:val="32"/>
          <w:szCs w:val="32"/>
        </w:rPr>
        <w:t>条</w:t>
      </w:r>
      <w:r>
        <w:rPr>
          <w:rFonts w:hint="eastAsia" w:ascii="仿宋_GB2312" w:hAnsi="宋体" w:eastAsia="仿宋_GB2312" w:cs="宋体"/>
          <w:spacing w:val="8"/>
          <w:kern w:val="0"/>
          <w:sz w:val="32"/>
          <w:szCs w:val="32"/>
          <w:lang w:eastAsia="zh-CN"/>
        </w:rPr>
        <w:t>。</w:t>
      </w:r>
    </w:p>
    <w:p>
      <w:pPr>
        <w:widowControl/>
        <w:spacing w:line="560" w:lineRule="exact"/>
        <w:ind w:firstLine="675"/>
        <w:jc w:val="left"/>
        <w:rPr>
          <w:rFonts w:ascii="楷体_GB2312" w:hAnsi="楷体_GB2312" w:eastAsia="楷体_GB2312" w:cs="楷体_GB2312"/>
          <w:spacing w:val="8"/>
          <w:kern w:val="0"/>
          <w:sz w:val="32"/>
          <w:szCs w:val="32"/>
        </w:rPr>
      </w:pPr>
      <w:r>
        <w:rPr>
          <w:rFonts w:hint="eastAsia" w:ascii="楷体_GB2312" w:hAnsi="楷体_GB2312" w:eastAsia="楷体_GB2312" w:cs="楷体_GB2312"/>
          <w:spacing w:val="8"/>
          <w:kern w:val="0"/>
          <w:sz w:val="32"/>
          <w:szCs w:val="32"/>
        </w:rPr>
        <w:t>（二）依申请公开办理情况</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我街道建立了信息公开依申请受理机制，对于公民、法人或其他组织提出的政府信息公开申请，配备专人受理，做到规范受理、及时处理、认真答复。本年度收到依申请公开件</w:t>
      </w:r>
      <w:r>
        <w:rPr>
          <w:rFonts w:hint="eastAsia" w:ascii="仿宋_GB2312" w:hAnsi="宋体" w:eastAsia="仿宋_GB2312" w:cs="宋体"/>
          <w:spacing w:val="8"/>
          <w:kern w:val="0"/>
          <w:sz w:val="32"/>
          <w:szCs w:val="32"/>
          <w:lang w:val="en-US" w:eastAsia="zh-CN"/>
        </w:rPr>
        <w:t>6</w:t>
      </w:r>
      <w:r>
        <w:rPr>
          <w:rFonts w:hint="eastAsia" w:ascii="仿宋_GB2312" w:hAnsi="宋体" w:eastAsia="仿宋_GB2312" w:cs="宋体"/>
          <w:spacing w:val="8"/>
          <w:kern w:val="0"/>
          <w:sz w:val="32"/>
          <w:szCs w:val="32"/>
        </w:rPr>
        <w:t>件，其中当面申请</w:t>
      </w:r>
      <w:r>
        <w:rPr>
          <w:rFonts w:hint="eastAsia" w:ascii="仿宋_GB2312" w:hAnsi="宋体" w:eastAsia="仿宋_GB2312" w:cs="宋体"/>
          <w:spacing w:val="8"/>
          <w:kern w:val="0"/>
          <w:sz w:val="32"/>
          <w:szCs w:val="32"/>
          <w:lang w:val="en-US" w:eastAsia="zh-CN"/>
        </w:rPr>
        <w:t>3</w:t>
      </w:r>
      <w:r>
        <w:rPr>
          <w:rFonts w:hint="eastAsia" w:ascii="仿宋_GB2312" w:hAnsi="宋体" w:eastAsia="仿宋_GB2312" w:cs="宋体"/>
          <w:spacing w:val="8"/>
          <w:kern w:val="0"/>
          <w:sz w:val="32"/>
          <w:szCs w:val="32"/>
        </w:rPr>
        <w:t>件，邮件申请</w:t>
      </w:r>
      <w:r>
        <w:rPr>
          <w:rFonts w:hint="eastAsia" w:ascii="仿宋_GB2312" w:hAnsi="宋体" w:eastAsia="仿宋_GB2312" w:cs="宋体"/>
          <w:spacing w:val="8"/>
          <w:kern w:val="0"/>
          <w:sz w:val="32"/>
          <w:szCs w:val="32"/>
          <w:lang w:val="en-US" w:eastAsia="zh-CN"/>
        </w:rPr>
        <w:t>3</w:t>
      </w:r>
      <w:r>
        <w:rPr>
          <w:rFonts w:hint="eastAsia" w:ascii="仿宋_GB2312" w:hAnsi="宋体" w:eastAsia="仿宋_GB2312" w:cs="宋体"/>
          <w:spacing w:val="8"/>
          <w:kern w:val="0"/>
          <w:sz w:val="32"/>
          <w:szCs w:val="32"/>
        </w:rPr>
        <w:t>件，</w:t>
      </w:r>
      <w:r>
        <w:rPr>
          <w:rFonts w:hint="eastAsia" w:ascii="仿宋_GB2312" w:hAnsi="宋体" w:eastAsia="仿宋_GB2312" w:cs="宋体"/>
          <w:spacing w:val="8"/>
          <w:kern w:val="0"/>
          <w:sz w:val="32"/>
          <w:szCs w:val="32"/>
          <w:lang w:val="en-US" w:eastAsia="zh-CN"/>
        </w:rPr>
        <w:t>6</w:t>
      </w:r>
      <w:r>
        <w:rPr>
          <w:rFonts w:hint="eastAsia" w:ascii="仿宋_GB2312" w:hAnsi="宋体" w:eastAsia="仿宋_GB2312" w:cs="宋体"/>
          <w:spacing w:val="8"/>
          <w:kern w:val="0"/>
          <w:sz w:val="32"/>
          <w:szCs w:val="32"/>
        </w:rPr>
        <w:t>件已办理完毕。</w:t>
      </w:r>
    </w:p>
    <w:p>
      <w:pPr>
        <w:widowControl/>
        <w:spacing w:line="560" w:lineRule="exact"/>
        <w:ind w:firstLine="675"/>
        <w:jc w:val="left"/>
        <w:rPr>
          <w:rFonts w:ascii="楷体_GB2312" w:hAnsi="楷体_GB2312" w:eastAsia="楷体_GB2312" w:cs="楷体_GB2312"/>
          <w:spacing w:val="8"/>
          <w:kern w:val="0"/>
          <w:sz w:val="32"/>
          <w:szCs w:val="32"/>
        </w:rPr>
      </w:pPr>
      <w:r>
        <w:rPr>
          <w:rFonts w:hint="eastAsia" w:ascii="楷体_GB2312" w:hAnsi="楷体_GB2312" w:eastAsia="楷体_GB2312" w:cs="楷体_GB2312"/>
          <w:spacing w:val="8"/>
          <w:kern w:val="0"/>
          <w:sz w:val="32"/>
          <w:szCs w:val="32"/>
        </w:rPr>
        <w:t>（三）政府信息资源的规范化、标准化管理情况</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结合202</w:t>
      </w:r>
      <w:r>
        <w:rPr>
          <w:rFonts w:hint="eastAsia" w:ascii="仿宋_GB2312" w:hAnsi="宋体" w:eastAsia="仿宋_GB2312" w:cs="宋体"/>
          <w:spacing w:val="8"/>
          <w:kern w:val="0"/>
          <w:sz w:val="32"/>
          <w:szCs w:val="32"/>
          <w:lang w:val="en-US" w:eastAsia="zh-CN"/>
        </w:rPr>
        <w:t>3</w:t>
      </w:r>
      <w:r>
        <w:rPr>
          <w:rFonts w:hint="eastAsia" w:ascii="仿宋_GB2312" w:hAnsi="宋体" w:eastAsia="仿宋_GB2312" w:cs="宋体"/>
          <w:spacing w:val="8"/>
          <w:kern w:val="0"/>
          <w:sz w:val="32"/>
          <w:szCs w:val="32"/>
        </w:rPr>
        <w:t>年实际，我街道对《北苑街道政府信息主动公开全清单》进行完善，并按照《通州区北苑街道网站群内容管理平台信息发布规范》严格执行发布流程。</w:t>
      </w:r>
    </w:p>
    <w:p>
      <w:pPr>
        <w:widowControl/>
        <w:spacing w:line="560" w:lineRule="exact"/>
        <w:ind w:firstLine="675"/>
        <w:jc w:val="left"/>
        <w:rPr>
          <w:rFonts w:hint="eastAsia" w:ascii="楷体_GB2312" w:hAnsi="楷体_GB2312" w:eastAsia="楷体_GB2312" w:cs="楷体_GB2312"/>
          <w:spacing w:val="8"/>
          <w:kern w:val="0"/>
          <w:sz w:val="32"/>
          <w:szCs w:val="32"/>
        </w:rPr>
      </w:pPr>
      <w:r>
        <w:rPr>
          <w:rFonts w:hint="eastAsia" w:ascii="楷体_GB2312" w:hAnsi="楷体_GB2312" w:eastAsia="楷体_GB2312" w:cs="楷体_GB2312"/>
          <w:spacing w:val="8"/>
          <w:kern w:val="0"/>
          <w:sz w:val="32"/>
          <w:szCs w:val="32"/>
        </w:rPr>
        <w:t>（四）平台建设情况</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按市、区要求做好区政府门户网站相关维护工作，确保公民、法人可以通过访问首都之窗及通州区信息公开大厅浏览查询政府信息公开内容。本年度我街道利用区政府门户网站动态发布各类街道讯息、行政执法情况、社会救助情况等内容，全面加强政府信息公开平台建设。此外，我街道继续做好“苑闻其详”微信公众号等主流新媒体媒介的更新维护，为社会公众了解街道各项工作及咨询提供及时、准确的渠道。</w:t>
      </w:r>
    </w:p>
    <w:p>
      <w:pPr>
        <w:widowControl/>
        <w:spacing w:line="560" w:lineRule="exact"/>
        <w:ind w:firstLine="675"/>
        <w:jc w:val="left"/>
        <w:rPr>
          <w:rFonts w:hint="eastAsia" w:ascii="楷体_GB2312" w:hAnsi="楷体_GB2312" w:eastAsia="楷体_GB2312" w:cs="楷体_GB2312"/>
          <w:spacing w:val="8"/>
          <w:kern w:val="0"/>
          <w:sz w:val="32"/>
          <w:szCs w:val="32"/>
        </w:rPr>
      </w:pPr>
      <w:r>
        <w:rPr>
          <w:rFonts w:hint="eastAsia" w:ascii="楷体_GB2312" w:hAnsi="楷体_GB2312" w:eastAsia="楷体_GB2312" w:cs="楷体_GB2312"/>
          <w:spacing w:val="8"/>
          <w:kern w:val="0"/>
          <w:sz w:val="32"/>
          <w:szCs w:val="32"/>
        </w:rPr>
        <w:t>（五）政府信息公开监督保障及教育培训</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1.严格执行公开监督保障机制。严格遵守《中华人民共和国保守价格秘密法》，《中华人民共和国档案法》。认真贯彻执行《政府信息公开保密审查制度》。坚持信息公开申请受理、监督检查等制度，规范政府信息公开程序，公开投诉电话，畅通群众来信、来电、来访诉求通道，及时进行回复，自觉接受社会各界监督，确保网站上公开的信息全面、准确。</w:t>
      </w:r>
    </w:p>
    <w:p>
      <w:pPr>
        <w:widowControl/>
        <w:spacing w:line="560" w:lineRule="exact"/>
        <w:ind w:firstLine="675"/>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2.</w:t>
      </w:r>
      <w:r>
        <w:rPr>
          <w:rFonts w:hint="eastAsia" w:ascii="仿宋_GB2312" w:hAnsi="宋体" w:eastAsia="仿宋_GB2312" w:cs="宋体"/>
          <w:spacing w:val="8"/>
          <w:kern w:val="0"/>
          <w:sz w:val="32"/>
          <w:szCs w:val="32"/>
          <w:lang w:val="en-US" w:eastAsia="zh-CN"/>
        </w:rPr>
        <w:t>2023年5月</w:t>
      </w:r>
      <w:r>
        <w:rPr>
          <w:rFonts w:hint="eastAsia" w:ascii="仿宋_GB2312" w:hAnsi="宋体" w:eastAsia="仿宋_GB2312" w:cs="宋体"/>
          <w:spacing w:val="8"/>
          <w:kern w:val="0"/>
          <w:sz w:val="32"/>
          <w:szCs w:val="32"/>
        </w:rPr>
        <w:t>我街道开展信息公开培训会。</w:t>
      </w:r>
      <w:r>
        <w:rPr>
          <w:rFonts w:hint="eastAsia" w:ascii="仿宋_GB2312" w:hAnsi="宋体" w:eastAsia="仿宋_GB2312" w:cs="宋体"/>
          <w:spacing w:val="8"/>
          <w:kern w:val="0"/>
          <w:sz w:val="32"/>
          <w:szCs w:val="32"/>
          <w:lang w:eastAsia="zh-CN"/>
        </w:rPr>
        <w:t>组织各科室及相关工作人员学习</w:t>
      </w:r>
      <w:r>
        <w:rPr>
          <w:rFonts w:hint="eastAsia" w:ascii="仿宋_GB2312" w:hAnsi="宋体" w:eastAsia="仿宋_GB2312" w:cs="宋体"/>
          <w:spacing w:val="8"/>
          <w:kern w:val="0"/>
          <w:sz w:val="32"/>
          <w:szCs w:val="32"/>
        </w:rPr>
        <w:t>政府信息公开法规条例等内容</w:t>
      </w:r>
      <w:r>
        <w:rPr>
          <w:rFonts w:hint="eastAsia" w:ascii="仿宋_GB2312" w:hAnsi="宋体" w:eastAsia="仿宋_GB2312" w:cs="宋体"/>
          <w:spacing w:val="8"/>
          <w:kern w:val="0"/>
          <w:sz w:val="32"/>
          <w:szCs w:val="32"/>
          <w:lang w:eastAsia="zh-CN"/>
        </w:rPr>
        <w:t>，从而提高信息公开的法律意识和责任意识。同时强化业务培训，在夯实政务公开理论基础，增强政务公开意识上加大力度，进行重点培训，明确职责。切实做好政务公开工作，不断提高政务公开工作水平。</w:t>
      </w: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rPr>
          <w:rFonts w:hint="eastAsia"/>
        </w:rPr>
      </w:pPr>
    </w:p>
    <w:p>
      <w:pPr>
        <w:pStyle w:val="2"/>
        <w:numPr>
          <w:ilvl w:val="0"/>
          <w:numId w:val="0"/>
        </w:numPr>
        <w:rPr>
          <w:rFonts w:hint="eastAsia"/>
        </w:rPr>
      </w:pPr>
    </w:p>
    <w:tbl>
      <w:tblPr>
        <w:tblStyle w:val="4"/>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Theme="minorEastAsia"/>
                <w:lang w:val="en-US" w:eastAsia="zh-CN"/>
              </w:rPr>
            </w:pPr>
            <w:r>
              <w:rPr>
                <w:rFonts w:hint="eastAsia"/>
                <w:lang w:val="en-US" w:eastAsia="zh-CN"/>
              </w:rPr>
              <w:t>56</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Theme="minorEastAsia"/>
                <w:lang w:val="en-US" w:eastAsia="zh-CN"/>
              </w:rPr>
            </w:pPr>
            <w:r>
              <w:rPr>
                <w:rFonts w:hint="eastAsia"/>
                <w:lang w:val="en-US" w:eastAsia="zh-CN"/>
              </w:rPr>
              <w:t>2</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hAnsi="Times New Roman" w:cs="宋体" w:eastAsiaTheme="minorEastAsia"/>
                <w:sz w:val="24"/>
                <w:lang w:val="en-US" w:eastAsia="zh-CN"/>
              </w:rPr>
            </w:pPr>
            <w:r>
              <w:rPr>
                <w:rFonts w:hint="eastAsia" w:ascii="宋体" w:hAnsi="Times New Roman" w:cs="宋体"/>
                <w:sz w:val="24"/>
                <w:lang w:val="en-US" w:eastAsia="zh-CN"/>
              </w:rPr>
              <w:t>0</w:t>
            </w:r>
          </w:p>
        </w:tc>
      </w:tr>
    </w:tbl>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numPr>
          <w:ilvl w:val="0"/>
          <w:numId w:val="0"/>
        </w:numPr>
        <w:spacing w:line="560" w:lineRule="exact"/>
        <w:ind w:left="630" w:leftChars="0"/>
        <w:rPr>
          <w:rFonts w:hint="eastAsia" w:ascii="黑体" w:hAnsi="宋体" w:eastAsia="黑体" w:cs="黑体"/>
          <w:sz w:val="32"/>
          <w:szCs w:val="32"/>
        </w:rPr>
      </w:pPr>
      <w:r>
        <w:rPr>
          <w:rFonts w:hint="eastAsia" w:ascii="黑体" w:hAnsi="宋体" w:eastAsia="黑体" w:cs="黑体"/>
          <w:sz w:val="32"/>
          <w:szCs w:val="32"/>
          <w:lang w:val="en-US" w:eastAsia="zh-CN" w:bidi="ar"/>
        </w:rPr>
        <w:t>三、</w:t>
      </w: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4"/>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31"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Theme="minorEastAsia"/>
                <w:lang w:val="en-US" w:eastAsia="zh-CN"/>
              </w:rPr>
            </w:pPr>
            <w:r>
              <w:rPr>
                <w:rFonts w:hint="eastAsia"/>
                <w:lang w:val="en-US" w:eastAsia="zh-CN"/>
              </w:rPr>
              <w:t>6</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eastAsiaTheme="minorEastAsia"/>
                <w:lang w:val="en-US" w:eastAsia="zh-CN"/>
              </w:rPr>
            </w:pPr>
            <w:r>
              <w:rPr>
                <w:rFonts w:hint="eastAsia"/>
                <w:lang w:val="en-US" w:eastAsia="zh-CN"/>
              </w:rPr>
              <w:t>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Theme="minorEastAsia"/>
                <w:lang w:val="en-US" w:eastAsia="zh-CN"/>
              </w:rPr>
            </w:pPr>
            <w:r>
              <w:rPr>
                <w:rFonts w:hint="eastAsia"/>
                <w:lang w:val="en-US" w:eastAsia="zh-CN"/>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rPr>
                <w:rFonts w:hint="default" w:eastAsiaTheme="minorEastAsia"/>
                <w:lang w:val="en-US" w:eastAsia="zh-CN"/>
              </w:rPr>
            </w:pPr>
            <w:r>
              <w:rPr>
                <w:rFonts w:hint="eastAsia"/>
                <w:lang w:val="en-US" w:eastAsia="zh-CN"/>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sz w:val="20"/>
                <w:szCs w:val="20"/>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sz w:val="20"/>
                <w:szCs w:val="20"/>
                <w:lang w:val="en-US" w:eastAsia="zh-CN"/>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sz w:val="20"/>
                <w:szCs w:val="20"/>
                <w:lang w:val="en-US" w:eastAsia="zh-CN"/>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sz w:val="20"/>
                <w:szCs w:val="20"/>
                <w:lang w:val="en-US" w:eastAsia="zh-CN"/>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sz w:val="20"/>
                <w:szCs w:val="20"/>
                <w:lang w:val="en-US" w:eastAsia="zh-CN"/>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sz w:val="20"/>
                <w:szCs w:val="20"/>
                <w:lang w:val="en-US" w:eastAsia="zh-CN"/>
              </w:rPr>
            </w:pPr>
            <w:r>
              <w:rPr>
                <w:rFonts w:hint="default" w:cs="Calibri" w:asciiTheme="minorAscii" w:hAnsiTheme="minorAsci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sz w:val="20"/>
                <w:szCs w:val="20"/>
                <w:lang w:val="en-US" w:eastAsia="zh-CN"/>
              </w:rPr>
            </w:pPr>
            <w:r>
              <w:rPr>
                <w:rFonts w:hint="default" w:cs="Calibri" w:asciiTheme="minorAscii" w:hAnsiTheme="minorAsci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r>
              <w:rPr>
                <w:rFonts w:hint="default" w:cs="Calibri" w:asciiTheme="minorAscii" w:hAnsiTheme="minorAsci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r>
              <w:rPr>
                <w:rFonts w:hint="default" w:cs="Calibri" w:asciiTheme="minorAscii" w:hAnsiTheme="minorAsci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r>
              <w:rPr>
                <w:rFonts w:hint="default" w:cs="Calibri" w:asciiTheme="minorAscii" w:hAnsiTheme="minorAsci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r>
              <w:rPr>
                <w:rFonts w:hint="default" w:cs="Calibri" w:asciiTheme="minorAscii" w:hAnsiTheme="minorAsci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r>
              <w:rPr>
                <w:rFonts w:hint="default" w:cs="Calibri" w:asciiTheme="minorAscii" w:hAnsiTheme="minorAsci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r>
              <w:rPr>
                <w:rFonts w:hint="default" w:cs="Calibri" w:asciiTheme="minorAscii" w:hAnsiTheme="minorAsci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r>
              <w:rPr>
                <w:rFonts w:hint="default" w:cs="Calibri" w:asciiTheme="minorAscii" w:hAnsiTheme="minorAsci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r>
              <w:rPr>
                <w:rFonts w:hint="default" w:cs="Calibri" w:asciiTheme="minorAscii" w:hAnsiTheme="minorAsci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default" w:asciiTheme="minorAscii" w:hAnsiTheme="minorAscii" w:cstheme="minorBidi"/>
                <w:kern w:val="2"/>
                <w:sz w:val="20"/>
                <w:szCs w:val="20"/>
                <w:lang w:val="en-US" w:eastAsia="zh-CN" w:bidi="ar-SA"/>
              </w:rPr>
            </w:pPr>
          </w:p>
          <w:p>
            <w:pPr>
              <w:widowControl/>
              <w:jc w:val="center"/>
              <w:rPr>
                <w:rFonts w:hint="default" w:asciiTheme="minorAscii" w:hAnsiTheme="minorAscii" w:eastAsiaTheme="minorEastAsia" w:cstheme="minorBidi"/>
                <w:kern w:val="2"/>
                <w:sz w:val="20"/>
                <w:szCs w:val="20"/>
                <w:lang w:val="en-US" w:eastAsia="zh-CN" w:bidi="ar-SA"/>
              </w:rPr>
            </w:pPr>
            <w:r>
              <w:rPr>
                <w:rFonts w:hint="default" w:asciiTheme="minorAscii" w:hAnsiTheme="minorAscii" w:cstheme="minorBidi"/>
                <w:kern w:val="2"/>
                <w:sz w:val="20"/>
                <w:szCs w:val="20"/>
                <w:lang w:val="en-US" w:eastAsia="zh-CN" w:bidi="ar-SA"/>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default" w:asciiTheme="minorAscii" w:hAnsiTheme="minorAscii" w:cstheme="minorBidi"/>
                <w:kern w:val="2"/>
                <w:sz w:val="20"/>
                <w:szCs w:val="20"/>
                <w:lang w:val="en-US" w:eastAsia="zh-CN" w:bidi="ar-SA"/>
              </w:rPr>
            </w:pPr>
          </w:p>
          <w:p>
            <w:pPr>
              <w:widowControl/>
              <w:jc w:val="center"/>
              <w:rPr>
                <w:rFonts w:hint="default" w:asciiTheme="minorAscii" w:hAnsiTheme="minorAscii" w:eastAsiaTheme="minorEastAsia" w:cstheme="minorBidi"/>
                <w:kern w:val="2"/>
                <w:sz w:val="20"/>
                <w:szCs w:val="20"/>
                <w:lang w:val="en-US" w:eastAsia="zh-CN" w:bidi="ar-SA"/>
              </w:rPr>
            </w:pPr>
            <w:r>
              <w:rPr>
                <w:rFonts w:hint="default" w:asciiTheme="minorAscii" w:hAnsiTheme="minorAscii" w:cstheme="minorBidi"/>
                <w:kern w:val="2"/>
                <w:sz w:val="20"/>
                <w:szCs w:val="20"/>
                <w:lang w:val="en-US" w:eastAsia="zh-CN" w:bidi="ar-SA"/>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p>
          <w:p>
            <w:pPr>
              <w:pStyle w:val="2"/>
              <w:jc w:val="center"/>
              <w:rPr>
                <w:rFonts w:hint="default" w:asciiTheme="minorAscii" w:hAnsiTheme="minorAscii"/>
                <w:sz w:val="20"/>
                <w:szCs w:val="20"/>
                <w:lang w:val="en-US" w:eastAsia="zh-CN"/>
              </w:rPr>
            </w:pPr>
            <w:r>
              <w:rPr>
                <w:rFonts w:hint="default" w:asciiTheme="minorAscii" w:hAnsiTheme="minorAscii" w:cstheme="minorBidi"/>
                <w:kern w:val="2"/>
                <w:sz w:val="20"/>
                <w:szCs w:val="20"/>
                <w:lang w:val="en-US" w:eastAsia="zh-CN" w:bidi="ar-SA"/>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p>
          <w:p>
            <w:pPr>
              <w:pStyle w:val="2"/>
              <w:jc w:val="center"/>
              <w:rPr>
                <w:rFonts w:hint="default" w:asciiTheme="minorAscii" w:hAnsiTheme="minorAscii"/>
                <w:sz w:val="20"/>
                <w:szCs w:val="20"/>
                <w:lang w:val="en-US" w:eastAsia="zh-CN"/>
              </w:rPr>
            </w:pPr>
            <w:r>
              <w:rPr>
                <w:rFonts w:hint="default" w:asciiTheme="minorAscii" w:hAnsiTheme="minorAscii" w:cstheme="minorBidi"/>
                <w:kern w:val="2"/>
                <w:sz w:val="20"/>
                <w:szCs w:val="20"/>
                <w:lang w:val="en-US" w:eastAsia="zh-CN" w:bidi="ar-SA"/>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p>
          <w:p>
            <w:pPr>
              <w:pStyle w:val="2"/>
              <w:jc w:val="center"/>
              <w:rPr>
                <w:rFonts w:hint="default" w:asciiTheme="minorAscii" w:hAnsiTheme="minorAscii"/>
                <w:sz w:val="20"/>
                <w:szCs w:val="20"/>
                <w:lang w:val="en-US" w:eastAsia="zh-CN"/>
              </w:rPr>
            </w:pPr>
            <w:r>
              <w:rPr>
                <w:rFonts w:hint="default" w:asciiTheme="minorAscii" w:hAnsiTheme="minorAscii" w:cstheme="minorBidi"/>
                <w:kern w:val="2"/>
                <w:sz w:val="20"/>
                <w:szCs w:val="20"/>
                <w:lang w:val="en-US" w:eastAsia="zh-CN" w:bidi="ar-SA"/>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p>
          <w:p>
            <w:pPr>
              <w:pStyle w:val="2"/>
              <w:jc w:val="center"/>
              <w:rPr>
                <w:rFonts w:hint="default" w:asciiTheme="minorAscii" w:hAnsiTheme="minorAscii"/>
                <w:sz w:val="20"/>
                <w:szCs w:val="20"/>
                <w:lang w:val="en-US" w:eastAsia="zh-CN"/>
              </w:rPr>
            </w:pPr>
            <w:r>
              <w:rPr>
                <w:rFonts w:hint="default" w:asciiTheme="minorAscii" w:hAnsiTheme="minorAscii" w:cstheme="minorBidi"/>
                <w:kern w:val="2"/>
                <w:sz w:val="20"/>
                <w:szCs w:val="20"/>
                <w:lang w:val="en-US" w:eastAsia="zh-CN" w:bidi="ar-SA"/>
              </w:rPr>
              <w:t>0</w:t>
            </w:r>
          </w:p>
        </w:tc>
        <w:tc>
          <w:tcPr>
            <w:tcW w:w="689"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cstheme="minorBidi"/>
                <w:kern w:val="2"/>
                <w:sz w:val="20"/>
                <w:szCs w:val="20"/>
                <w:lang w:val="en-US" w:eastAsia="zh-CN" w:bidi="ar-SA"/>
              </w:rPr>
            </w:pPr>
          </w:p>
          <w:p>
            <w:pPr>
              <w:pStyle w:val="2"/>
              <w:jc w:val="center"/>
              <w:rPr>
                <w:rFonts w:hint="default" w:asciiTheme="minorAscii" w:hAnsiTheme="minorAscii"/>
                <w:sz w:val="20"/>
                <w:szCs w:val="20"/>
                <w:lang w:val="en-US" w:eastAsia="zh-CN"/>
              </w:rPr>
            </w:pPr>
            <w:r>
              <w:rPr>
                <w:rFonts w:hint="default" w:asciiTheme="minorAscii" w:hAnsiTheme="minorAscii" w:cstheme="minorBidi"/>
                <w:kern w:val="2"/>
                <w:sz w:val="20"/>
                <w:szCs w:val="20"/>
                <w:lang w:val="en-US" w:eastAsia="zh-CN" w:bidi="ar-SA"/>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heme="minorAscii" w:hAnsiTheme="minorAscii"/>
                <w:sz w:val="20"/>
                <w:szCs w:val="20"/>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heme="minorAscii" w:hAnsiTheme="minorAscii" w:eastAsiaTheme="minorEastAsia"/>
                <w:sz w:val="20"/>
                <w:szCs w:val="20"/>
                <w:lang w:val="en-US" w:eastAsia="zh-CN"/>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heme="minorAscii" w:hAnsiTheme="minorAscii"/>
                <w:sz w:val="20"/>
                <w:szCs w:val="20"/>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heme="minorAscii" w:hAnsiTheme="minorAscii" w:eastAsiaTheme="minorEastAsia"/>
                <w:sz w:val="20"/>
                <w:szCs w:val="20"/>
                <w:lang w:val="en-US" w:eastAsia="zh-CN"/>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heme="minorAscii" w:hAnsiTheme="minorAscii" w:eastAsiaTheme="minorEastAsia"/>
                <w:sz w:val="20"/>
                <w:szCs w:val="20"/>
                <w:lang w:val="en-US" w:eastAsia="zh-CN"/>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heme="minorAscii" w:hAnsiTheme="minorAscii" w:eastAsiaTheme="minorEastAsia"/>
                <w:sz w:val="20"/>
                <w:szCs w:val="20"/>
                <w:lang w:val="en-US" w:eastAsia="zh-CN"/>
              </w:rPr>
            </w:pPr>
            <w:r>
              <w:rPr>
                <w:rFonts w:hint="default" w:cs="Calibri" w:asciiTheme="minorAscii" w:hAnsiTheme="minorAsci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sz w:val="20"/>
                <w:szCs w:val="20"/>
                <w:lang w:val="en-US" w:eastAsia="zh-CN"/>
              </w:rPr>
            </w:pPr>
          </w:p>
          <w:p>
            <w:pPr>
              <w:pStyle w:val="2"/>
              <w:ind w:firstLine="200" w:firstLineChars="100"/>
              <w:jc w:val="center"/>
              <w:rPr>
                <w:rFonts w:hint="default" w:asciiTheme="minorAscii" w:hAnsiTheme="minorAscii"/>
                <w:sz w:val="20"/>
                <w:szCs w:val="20"/>
                <w:lang w:val="en-US" w:eastAsia="zh-CN"/>
              </w:rPr>
            </w:pPr>
            <w:r>
              <w:rPr>
                <w:rFonts w:hint="default" w:cs="Calibri" w:asciiTheme="minorAscii" w:hAnsiTheme="minorAsci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heme="minorAscii" w:hAnsiTheme="minorAscii" w:eastAsiaTheme="minorEastAsia"/>
                <w:sz w:val="20"/>
                <w:szCs w:val="20"/>
                <w:lang w:val="en-US" w:eastAsia="zh-CN"/>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heme="minorAscii" w:hAnsiTheme="minorAscii" w:eastAsiaTheme="minorEastAsia"/>
                <w:sz w:val="20"/>
                <w:szCs w:val="20"/>
                <w:lang w:val="en-US" w:eastAsia="zh-CN"/>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heme="minorAscii" w:hAnsiTheme="minorAscii" w:eastAsiaTheme="minorEastAsia"/>
                <w:sz w:val="20"/>
                <w:szCs w:val="20"/>
                <w:lang w:val="en-US" w:eastAsia="zh-CN"/>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heme="minorAscii" w:hAnsiTheme="minorAscii" w:eastAsiaTheme="minorEastAsia"/>
                <w:sz w:val="20"/>
                <w:szCs w:val="20"/>
                <w:lang w:val="en-US" w:eastAsia="zh-CN"/>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heme="minorAscii" w:hAnsiTheme="minorAscii"/>
                <w:sz w:val="20"/>
                <w:szCs w:val="20"/>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heme="minorAscii" w:hAnsiTheme="minorAscii"/>
                <w:sz w:val="20"/>
                <w:szCs w:val="20"/>
              </w:rPr>
            </w:pPr>
            <w:r>
              <w:rPr>
                <w:rFonts w:hint="default" w:cs="Calibri" w:asciiTheme="minorAscii" w:hAnsiTheme="minorAsci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cs="Calibri" w:asciiTheme="minorAscii" w:hAnsiTheme="minorAscii"/>
                <w:kern w:val="0"/>
                <w:sz w:val="20"/>
                <w:szCs w:val="20"/>
                <w:lang w:bidi="ar"/>
              </w:rPr>
            </w:pPr>
          </w:p>
          <w:p>
            <w:pPr>
              <w:widowControl/>
              <w:jc w:val="center"/>
              <w:rPr>
                <w:rFonts w:hint="default" w:asciiTheme="minorAscii" w:hAnsiTheme="minorAscii"/>
                <w:sz w:val="20"/>
                <w:szCs w:val="20"/>
              </w:rPr>
            </w:pPr>
            <w:r>
              <w:rPr>
                <w:rFonts w:hint="default" w:cs="Calibri" w:asciiTheme="minorAscii" w:hAnsiTheme="minorAsci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heme="minorAscii" w:hAnsiTheme="minorAscii" w:eastAsiaTheme="minorEastAsia"/>
                <w:sz w:val="20"/>
                <w:szCs w:val="20"/>
                <w:lang w:val="en-US" w:eastAsia="zh-CN"/>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heme="minorAscii" w:hAnsiTheme="minorAscii" w:eastAsiaTheme="minorEastAsia"/>
                <w:sz w:val="20"/>
                <w:szCs w:val="20"/>
                <w:lang w:val="en-US" w:eastAsia="zh-CN"/>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heme="minorAscii" w:hAnsiTheme="minorAscii" w:eastAsiaTheme="minorEastAsia"/>
                <w:sz w:val="20"/>
                <w:szCs w:val="20"/>
                <w:lang w:val="en-US" w:eastAsia="zh-CN"/>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heme="minorAscii" w:hAnsiTheme="minorAscii" w:eastAsiaTheme="minorEastAsia"/>
                <w:sz w:val="20"/>
                <w:szCs w:val="20"/>
                <w:lang w:val="en-US" w:eastAsia="zh-CN"/>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heme="minorAscii" w:hAnsiTheme="minorAscii" w:eastAsiaTheme="minorEastAsia"/>
                <w:sz w:val="20"/>
                <w:szCs w:val="20"/>
                <w:lang w:val="en-US" w:eastAsia="zh-CN"/>
              </w:rPr>
            </w:pPr>
            <w:r>
              <w:rPr>
                <w:rFonts w:hint="default" w:cs="Calibri" w:asciiTheme="minorAscii" w:hAnsiTheme="minorAsci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heme="minorAscii" w:hAnsiTheme="minorAscii"/>
                <w:sz w:val="20"/>
                <w:szCs w:val="20"/>
              </w:rPr>
            </w:pPr>
            <w:r>
              <w:rPr>
                <w:rFonts w:hint="default" w:cs="Calibri" w:asciiTheme="minorAscii" w:hAnsiTheme="minorAsci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sz w:val="20"/>
                <w:szCs w:val="20"/>
              </w:rPr>
            </w:pPr>
            <w:r>
              <w:rPr>
                <w:rFonts w:hint="default" w:cs="Calibri" w:asciiTheme="minorAscii" w:hAnsiTheme="minorAsci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heme="minorAscii" w:hAnsiTheme="minorAscii" w:eastAsiaTheme="minorEastAsia"/>
                <w:sz w:val="20"/>
                <w:szCs w:val="20"/>
                <w:lang w:val="en-US" w:eastAsia="zh-CN"/>
              </w:rPr>
            </w:pPr>
            <w:r>
              <w:rPr>
                <w:rFonts w:hint="eastAsia" w:asciiTheme="minorAscii" w:hAnsiTheme="minorAscii"/>
                <w:sz w:val="20"/>
                <w:szCs w:val="20"/>
                <w:lang w:val="en-US" w:eastAsia="zh-CN"/>
              </w:rPr>
              <w:t>6</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Ascii" w:hAnsiTheme="minorAscii" w:eastAsiaTheme="minorEastAsia"/>
                <w:sz w:val="20"/>
                <w:szCs w:val="20"/>
                <w:lang w:val="en-US" w:eastAsia="zh-CN"/>
              </w:rPr>
            </w:pPr>
            <w:r>
              <w:rPr>
                <w:rFonts w:hint="eastAsia" w:asciiTheme="minorAscii" w:hAnsiTheme="minorAscii"/>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Ascii" w:hAnsiTheme="minorAscii" w:eastAsiaTheme="minorEastAsia"/>
                <w:sz w:val="20"/>
                <w:szCs w:val="20"/>
                <w:lang w:val="en-US" w:eastAsia="zh-CN"/>
              </w:rPr>
            </w:pPr>
            <w:r>
              <w:rPr>
                <w:rFonts w:hint="eastAsia" w:asciiTheme="minorAscii" w:hAnsiTheme="minorAscii"/>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Ascii" w:hAnsiTheme="minorAscii" w:eastAsiaTheme="minorEastAsia"/>
                <w:sz w:val="20"/>
                <w:szCs w:val="20"/>
                <w:lang w:val="en-US" w:eastAsia="zh-CN"/>
              </w:rPr>
            </w:pPr>
            <w:r>
              <w:rPr>
                <w:rFonts w:hint="eastAsia" w:asciiTheme="minorAscii" w:hAnsiTheme="minorAscii"/>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Ascii" w:hAnsiTheme="minorAscii" w:eastAsiaTheme="minorEastAsia"/>
                <w:sz w:val="20"/>
                <w:szCs w:val="20"/>
                <w:lang w:val="en-US" w:eastAsia="zh-CN"/>
              </w:rPr>
            </w:pPr>
            <w:r>
              <w:rPr>
                <w:rFonts w:hint="eastAsia" w:asciiTheme="minorAscii" w:hAnsiTheme="minorAscii"/>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Ascii" w:hAnsiTheme="minorAscii" w:eastAsiaTheme="minorEastAsia"/>
                <w:sz w:val="20"/>
                <w:szCs w:val="20"/>
                <w:lang w:val="en-US" w:eastAsia="zh-CN"/>
              </w:rPr>
            </w:pPr>
            <w:r>
              <w:rPr>
                <w:rFonts w:hint="eastAsia" w:asciiTheme="minorAscii" w:hAnsiTheme="minorAscii"/>
                <w:sz w:val="20"/>
                <w:szCs w:val="20"/>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Ascii" w:hAnsiTheme="minorAscii" w:eastAsiaTheme="minorEastAsia"/>
                <w:sz w:val="20"/>
                <w:szCs w:val="20"/>
                <w:lang w:val="en-US" w:eastAsia="zh-CN"/>
              </w:rPr>
            </w:pPr>
            <w:r>
              <w:rPr>
                <w:rFonts w:hint="eastAsia" w:asciiTheme="minorAscii" w:hAnsiTheme="minorAscii"/>
                <w:sz w:val="20"/>
                <w:szCs w:val="20"/>
                <w:lang w:val="en-US" w:eastAsia="zh-CN"/>
              </w:rPr>
              <w:t>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center"/>
              <w:rPr>
                <w:rFonts w:hint="default" w:cs="宋体" w:asciiTheme="minorAscii" w:hAnsiTheme="minorAscii" w:eastAsiaTheme="minorEastAsia"/>
                <w:sz w:val="20"/>
                <w:szCs w:val="20"/>
                <w:lang w:val="en-US" w:eastAsia="zh-CN"/>
              </w:rPr>
            </w:pPr>
            <w:r>
              <w:rPr>
                <w:rFonts w:hint="default" w:cs="宋体" w:asciiTheme="minorAscii" w:hAnsiTheme="minorAscii"/>
                <w:sz w:val="20"/>
                <w:szCs w:val="20"/>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default" w:cs="宋体" w:asciiTheme="minorAscii" w:hAnsiTheme="minorAscii" w:eastAsiaTheme="minorEastAsia"/>
                <w:sz w:val="20"/>
                <w:szCs w:val="20"/>
                <w:lang w:val="en-US" w:eastAsia="zh-CN"/>
              </w:rPr>
            </w:pPr>
            <w:r>
              <w:rPr>
                <w:rFonts w:hint="default" w:cs="宋体" w:asciiTheme="minorAscii" w:hAnsiTheme="minorAscii"/>
                <w:sz w:val="20"/>
                <w:szCs w:val="20"/>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default" w:cs="宋体" w:asciiTheme="minorAscii" w:hAnsiTheme="minorAscii" w:eastAsiaTheme="minorEastAsia"/>
                <w:sz w:val="20"/>
                <w:szCs w:val="20"/>
                <w:lang w:val="en-US" w:eastAsia="zh-CN"/>
              </w:rPr>
            </w:pPr>
            <w:r>
              <w:rPr>
                <w:rFonts w:hint="default" w:cs="宋体" w:asciiTheme="minorAscii" w:hAnsiTheme="minorAscii"/>
                <w:sz w:val="20"/>
                <w:szCs w:val="20"/>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default" w:cs="宋体" w:asciiTheme="minorAscii" w:hAnsiTheme="minorAscii" w:eastAsiaTheme="minorEastAsia"/>
                <w:sz w:val="20"/>
                <w:szCs w:val="20"/>
                <w:lang w:val="en-US" w:eastAsia="zh-CN"/>
              </w:rPr>
            </w:pPr>
            <w:r>
              <w:rPr>
                <w:rFonts w:hint="default" w:cs="宋体" w:asciiTheme="minorAscii" w:hAnsiTheme="minorAscii"/>
                <w:sz w:val="20"/>
                <w:szCs w:val="20"/>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default" w:cs="宋体" w:asciiTheme="minorAscii" w:hAnsiTheme="minorAscii" w:eastAsiaTheme="minorEastAsia"/>
                <w:sz w:val="20"/>
                <w:szCs w:val="20"/>
                <w:lang w:val="en-US" w:eastAsia="zh-CN"/>
              </w:rPr>
            </w:pPr>
            <w:r>
              <w:rPr>
                <w:rFonts w:hint="default" w:cs="宋体" w:asciiTheme="minorAscii" w:hAnsiTheme="minorAscii"/>
                <w:sz w:val="20"/>
                <w:szCs w:val="20"/>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default" w:cs="宋体" w:asciiTheme="minorAscii" w:hAnsiTheme="minorAscii" w:eastAsiaTheme="minorEastAsia"/>
                <w:sz w:val="20"/>
                <w:szCs w:val="20"/>
                <w:lang w:val="en-US" w:eastAsia="zh-CN"/>
              </w:rPr>
            </w:pPr>
            <w:r>
              <w:rPr>
                <w:rFonts w:hint="default" w:cs="宋体" w:asciiTheme="minorAscii" w:hAnsiTheme="minorAscii"/>
                <w:sz w:val="20"/>
                <w:szCs w:val="20"/>
                <w:lang w:val="en-US" w:eastAsia="zh-CN"/>
              </w:rPr>
              <w:t>0</w:t>
            </w:r>
          </w:p>
        </w:tc>
        <w:tc>
          <w:tcPr>
            <w:tcW w:w="689" w:type="dxa"/>
            <w:tcBorders>
              <w:top w:val="inset" w:color="auto" w:sz="6" w:space="0"/>
              <w:left w:val="single" w:color="auto" w:sz="0" w:space="0"/>
              <w:bottom w:val="inset" w:color="auto" w:sz="6" w:space="0"/>
              <w:right w:val="inset" w:color="auto" w:sz="6" w:space="0"/>
            </w:tcBorders>
            <w:noWrap w:val="0"/>
            <w:vAlign w:val="center"/>
          </w:tcPr>
          <w:p>
            <w:pPr>
              <w:jc w:val="center"/>
              <w:rPr>
                <w:rFonts w:hint="default" w:cs="宋体" w:asciiTheme="minorAscii" w:hAnsiTheme="minorAscii" w:eastAsiaTheme="minorEastAsia"/>
                <w:sz w:val="20"/>
                <w:szCs w:val="20"/>
                <w:lang w:val="en-US" w:eastAsia="zh-CN"/>
              </w:rPr>
            </w:pPr>
            <w:r>
              <w:rPr>
                <w:rFonts w:hint="default" w:cs="宋体" w:asciiTheme="minorAscii" w:hAnsiTheme="minorAscii"/>
                <w:sz w:val="20"/>
                <w:szCs w:val="20"/>
                <w:lang w:val="en-US" w:eastAsia="zh-CN"/>
              </w:rPr>
              <w:t>0</w:t>
            </w:r>
          </w:p>
        </w:tc>
      </w:tr>
    </w:tbl>
    <w:p>
      <w:pPr>
        <w:pStyle w:val="2"/>
        <w:widowControl/>
        <w:ind w:left="420" w:leftChars="200"/>
      </w:pPr>
    </w:p>
    <w:p>
      <w:pPr>
        <w:pStyle w:val="2"/>
        <w:widowControl/>
        <w:ind w:left="420" w:leftChars="200"/>
      </w:pP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4"/>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lang w:val="en-US" w:eastAsia="zh-CN"/>
              </w:rPr>
            </w:pPr>
            <w:r>
              <w:rPr>
                <w:rFonts w:hint="eastAsia"/>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lang w:val="en-US" w:eastAsia="zh-CN"/>
              </w:rPr>
            </w:pPr>
            <w:r>
              <w:rPr>
                <w:rFonts w:hint="eastAsia"/>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eastAsiaTheme="minorEastAsia"/>
                <w:lang w:val="en-US" w:eastAsia="zh-CN"/>
              </w:rPr>
            </w:pPr>
            <w:r>
              <w:rPr>
                <w:rFonts w:hint="eastAsia"/>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hAnsi="Times New Roman" w:cs="宋体" w:eastAsiaTheme="minorEastAsia"/>
                <w:sz w:val="24"/>
                <w:lang w:val="en-US" w:eastAsia="zh-CN"/>
              </w:rPr>
            </w:pPr>
            <w:r>
              <w:rPr>
                <w:rFonts w:hint="eastAsia" w:ascii="宋体" w:hAnsi="Times New Roman" w:cs="宋体"/>
                <w:sz w:val="24"/>
                <w:lang w:val="en-US" w:eastAsia="zh-CN"/>
              </w:rPr>
              <w:t>0</w:t>
            </w:r>
          </w:p>
        </w:tc>
      </w:tr>
    </w:tbl>
    <w:p>
      <w:pPr>
        <w:widowControl/>
        <w:jc w:val="left"/>
      </w:pPr>
    </w:p>
    <w:p>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widowControl/>
        <w:spacing w:line="560" w:lineRule="exact"/>
        <w:ind w:firstLine="675"/>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3</w:t>
      </w:r>
      <w:r>
        <w:rPr>
          <w:rFonts w:hint="eastAsia" w:ascii="仿宋_GB2312" w:hAnsi="宋体" w:eastAsia="仿宋_GB2312" w:cs="宋体"/>
          <w:spacing w:val="8"/>
          <w:kern w:val="0"/>
          <w:sz w:val="32"/>
          <w:szCs w:val="32"/>
        </w:rPr>
        <w:t>年我街道</w:t>
      </w:r>
      <w:r>
        <w:rPr>
          <w:rFonts w:hint="eastAsia" w:ascii="仿宋_GB2312" w:hAnsi="宋体" w:eastAsia="仿宋_GB2312" w:cs="宋体"/>
          <w:spacing w:val="8"/>
          <w:kern w:val="0"/>
          <w:sz w:val="32"/>
          <w:szCs w:val="32"/>
          <w:lang w:eastAsia="zh-CN"/>
        </w:rPr>
        <w:t>按照《中华人民共和国政府信息公开条例》及相关文件要求，严格落实工作责任完成全年信息公开工作。在信息公开工作中还存在以下问题。</w:t>
      </w:r>
    </w:p>
    <w:p>
      <w:pPr>
        <w:widowControl/>
        <w:spacing w:line="560" w:lineRule="exact"/>
        <w:ind w:firstLine="675"/>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1.</w:t>
      </w:r>
      <w:r>
        <w:rPr>
          <w:rFonts w:hint="eastAsia" w:ascii="仿宋_GB2312" w:hAnsi="宋体" w:eastAsia="仿宋_GB2312" w:cs="宋体"/>
          <w:spacing w:val="8"/>
          <w:kern w:val="0"/>
          <w:sz w:val="32"/>
          <w:szCs w:val="32"/>
          <w:lang w:eastAsia="zh-CN"/>
        </w:rPr>
        <w:t>信息公开内容的深度、广度不够</w:t>
      </w:r>
      <w:r>
        <w:rPr>
          <w:rFonts w:hint="eastAsia" w:ascii="仿宋_GB2312" w:hAnsi="宋体" w:eastAsia="仿宋_GB2312" w:cs="宋体"/>
          <w:spacing w:val="8"/>
          <w:kern w:val="0"/>
          <w:sz w:val="32"/>
          <w:szCs w:val="32"/>
        </w:rPr>
        <w:t>。街道</w:t>
      </w:r>
      <w:r>
        <w:rPr>
          <w:rFonts w:hint="eastAsia" w:ascii="仿宋_GB2312" w:hAnsi="宋体" w:eastAsia="仿宋_GB2312" w:cs="宋体"/>
          <w:spacing w:val="8"/>
          <w:kern w:val="0"/>
          <w:sz w:val="32"/>
          <w:szCs w:val="32"/>
          <w:lang w:eastAsia="zh-CN"/>
        </w:rPr>
        <w:t>信息公开内容大多数偏向于街乡镇动态</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eastAsia="zh-CN"/>
        </w:rPr>
        <w:t>可导致公开的信息涉及不全面的问题出现，群众难以通过政府网站获取想要信息，还需要不断完善细化政务信息公开内容提升这一短板。</w:t>
      </w:r>
    </w:p>
    <w:p>
      <w:pPr>
        <w:widowControl/>
        <w:spacing w:line="560" w:lineRule="exact"/>
        <w:ind w:firstLine="675"/>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2.</w:t>
      </w:r>
      <w:r>
        <w:rPr>
          <w:rFonts w:hint="eastAsia" w:ascii="仿宋_GB2312" w:hAnsi="宋体" w:eastAsia="仿宋_GB2312" w:cs="宋体"/>
          <w:spacing w:val="8"/>
          <w:kern w:val="0"/>
          <w:sz w:val="32"/>
          <w:szCs w:val="32"/>
          <w:lang w:eastAsia="zh-CN"/>
        </w:rPr>
        <w:t>群众对政务公开工作的参与度较低。今年街道组织政务公开日活动但群众参与人数较少。涵盖人群较少、群众知晓度较低，还需要加大政务公开工作的宣传力度。</w:t>
      </w:r>
    </w:p>
    <w:p>
      <w:pPr>
        <w:widowControl/>
        <w:spacing w:line="560" w:lineRule="exact"/>
        <w:ind w:firstLine="675"/>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针对上述问题，街道将通过以下措施落实改进，进一步健全街道信息公开工作制度。一是不断丰富政务公开内容，创新公开形式，力求使公开的信息更贴近群众、方便群众，增强信息公开工作的针对性，提高信息公开工作的及时性、准确性。二</w:t>
      </w:r>
      <w:r>
        <w:rPr>
          <w:rFonts w:hint="eastAsia" w:ascii="仿宋_GB2312" w:hAnsi="宋体" w:eastAsia="仿宋_GB2312" w:cs="宋体"/>
          <w:spacing w:val="8"/>
          <w:kern w:val="0"/>
          <w:sz w:val="32"/>
          <w:szCs w:val="32"/>
        </w:rPr>
        <w:t>是</w:t>
      </w:r>
      <w:r>
        <w:rPr>
          <w:rFonts w:hint="eastAsia" w:ascii="仿宋_GB2312" w:hAnsi="宋体" w:eastAsia="仿宋_GB2312" w:cs="宋体"/>
          <w:spacing w:val="8"/>
          <w:kern w:val="0"/>
          <w:sz w:val="32"/>
          <w:szCs w:val="32"/>
          <w:lang w:eastAsia="zh-CN"/>
        </w:rPr>
        <w:t>加强政务公开工作宣传，积极有效推进群众参与，</w:t>
      </w:r>
      <w:r>
        <w:rPr>
          <w:rFonts w:hint="eastAsia" w:ascii="仿宋_GB2312" w:hAnsi="仿宋_GB2312" w:eastAsia="仿宋_GB2312" w:cs="仿宋_GB2312"/>
          <w:sz w:val="32"/>
          <w:szCs w:val="32"/>
        </w:rPr>
        <w:t>加强政民互动</w:t>
      </w:r>
      <w:r>
        <w:rPr>
          <w:rFonts w:hint="eastAsia" w:ascii="仿宋_GB2312" w:hAnsi="仿宋_GB2312" w:eastAsia="仿宋_GB2312" w:cs="仿宋_GB2312"/>
          <w:sz w:val="32"/>
          <w:szCs w:val="32"/>
          <w:lang w:eastAsia="zh-CN"/>
        </w:rPr>
        <w:t>。</w:t>
      </w:r>
      <w:r>
        <w:rPr>
          <w:rFonts w:hint="eastAsia" w:ascii="仿宋_GB2312" w:hAnsi="宋体" w:eastAsia="仿宋_GB2312" w:cs="宋体"/>
          <w:spacing w:val="8"/>
          <w:kern w:val="0"/>
          <w:sz w:val="32"/>
          <w:szCs w:val="32"/>
          <w:lang w:eastAsia="zh-CN"/>
        </w:rPr>
        <w:t>同时加强业务培训力度，将信息公开工作落实到各科室人员，健全了上下联动整体推进的工作体系。</w:t>
      </w:r>
    </w:p>
    <w:p>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根据《政府信息公开信息处理费管理办法》(国办函〔2020〕109号)，202</w:t>
      </w:r>
      <w:r>
        <w:rPr>
          <w:rFonts w:hint="eastAsia" w:ascii="仿宋_GB2312" w:hAnsi="宋体" w:eastAsia="仿宋_GB2312" w:cs="宋体"/>
          <w:spacing w:val="8"/>
          <w:kern w:val="0"/>
          <w:sz w:val="32"/>
          <w:szCs w:val="32"/>
          <w:lang w:val="en-US" w:eastAsia="zh-CN"/>
        </w:rPr>
        <w:t>3</w:t>
      </w:r>
      <w:r>
        <w:rPr>
          <w:rFonts w:hint="eastAsia" w:ascii="仿宋_GB2312" w:hAnsi="宋体" w:eastAsia="仿宋_GB2312" w:cs="宋体"/>
          <w:spacing w:val="8"/>
          <w:kern w:val="0"/>
          <w:sz w:val="32"/>
          <w:szCs w:val="32"/>
        </w:rPr>
        <w:t>年度北苑街道收取信息处理费情况为：发出收费通知的件数为0件，总金额为0元，实际收取的总金额为0元。</w:t>
      </w:r>
    </w:p>
    <w:p>
      <w:pPr>
        <w:widowControl/>
        <w:spacing w:line="560" w:lineRule="exact"/>
        <w:ind w:firstLine="672"/>
        <w:jc w:val="left"/>
        <w:rPr>
          <w:rFonts w:ascii="仿宋_GB2312" w:hAnsi="宋体" w:eastAsia="仿宋_GB2312" w:cs="宋体"/>
          <w:color w:val="9BC2E6"/>
          <w:spacing w:val="8"/>
          <w:kern w:val="0"/>
          <w:sz w:val="32"/>
          <w:szCs w:val="32"/>
        </w:rPr>
      </w:pPr>
      <w:r>
        <w:rPr>
          <w:rFonts w:hint="eastAsia" w:ascii="仿宋_GB2312" w:hAnsi="宋体" w:eastAsia="仿宋_GB2312" w:cs="宋体"/>
          <w:spacing w:val="8"/>
          <w:kern w:val="0"/>
          <w:sz w:val="32"/>
          <w:szCs w:val="32"/>
        </w:rPr>
        <w:t>北京市通州区人民政府网站网址为http</w:t>
      </w:r>
      <w:r>
        <w:rPr>
          <w:rFonts w:hint="eastAsia" w:ascii="仿宋_GB2312" w:hAnsi="宋体" w:eastAsia="仿宋_GB2312" w:cs="宋体"/>
          <w:spacing w:val="8"/>
          <w:kern w:val="0"/>
          <w:sz w:val="32"/>
          <w:szCs w:val="32"/>
          <w:lang w:val="en-US" w:eastAsia="zh-CN"/>
        </w:rPr>
        <w:t>s</w:t>
      </w:r>
      <w:bookmarkStart w:id="0" w:name="_GoBack"/>
      <w:bookmarkEnd w:id="0"/>
      <w:r>
        <w:rPr>
          <w:rFonts w:hint="eastAsia" w:ascii="仿宋_GB2312" w:hAnsi="宋体" w:eastAsia="仿宋_GB2312" w:cs="宋体"/>
          <w:spacing w:val="8"/>
          <w:kern w:val="0"/>
          <w:sz w:val="32"/>
          <w:szCs w:val="32"/>
        </w:rPr>
        <w:t>://www.bjtzh.gov.cn/，如需了解更多政府信息，请登录查询。</w:t>
      </w:r>
    </w:p>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A7E823-2CA8-4347-B1CC-6C5C67274D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FC40BE3-192B-4CB2-9E27-51B68837CE89}"/>
  </w:font>
  <w:font w:name="方正小标宋简体">
    <w:panose1 w:val="02000000000000000000"/>
    <w:charset w:val="86"/>
    <w:family w:val="auto"/>
    <w:pitch w:val="default"/>
    <w:sig w:usb0="00000001" w:usb1="08000000" w:usb2="00000000" w:usb3="00000000" w:csb0="00040000" w:csb1="00000000"/>
    <w:embedRegular r:id="rId3" w:fontKey="{920F803C-A902-4AF3-AA44-83AF737430B9}"/>
  </w:font>
  <w:font w:name="微软雅黑">
    <w:panose1 w:val="020B0503020204020204"/>
    <w:charset w:val="86"/>
    <w:family w:val="auto"/>
    <w:pitch w:val="default"/>
    <w:sig w:usb0="80000287" w:usb1="2ACF3C50" w:usb2="00000016" w:usb3="00000000" w:csb0="0004001F" w:csb1="00000000"/>
    <w:embedRegular r:id="rId4" w:fontKey="{A1B3412B-FA01-468C-AF0B-FDF96732FAA6}"/>
  </w:font>
  <w:font w:name="仿宋_GB2312">
    <w:panose1 w:val="02010609030101010101"/>
    <w:charset w:val="86"/>
    <w:family w:val="auto"/>
    <w:pitch w:val="default"/>
    <w:sig w:usb0="00000001" w:usb1="080E0000" w:usb2="00000000" w:usb3="00000000" w:csb0="00040000" w:csb1="00000000"/>
    <w:embedRegular r:id="rId5" w:fontKey="{74AA748C-B378-48EA-BAB6-5E081C634EC3}"/>
  </w:font>
  <w:font w:name="楷体_GB2312">
    <w:panose1 w:val="02010609030101010101"/>
    <w:charset w:val="86"/>
    <w:family w:val="modern"/>
    <w:pitch w:val="default"/>
    <w:sig w:usb0="00000001" w:usb1="080E0000" w:usb2="00000000" w:usb3="00000000" w:csb0="00040000" w:csb1="00000000"/>
    <w:embedRegular r:id="rId6" w:fontKey="{198D2333-32FD-4C67-A94C-CB2CDA6FF868}"/>
  </w:font>
  <w:font w:name="楷体">
    <w:panose1 w:val="02010609060101010101"/>
    <w:charset w:val="86"/>
    <w:family w:val="modern"/>
    <w:pitch w:val="default"/>
    <w:sig w:usb0="800002BF" w:usb1="38CF7CFA" w:usb2="00000016" w:usb3="00000000" w:csb0="00040001" w:csb1="00000000"/>
    <w:embedRegular r:id="rId7" w:fontKey="{9F7179CA-010C-4495-9E79-901AFD49F65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2NjJjYWRiZWYzY2ViZDcxMWU0YjhkNjE4ZmUzZjEifQ=="/>
  </w:docVars>
  <w:rsids>
    <w:rsidRoot w:val="05D52EAD"/>
    <w:rsid w:val="02541BB6"/>
    <w:rsid w:val="05D52EAD"/>
    <w:rsid w:val="068F051A"/>
    <w:rsid w:val="0E2813C1"/>
    <w:rsid w:val="12533B8F"/>
    <w:rsid w:val="155E5476"/>
    <w:rsid w:val="1F363AA0"/>
    <w:rsid w:val="2BCE6231"/>
    <w:rsid w:val="2EF36113"/>
    <w:rsid w:val="35422630"/>
    <w:rsid w:val="3C1E28BD"/>
    <w:rsid w:val="3EED0F9D"/>
    <w:rsid w:val="405C01F8"/>
    <w:rsid w:val="4554549F"/>
    <w:rsid w:val="469C171D"/>
    <w:rsid w:val="47942071"/>
    <w:rsid w:val="4A7B1702"/>
    <w:rsid w:val="4B5A0AC9"/>
    <w:rsid w:val="526C501D"/>
    <w:rsid w:val="54826A30"/>
    <w:rsid w:val="57F56770"/>
    <w:rsid w:val="5C3F4617"/>
    <w:rsid w:val="5EF2555A"/>
    <w:rsid w:val="631B5F28"/>
    <w:rsid w:val="637B48FF"/>
    <w:rsid w:val="6B5C4A9A"/>
    <w:rsid w:val="6CC2604B"/>
    <w:rsid w:val="7767024F"/>
    <w:rsid w:val="7BD5403F"/>
    <w:rsid w:val="7F047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rPr>
  </w:style>
  <w:style w:type="paragraph" w:styleId="3">
    <w:name w:val="toc 3"/>
    <w:basedOn w:val="1"/>
    <w:next w:val="1"/>
    <w:autoRedefine/>
    <w:semiHidden/>
    <w:unhideWhenUsed/>
    <w:qFormat/>
    <w:uiPriority w:val="39"/>
    <w:pPr>
      <w:ind w:left="840" w:leftChars="4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2023-12-29T01:09:00Z</dcterms:created>
  <dc:creator>Administrator</dc:creator>
  <cp:lastModifiedBy>slw</cp:lastModifiedBy>
  <dcterms:modified xsi:type="dcterms:W3CDTF">2024-01-23T08:36:31Z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988BBA82A92E40B1817CD7496CDD09AA_13</vt:lpwstr>
  </property>
</Properties>
</file>