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78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北京市通州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区文化和旅游局</w:t>
      </w:r>
    </w:p>
    <w:p>
      <w:pPr>
        <w:spacing w:line="578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行政处罚听证标准</w:t>
      </w:r>
    </w:p>
    <w:p>
      <w:pPr>
        <w:spacing w:line="578" w:lineRule="exact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578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按照《中华人民共和国行政处罚法》《北京市行政处罚听证程序实施办法》</w:t>
      </w:r>
      <w:r>
        <w:rPr>
          <w:rFonts w:hint="eastAsia" w:ascii="仿宋_GB2312" w:eastAsia="仿宋_GB2312"/>
          <w:bCs/>
          <w:sz w:val="32"/>
          <w:szCs w:val="32"/>
        </w:rPr>
        <w:t>《北京市文化市场综合执法重大行政执法决定法制审核规范》《北京市文化市场综合执法案件办理实施细则（试行）》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等</w:t>
      </w:r>
      <w:r>
        <w:rPr>
          <w:rFonts w:hint="eastAsia" w:ascii="仿宋_GB2312" w:hAnsi="仿宋_GB2312" w:eastAsia="仿宋_GB2312" w:cs="仿宋_GB2312"/>
          <w:sz w:val="32"/>
          <w:szCs w:val="32"/>
        </w:rPr>
        <w:t>规定，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拟</w:t>
      </w:r>
      <w:r>
        <w:rPr>
          <w:rFonts w:hint="eastAsia" w:ascii="仿宋_GB2312" w:hAnsi="仿宋_GB2312" w:eastAsia="仿宋_GB2312" w:cs="仿宋_GB2312"/>
          <w:sz w:val="32"/>
          <w:szCs w:val="32"/>
        </w:rPr>
        <w:t>作出下列行政处罚决定，应当告知当事人有要求举行听证的权利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当事人要求听证的，行政机关应当组织听证：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eastAsia="仿宋_GB2312"/>
          <w:sz w:val="32"/>
          <w:szCs w:val="32"/>
        </w:rPr>
        <w:t>对个人作出罚款或者没收违法所得金额在1万元以上，没收非法财物价值在1万元以上（均包括本数）；对单位拟作出罚款或者没收违法所得金额在5万元以上，没收非法财物价值在5万元以上（均含本数）行政处罚的</w:t>
      </w:r>
      <w:r>
        <w:rPr>
          <w:rFonts w:hint="eastAsia" w:ascii="仿宋_GB2312" w:eastAsia="仿宋_GB2312"/>
          <w:sz w:val="32"/>
          <w:szCs w:val="32"/>
          <w:lang w:eastAsia="zh-CN"/>
        </w:rPr>
        <w:t>；</w:t>
      </w:r>
      <w:r>
        <w:rPr>
          <w:rFonts w:hint="eastAsia" w:ascii="仿宋_GB2312" w:eastAsia="仿宋_GB2312"/>
          <w:sz w:val="32"/>
          <w:szCs w:val="32"/>
        </w:rPr>
        <w:t>同时作出没收违法所得、没收非法财物、罚款处罚，上述处罚涉及金额之和达到上述标准的</w:t>
      </w:r>
      <w:r>
        <w:rPr>
          <w:rFonts w:hint="eastAsia" w:ascii="仿宋_GB2312" w:eastAsia="仿宋_GB2312"/>
          <w:sz w:val="32"/>
          <w:szCs w:val="32"/>
          <w:lang w:eastAsia="zh-CN"/>
        </w:rPr>
        <w:t>；</w:t>
      </w:r>
    </w:p>
    <w:p>
      <w:pPr>
        <w:spacing w:line="560" w:lineRule="exact"/>
        <w:ind w:firstLine="640" w:firstLineChars="200"/>
        <w:rPr>
          <w:rFonts w:hint="eastAsia" w:ascii="仿宋_GB2312" w:hAnsi="仿宋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" w:eastAsia="仿宋_GB2312"/>
          <w:sz w:val="32"/>
          <w:szCs w:val="32"/>
        </w:rPr>
        <w:t>降低资质等级、吊销许可证件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；</w:t>
      </w:r>
    </w:p>
    <w:p>
      <w:pPr>
        <w:spacing w:line="560" w:lineRule="exact"/>
        <w:ind w:firstLine="640" w:firstLineChars="200"/>
        <w:rPr>
          <w:rFonts w:hint="eastAsia" w:ascii="仿宋_GB2312" w:hAnsi="仿宋" w:eastAsia="仿宋_GB2312"/>
          <w:sz w:val="32"/>
          <w:szCs w:val="32"/>
          <w:lang w:eastAsia="zh-CN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3.</w:t>
      </w:r>
      <w:r>
        <w:rPr>
          <w:rFonts w:hint="eastAsia" w:ascii="仿宋_GB2312" w:hAnsi="仿宋" w:eastAsia="仿宋_GB2312"/>
          <w:sz w:val="32"/>
          <w:szCs w:val="32"/>
        </w:rPr>
        <w:t>责令停产停业、责令关闭、限制从业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；</w:t>
      </w:r>
    </w:p>
    <w:p>
      <w:pPr>
        <w:spacing w:line="560" w:lineRule="exact"/>
        <w:ind w:firstLine="640" w:firstLineChars="200"/>
        <w:rPr>
          <w:rFonts w:hint="eastAsia" w:ascii="仿宋_GB2312" w:hAnsi="仿宋" w:eastAsia="仿宋_GB2312"/>
          <w:sz w:val="32"/>
          <w:szCs w:val="32"/>
          <w:lang w:eastAsia="zh-CN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4.</w:t>
      </w:r>
      <w:r>
        <w:rPr>
          <w:rFonts w:hint="eastAsia" w:ascii="仿宋_GB2312" w:hAnsi="仿宋" w:eastAsia="仿宋_GB2312"/>
          <w:sz w:val="32"/>
          <w:szCs w:val="32"/>
        </w:rPr>
        <w:t>其他较重的行政处罚</w:t>
      </w:r>
      <w:bookmarkStart w:id="0" w:name="_GoBack"/>
      <w:bookmarkEnd w:id="0"/>
      <w:r>
        <w:rPr>
          <w:rFonts w:hint="eastAsia" w:ascii="仿宋_GB2312" w:hAnsi="仿宋" w:eastAsia="仿宋_GB2312"/>
          <w:sz w:val="32"/>
          <w:szCs w:val="32"/>
          <w:lang w:eastAsia="zh-CN"/>
        </w:rPr>
        <w:t>；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5.法律、法规、规章规定的其他情形。</w:t>
      </w:r>
    </w:p>
    <w:p>
      <w:pPr>
        <w:adjustRightInd w:val="0"/>
        <w:snapToGrid w:val="0"/>
        <w:spacing w:line="578" w:lineRule="exact"/>
        <w:ind w:right="-30"/>
        <w:rPr>
          <w:rFonts w:hint="eastAsia" w:ascii="黑体" w:hAnsi="黑体" w:eastAsia="黑体" w:cs="黑体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正中黑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书宋_GBK">
    <w:altName w:val="Arial Unicode MS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方正小标宋_GBK">
    <w:altName w:val="Arial Unicode MS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F50E3"/>
    <w:rsid w:val="00003A06"/>
    <w:rsid w:val="00010858"/>
    <w:rsid w:val="00011262"/>
    <w:rsid w:val="00015D7A"/>
    <w:rsid w:val="0001745C"/>
    <w:rsid w:val="000203E1"/>
    <w:rsid w:val="00023BDE"/>
    <w:rsid w:val="0002576A"/>
    <w:rsid w:val="00027228"/>
    <w:rsid w:val="00027C9D"/>
    <w:rsid w:val="0003055A"/>
    <w:rsid w:val="00031689"/>
    <w:rsid w:val="00031D54"/>
    <w:rsid w:val="00032393"/>
    <w:rsid w:val="00032D45"/>
    <w:rsid w:val="000368AF"/>
    <w:rsid w:val="00044F39"/>
    <w:rsid w:val="000453F2"/>
    <w:rsid w:val="000549AC"/>
    <w:rsid w:val="000621D5"/>
    <w:rsid w:val="000623B2"/>
    <w:rsid w:val="00065615"/>
    <w:rsid w:val="0006736D"/>
    <w:rsid w:val="0006750E"/>
    <w:rsid w:val="000733F6"/>
    <w:rsid w:val="00074806"/>
    <w:rsid w:val="000847FB"/>
    <w:rsid w:val="000911BE"/>
    <w:rsid w:val="00093886"/>
    <w:rsid w:val="00097507"/>
    <w:rsid w:val="0009778C"/>
    <w:rsid w:val="000A20A2"/>
    <w:rsid w:val="000A477B"/>
    <w:rsid w:val="000B3C98"/>
    <w:rsid w:val="000C0284"/>
    <w:rsid w:val="000C185E"/>
    <w:rsid w:val="000C362C"/>
    <w:rsid w:val="000C61AF"/>
    <w:rsid w:val="000D1EFE"/>
    <w:rsid w:val="000D2C13"/>
    <w:rsid w:val="000D34E3"/>
    <w:rsid w:val="000D5AC9"/>
    <w:rsid w:val="000D696C"/>
    <w:rsid w:val="000E4655"/>
    <w:rsid w:val="000E64B1"/>
    <w:rsid w:val="000F0B7A"/>
    <w:rsid w:val="000F3F08"/>
    <w:rsid w:val="000F4342"/>
    <w:rsid w:val="000F455B"/>
    <w:rsid w:val="000F7B10"/>
    <w:rsid w:val="000F7FB8"/>
    <w:rsid w:val="00100E8E"/>
    <w:rsid w:val="00107DC5"/>
    <w:rsid w:val="001148B7"/>
    <w:rsid w:val="00117DA1"/>
    <w:rsid w:val="00124B01"/>
    <w:rsid w:val="00126130"/>
    <w:rsid w:val="00136A2B"/>
    <w:rsid w:val="00137730"/>
    <w:rsid w:val="00137A76"/>
    <w:rsid w:val="00137B8C"/>
    <w:rsid w:val="0014044E"/>
    <w:rsid w:val="00150145"/>
    <w:rsid w:val="00150998"/>
    <w:rsid w:val="001530BD"/>
    <w:rsid w:val="001535A7"/>
    <w:rsid w:val="0015526F"/>
    <w:rsid w:val="00156346"/>
    <w:rsid w:val="001570CD"/>
    <w:rsid w:val="00157A38"/>
    <w:rsid w:val="00162510"/>
    <w:rsid w:val="00163CF1"/>
    <w:rsid w:val="001720EB"/>
    <w:rsid w:val="00174C85"/>
    <w:rsid w:val="00177EAE"/>
    <w:rsid w:val="00180E1B"/>
    <w:rsid w:val="00182195"/>
    <w:rsid w:val="0018373A"/>
    <w:rsid w:val="0019162A"/>
    <w:rsid w:val="00192ACC"/>
    <w:rsid w:val="001A0CB2"/>
    <w:rsid w:val="001A0DED"/>
    <w:rsid w:val="001A409F"/>
    <w:rsid w:val="001A4BDD"/>
    <w:rsid w:val="001B2A50"/>
    <w:rsid w:val="001B459C"/>
    <w:rsid w:val="001C46B8"/>
    <w:rsid w:val="001C5B37"/>
    <w:rsid w:val="001D14AC"/>
    <w:rsid w:val="001E0550"/>
    <w:rsid w:val="001E3840"/>
    <w:rsid w:val="001E722A"/>
    <w:rsid w:val="001F1F45"/>
    <w:rsid w:val="001F258C"/>
    <w:rsid w:val="001F6CED"/>
    <w:rsid w:val="002074CC"/>
    <w:rsid w:val="00210266"/>
    <w:rsid w:val="00213B22"/>
    <w:rsid w:val="00213E04"/>
    <w:rsid w:val="002177AD"/>
    <w:rsid w:val="002217F2"/>
    <w:rsid w:val="00224840"/>
    <w:rsid w:val="00234211"/>
    <w:rsid w:val="00236C6F"/>
    <w:rsid w:val="002409E2"/>
    <w:rsid w:val="00245A30"/>
    <w:rsid w:val="00246D86"/>
    <w:rsid w:val="0024736A"/>
    <w:rsid w:val="00247597"/>
    <w:rsid w:val="00253502"/>
    <w:rsid w:val="00256463"/>
    <w:rsid w:val="00257AF8"/>
    <w:rsid w:val="00261C96"/>
    <w:rsid w:val="002634F1"/>
    <w:rsid w:val="00265102"/>
    <w:rsid w:val="00267076"/>
    <w:rsid w:val="00271187"/>
    <w:rsid w:val="00274816"/>
    <w:rsid w:val="002754E6"/>
    <w:rsid w:val="00284CAA"/>
    <w:rsid w:val="00287DF9"/>
    <w:rsid w:val="00290532"/>
    <w:rsid w:val="00292B0E"/>
    <w:rsid w:val="00297154"/>
    <w:rsid w:val="002B2450"/>
    <w:rsid w:val="002C0ED4"/>
    <w:rsid w:val="002C604B"/>
    <w:rsid w:val="002C6198"/>
    <w:rsid w:val="002D07F2"/>
    <w:rsid w:val="002D1A04"/>
    <w:rsid w:val="002D70C9"/>
    <w:rsid w:val="002E7AF3"/>
    <w:rsid w:val="002F0221"/>
    <w:rsid w:val="002F2C7A"/>
    <w:rsid w:val="002F692B"/>
    <w:rsid w:val="002F7028"/>
    <w:rsid w:val="00303DA0"/>
    <w:rsid w:val="00304CCC"/>
    <w:rsid w:val="003051A0"/>
    <w:rsid w:val="00305936"/>
    <w:rsid w:val="00310EC8"/>
    <w:rsid w:val="00313B0A"/>
    <w:rsid w:val="003151B4"/>
    <w:rsid w:val="00323DC1"/>
    <w:rsid w:val="00324570"/>
    <w:rsid w:val="00324DE5"/>
    <w:rsid w:val="00331DF2"/>
    <w:rsid w:val="00332392"/>
    <w:rsid w:val="00332987"/>
    <w:rsid w:val="00341835"/>
    <w:rsid w:val="00346D4F"/>
    <w:rsid w:val="00351119"/>
    <w:rsid w:val="00351473"/>
    <w:rsid w:val="003569C5"/>
    <w:rsid w:val="003573BC"/>
    <w:rsid w:val="003578C1"/>
    <w:rsid w:val="0036282E"/>
    <w:rsid w:val="00362B53"/>
    <w:rsid w:val="00363429"/>
    <w:rsid w:val="0036456D"/>
    <w:rsid w:val="00374A1F"/>
    <w:rsid w:val="003750F5"/>
    <w:rsid w:val="0038595C"/>
    <w:rsid w:val="00392D44"/>
    <w:rsid w:val="003960D3"/>
    <w:rsid w:val="003A03B6"/>
    <w:rsid w:val="003A5161"/>
    <w:rsid w:val="003B2CD8"/>
    <w:rsid w:val="003B3C65"/>
    <w:rsid w:val="003B4EE3"/>
    <w:rsid w:val="003C56D1"/>
    <w:rsid w:val="003C6BD3"/>
    <w:rsid w:val="003D2AB8"/>
    <w:rsid w:val="003E070A"/>
    <w:rsid w:val="003E1A7A"/>
    <w:rsid w:val="003E4243"/>
    <w:rsid w:val="003E6F48"/>
    <w:rsid w:val="003F0A3C"/>
    <w:rsid w:val="003F3CBD"/>
    <w:rsid w:val="003F50E3"/>
    <w:rsid w:val="00402BBA"/>
    <w:rsid w:val="00403F50"/>
    <w:rsid w:val="00405559"/>
    <w:rsid w:val="00414682"/>
    <w:rsid w:val="004163A0"/>
    <w:rsid w:val="00421034"/>
    <w:rsid w:val="00421928"/>
    <w:rsid w:val="0042196C"/>
    <w:rsid w:val="0042338D"/>
    <w:rsid w:val="004250E3"/>
    <w:rsid w:val="00432BDE"/>
    <w:rsid w:val="00434971"/>
    <w:rsid w:val="004359CF"/>
    <w:rsid w:val="00436E49"/>
    <w:rsid w:val="004439A0"/>
    <w:rsid w:val="00444826"/>
    <w:rsid w:val="00445899"/>
    <w:rsid w:val="00453177"/>
    <w:rsid w:val="00454012"/>
    <w:rsid w:val="004564A3"/>
    <w:rsid w:val="0046021A"/>
    <w:rsid w:val="0046252E"/>
    <w:rsid w:val="004625E9"/>
    <w:rsid w:val="00466B79"/>
    <w:rsid w:val="00470183"/>
    <w:rsid w:val="00475CE0"/>
    <w:rsid w:val="00480069"/>
    <w:rsid w:val="00481918"/>
    <w:rsid w:val="00484BFF"/>
    <w:rsid w:val="00484F43"/>
    <w:rsid w:val="00485DA3"/>
    <w:rsid w:val="00486266"/>
    <w:rsid w:val="00486878"/>
    <w:rsid w:val="00491F6D"/>
    <w:rsid w:val="00492281"/>
    <w:rsid w:val="00495245"/>
    <w:rsid w:val="004A1A54"/>
    <w:rsid w:val="004A251F"/>
    <w:rsid w:val="004A56D8"/>
    <w:rsid w:val="004B0C95"/>
    <w:rsid w:val="004B576E"/>
    <w:rsid w:val="004B5C53"/>
    <w:rsid w:val="004B6065"/>
    <w:rsid w:val="004C0368"/>
    <w:rsid w:val="004C3FC5"/>
    <w:rsid w:val="004D0E7C"/>
    <w:rsid w:val="004D1DF6"/>
    <w:rsid w:val="004D41AB"/>
    <w:rsid w:val="004E5DA5"/>
    <w:rsid w:val="004E6AFE"/>
    <w:rsid w:val="004F101C"/>
    <w:rsid w:val="004F4299"/>
    <w:rsid w:val="004F5BC3"/>
    <w:rsid w:val="004F7A91"/>
    <w:rsid w:val="0050305D"/>
    <w:rsid w:val="005032AF"/>
    <w:rsid w:val="00503FF6"/>
    <w:rsid w:val="005051DD"/>
    <w:rsid w:val="0051393B"/>
    <w:rsid w:val="00516A15"/>
    <w:rsid w:val="00527980"/>
    <w:rsid w:val="00530C25"/>
    <w:rsid w:val="0054054E"/>
    <w:rsid w:val="005406A9"/>
    <w:rsid w:val="00543E14"/>
    <w:rsid w:val="00544830"/>
    <w:rsid w:val="00545E60"/>
    <w:rsid w:val="00546D8F"/>
    <w:rsid w:val="00547464"/>
    <w:rsid w:val="00547C1B"/>
    <w:rsid w:val="00550CA6"/>
    <w:rsid w:val="0055447E"/>
    <w:rsid w:val="005545B1"/>
    <w:rsid w:val="0056298C"/>
    <w:rsid w:val="005635AD"/>
    <w:rsid w:val="0056514F"/>
    <w:rsid w:val="005654AC"/>
    <w:rsid w:val="005657F6"/>
    <w:rsid w:val="00567282"/>
    <w:rsid w:val="00570562"/>
    <w:rsid w:val="00573C6C"/>
    <w:rsid w:val="0057456A"/>
    <w:rsid w:val="00575E7F"/>
    <w:rsid w:val="00583818"/>
    <w:rsid w:val="005866E8"/>
    <w:rsid w:val="005925A0"/>
    <w:rsid w:val="005953C1"/>
    <w:rsid w:val="00597134"/>
    <w:rsid w:val="005A10B2"/>
    <w:rsid w:val="005A2403"/>
    <w:rsid w:val="005A60F1"/>
    <w:rsid w:val="005B0D08"/>
    <w:rsid w:val="005B1238"/>
    <w:rsid w:val="005B138D"/>
    <w:rsid w:val="005B4E12"/>
    <w:rsid w:val="005B7B24"/>
    <w:rsid w:val="005B7E84"/>
    <w:rsid w:val="005C02BE"/>
    <w:rsid w:val="005C50A0"/>
    <w:rsid w:val="005C541E"/>
    <w:rsid w:val="005D3247"/>
    <w:rsid w:val="005D3A41"/>
    <w:rsid w:val="005D667C"/>
    <w:rsid w:val="005E46DD"/>
    <w:rsid w:val="005E503E"/>
    <w:rsid w:val="005E7290"/>
    <w:rsid w:val="005F1AD6"/>
    <w:rsid w:val="005F617A"/>
    <w:rsid w:val="00602454"/>
    <w:rsid w:val="00603CE5"/>
    <w:rsid w:val="0060611D"/>
    <w:rsid w:val="006122E9"/>
    <w:rsid w:val="0061462B"/>
    <w:rsid w:val="00615DCC"/>
    <w:rsid w:val="006160EE"/>
    <w:rsid w:val="006169C0"/>
    <w:rsid w:val="00620969"/>
    <w:rsid w:val="00622C34"/>
    <w:rsid w:val="0062480E"/>
    <w:rsid w:val="0062489B"/>
    <w:rsid w:val="00626A97"/>
    <w:rsid w:val="0063158D"/>
    <w:rsid w:val="0063467A"/>
    <w:rsid w:val="00637E6B"/>
    <w:rsid w:val="006408DC"/>
    <w:rsid w:val="00643073"/>
    <w:rsid w:val="00643999"/>
    <w:rsid w:val="00645F20"/>
    <w:rsid w:val="00651A5A"/>
    <w:rsid w:val="006650B9"/>
    <w:rsid w:val="00665174"/>
    <w:rsid w:val="00666A1A"/>
    <w:rsid w:val="00670835"/>
    <w:rsid w:val="00671ECE"/>
    <w:rsid w:val="00675990"/>
    <w:rsid w:val="00675BEB"/>
    <w:rsid w:val="00677645"/>
    <w:rsid w:val="00690406"/>
    <w:rsid w:val="00693296"/>
    <w:rsid w:val="00693930"/>
    <w:rsid w:val="00693FB2"/>
    <w:rsid w:val="00694E1F"/>
    <w:rsid w:val="006A0CAA"/>
    <w:rsid w:val="006A14E8"/>
    <w:rsid w:val="006A246D"/>
    <w:rsid w:val="006A2BED"/>
    <w:rsid w:val="006A4464"/>
    <w:rsid w:val="006A6EAE"/>
    <w:rsid w:val="006B280A"/>
    <w:rsid w:val="006B5E8B"/>
    <w:rsid w:val="006C0AB9"/>
    <w:rsid w:val="006C226A"/>
    <w:rsid w:val="006C247F"/>
    <w:rsid w:val="006C2F8E"/>
    <w:rsid w:val="006C5D45"/>
    <w:rsid w:val="006C6BA5"/>
    <w:rsid w:val="006C7C4D"/>
    <w:rsid w:val="006F40CD"/>
    <w:rsid w:val="006F4D4F"/>
    <w:rsid w:val="006F7126"/>
    <w:rsid w:val="00701339"/>
    <w:rsid w:val="007018BF"/>
    <w:rsid w:val="00701C01"/>
    <w:rsid w:val="00701E42"/>
    <w:rsid w:val="007034F5"/>
    <w:rsid w:val="00703F05"/>
    <w:rsid w:val="00704F79"/>
    <w:rsid w:val="00705937"/>
    <w:rsid w:val="00706FB2"/>
    <w:rsid w:val="00707597"/>
    <w:rsid w:val="0071074A"/>
    <w:rsid w:val="00715280"/>
    <w:rsid w:val="007233EA"/>
    <w:rsid w:val="00725353"/>
    <w:rsid w:val="00733A0F"/>
    <w:rsid w:val="007419A8"/>
    <w:rsid w:val="007465CE"/>
    <w:rsid w:val="00747A54"/>
    <w:rsid w:val="0075347D"/>
    <w:rsid w:val="00753954"/>
    <w:rsid w:val="007608F0"/>
    <w:rsid w:val="00761ED7"/>
    <w:rsid w:val="00762844"/>
    <w:rsid w:val="0076324B"/>
    <w:rsid w:val="007703A9"/>
    <w:rsid w:val="00774398"/>
    <w:rsid w:val="00777710"/>
    <w:rsid w:val="00781FC7"/>
    <w:rsid w:val="0078242C"/>
    <w:rsid w:val="00786F97"/>
    <w:rsid w:val="00794B83"/>
    <w:rsid w:val="00797741"/>
    <w:rsid w:val="007A0D8F"/>
    <w:rsid w:val="007A2090"/>
    <w:rsid w:val="007A7720"/>
    <w:rsid w:val="007B1A4C"/>
    <w:rsid w:val="007B5482"/>
    <w:rsid w:val="007B5E4B"/>
    <w:rsid w:val="007C1862"/>
    <w:rsid w:val="007C1968"/>
    <w:rsid w:val="007C1A08"/>
    <w:rsid w:val="007E14A8"/>
    <w:rsid w:val="007E25AB"/>
    <w:rsid w:val="007E2E69"/>
    <w:rsid w:val="007E5DEC"/>
    <w:rsid w:val="007F1198"/>
    <w:rsid w:val="008013F3"/>
    <w:rsid w:val="008017AB"/>
    <w:rsid w:val="00801FF8"/>
    <w:rsid w:val="00804CE2"/>
    <w:rsid w:val="00810DBD"/>
    <w:rsid w:val="008119D6"/>
    <w:rsid w:val="008122D8"/>
    <w:rsid w:val="00823639"/>
    <w:rsid w:val="00827C3E"/>
    <w:rsid w:val="00835497"/>
    <w:rsid w:val="00836711"/>
    <w:rsid w:val="00847E0D"/>
    <w:rsid w:val="0085188F"/>
    <w:rsid w:val="00852DB1"/>
    <w:rsid w:val="00853D29"/>
    <w:rsid w:val="008600CB"/>
    <w:rsid w:val="00860AD1"/>
    <w:rsid w:val="0086208C"/>
    <w:rsid w:val="00870849"/>
    <w:rsid w:val="00875E31"/>
    <w:rsid w:val="00880336"/>
    <w:rsid w:val="00882A35"/>
    <w:rsid w:val="0088372A"/>
    <w:rsid w:val="00884A77"/>
    <w:rsid w:val="00891CB4"/>
    <w:rsid w:val="00895EE6"/>
    <w:rsid w:val="008974FB"/>
    <w:rsid w:val="008975B4"/>
    <w:rsid w:val="008A3843"/>
    <w:rsid w:val="008A759B"/>
    <w:rsid w:val="008A7A79"/>
    <w:rsid w:val="008B0B6D"/>
    <w:rsid w:val="008B1D41"/>
    <w:rsid w:val="008B208D"/>
    <w:rsid w:val="008B4324"/>
    <w:rsid w:val="008B718E"/>
    <w:rsid w:val="008C6D09"/>
    <w:rsid w:val="008D044F"/>
    <w:rsid w:val="008D1E86"/>
    <w:rsid w:val="008D2C71"/>
    <w:rsid w:val="008D3DB8"/>
    <w:rsid w:val="008D3FB1"/>
    <w:rsid w:val="008D5661"/>
    <w:rsid w:val="008D627E"/>
    <w:rsid w:val="008E3C0D"/>
    <w:rsid w:val="008E51D0"/>
    <w:rsid w:val="008F0ED5"/>
    <w:rsid w:val="008F3E3B"/>
    <w:rsid w:val="008F4573"/>
    <w:rsid w:val="008F65D6"/>
    <w:rsid w:val="00902AE3"/>
    <w:rsid w:val="00903874"/>
    <w:rsid w:val="0090496D"/>
    <w:rsid w:val="00904BFF"/>
    <w:rsid w:val="00914053"/>
    <w:rsid w:val="00915CC9"/>
    <w:rsid w:val="00916D73"/>
    <w:rsid w:val="00916F0E"/>
    <w:rsid w:val="00921C49"/>
    <w:rsid w:val="00922451"/>
    <w:rsid w:val="00922953"/>
    <w:rsid w:val="00924047"/>
    <w:rsid w:val="0093483A"/>
    <w:rsid w:val="00935F54"/>
    <w:rsid w:val="00936363"/>
    <w:rsid w:val="00936AE5"/>
    <w:rsid w:val="009436E9"/>
    <w:rsid w:val="00946E02"/>
    <w:rsid w:val="00946E16"/>
    <w:rsid w:val="00957641"/>
    <w:rsid w:val="009577C3"/>
    <w:rsid w:val="00957A15"/>
    <w:rsid w:val="00961DB3"/>
    <w:rsid w:val="00966FC8"/>
    <w:rsid w:val="00967DC9"/>
    <w:rsid w:val="00970994"/>
    <w:rsid w:val="00977269"/>
    <w:rsid w:val="00982EA5"/>
    <w:rsid w:val="00986F55"/>
    <w:rsid w:val="009902B3"/>
    <w:rsid w:val="00992A9B"/>
    <w:rsid w:val="00992FF3"/>
    <w:rsid w:val="0099317C"/>
    <w:rsid w:val="009A0173"/>
    <w:rsid w:val="009A233D"/>
    <w:rsid w:val="009A326F"/>
    <w:rsid w:val="009A70E1"/>
    <w:rsid w:val="009A7EF2"/>
    <w:rsid w:val="009B41E4"/>
    <w:rsid w:val="009B4DB4"/>
    <w:rsid w:val="009C24E7"/>
    <w:rsid w:val="009C564A"/>
    <w:rsid w:val="009C6A18"/>
    <w:rsid w:val="009D0EA8"/>
    <w:rsid w:val="009D3E5A"/>
    <w:rsid w:val="009D42F2"/>
    <w:rsid w:val="009E0AAF"/>
    <w:rsid w:val="009E7879"/>
    <w:rsid w:val="009E7C3D"/>
    <w:rsid w:val="009F018F"/>
    <w:rsid w:val="009F5247"/>
    <w:rsid w:val="009F5256"/>
    <w:rsid w:val="009F6404"/>
    <w:rsid w:val="00A12019"/>
    <w:rsid w:val="00A14504"/>
    <w:rsid w:val="00A14B07"/>
    <w:rsid w:val="00A1650E"/>
    <w:rsid w:val="00A23032"/>
    <w:rsid w:val="00A265A8"/>
    <w:rsid w:val="00A27827"/>
    <w:rsid w:val="00A27DCA"/>
    <w:rsid w:val="00A301E9"/>
    <w:rsid w:val="00A30FEE"/>
    <w:rsid w:val="00A311FF"/>
    <w:rsid w:val="00A42008"/>
    <w:rsid w:val="00A466A7"/>
    <w:rsid w:val="00A5241C"/>
    <w:rsid w:val="00A5300C"/>
    <w:rsid w:val="00A53C3D"/>
    <w:rsid w:val="00A55BC2"/>
    <w:rsid w:val="00A56F66"/>
    <w:rsid w:val="00A606D6"/>
    <w:rsid w:val="00A75E15"/>
    <w:rsid w:val="00A77BE7"/>
    <w:rsid w:val="00A807DB"/>
    <w:rsid w:val="00A80900"/>
    <w:rsid w:val="00A81658"/>
    <w:rsid w:val="00A829CB"/>
    <w:rsid w:val="00A86B6A"/>
    <w:rsid w:val="00AA3456"/>
    <w:rsid w:val="00AA7541"/>
    <w:rsid w:val="00AB0B2D"/>
    <w:rsid w:val="00AB21B2"/>
    <w:rsid w:val="00AB5310"/>
    <w:rsid w:val="00AC142F"/>
    <w:rsid w:val="00AC53A3"/>
    <w:rsid w:val="00AD4EB8"/>
    <w:rsid w:val="00AD68BE"/>
    <w:rsid w:val="00AE4D01"/>
    <w:rsid w:val="00AE51BB"/>
    <w:rsid w:val="00AE5506"/>
    <w:rsid w:val="00AF392E"/>
    <w:rsid w:val="00B2680C"/>
    <w:rsid w:val="00B33C95"/>
    <w:rsid w:val="00B348E9"/>
    <w:rsid w:val="00B368C0"/>
    <w:rsid w:val="00B371C4"/>
    <w:rsid w:val="00B377BB"/>
    <w:rsid w:val="00B41E3E"/>
    <w:rsid w:val="00B43C8D"/>
    <w:rsid w:val="00B52F75"/>
    <w:rsid w:val="00B55F51"/>
    <w:rsid w:val="00B56598"/>
    <w:rsid w:val="00B57A4E"/>
    <w:rsid w:val="00B57B07"/>
    <w:rsid w:val="00B57B61"/>
    <w:rsid w:val="00B64DC0"/>
    <w:rsid w:val="00B70443"/>
    <w:rsid w:val="00B72B6A"/>
    <w:rsid w:val="00B731F3"/>
    <w:rsid w:val="00B7382B"/>
    <w:rsid w:val="00B81A2D"/>
    <w:rsid w:val="00B855C2"/>
    <w:rsid w:val="00B90F5A"/>
    <w:rsid w:val="00B930A3"/>
    <w:rsid w:val="00B94C2B"/>
    <w:rsid w:val="00B955FB"/>
    <w:rsid w:val="00B971B5"/>
    <w:rsid w:val="00BA076D"/>
    <w:rsid w:val="00BA1C14"/>
    <w:rsid w:val="00BA4A1E"/>
    <w:rsid w:val="00BA7AC7"/>
    <w:rsid w:val="00BA7B36"/>
    <w:rsid w:val="00BA7D6F"/>
    <w:rsid w:val="00BB0F91"/>
    <w:rsid w:val="00BB4BF6"/>
    <w:rsid w:val="00BB4E4C"/>
    <w:rsid w:val="00BB5CD2"/>
    <w:rsid w:val="00BB7DA1"/>
    <w:rsid w:val="00BC143A"/>
    <w:rsid w:val="00BC1772"/>
    <w:rsid w:val="00BC2BD9"/>
    <w:rsid w:val="00BC6229"/>
    <w:rsid w:val="00BC6866"/>
    <w:rsid w:val="00BC7C41"/>
    <w:rsid w:val="00BD1D6A"/>
    <w:rsid w:val="00BD2DA2"/>
    <w:rsid w:val="00BD446D"/>
    <w:rsid w:val="00BD7030"/>
    <w:rsid w:val="00BE1314"/>
    <w:rsid w:val="00BE53A7"/>
    <w:rsid w:val="00BE6CCD"/>
    <w:rsid w:val="00BF092B"/>
    <w:rsid w:val="00BF4328"/>
    <w:rsid w:val="00BF5D0B"/>
    <w:rsid w:val="00BF62D4"/>
    <w:rsid w:val="00C015AA"/>
    <w:rsid w:val="00C019CE"/>
    <w:rsid w:val="00C034E3"/>
    <w:rsid w:val="00C134B7"/>
    <w:rsid w:val="00C147D5"/>
    <w:rsid w:val="00C20CD9"/>
    <w:rsid w:val="00C27578"/>
    <w:rsid w:val="00C27D1D"/>
    <w:rsid w:val="00C313D9"/>
    <w:rsid w:val="00C3374B"/>
    <w:rsid w:val="00C34199"/>
    <w:rsid w:val="00C42D64"/>
    <w:rsid w:val="00C44F96"/>
    <w:rsid w:val="00C508D3"/>
    <w:rsid w:val="00C51E80"/>
    <w:rsid w:val="00C52D32"/>
    <w:rsid w:val="00C55043"/>
    <w:rsid w:val="00C56C4C"/>
    <w:rsid w:val="00C60A89"/>
    <w:rsid w:val="00C725C1"/>
    <w:rsid w:val="00C756C9"/>
    <w:rsid w:val="00C75DBD"/>
    <w:rsid w:val="00C76933"/>
    <w:rsid w:val="00C76FD9"/>
    <w:rsid w:val="00C775D5"/>
    <w:rsid w:val="00C953B7"/>
    <w:rsid w:val="00CA348A"/>
    <w:rsid w:val="00CA3559"/>
    <w:rsid w:val="00CA69FF"/>
    <w:rsid w:val="00CB5D51"/>
    <w:rsid w:val="00CB7801"/>
    <w:rsid w:val="00CC108A"/>
    <w:rsid w:val="00CC24CD"/>
    <w:rsid w:val="00CC2A3B"/>
    <w:rsid w:val="00CC2E86"/>
    <w:rsid w:val="00CD740E"/>
    <w:rsid w:val="00CE0D9C"/>
    <w:rsid w:val="00CE1182"/>
    <w:rsid w:val="00CE2E29"/>
    <w:rsid w:val="00CF76A4"/>
    <w:rsid w:val="00D026FA"/>
    <w:rsid w:val="00D03F28"/>
    <w:rsid w:val="00D06F77"/>
    <w:rsid w:val="00D1214C"/>
    <w:rsid w:val="00D1222B"/>
    <w:rsid w:val="00D13065"/>
    <w:rsid w:val="00D13565"/>
    <w:rsid w:val="00D13B95"/>
    <w:rsid w:val="00D15B1F"/>
    <w:rsid w:val="00D226EF"/>
    <w:rsid w:val="00D254F7"/>
    <w:rsid w:val="00D31D22"/>
    <w:rsid w:val="00D329C6"/>
    <w:rsid w:val="00D40697"/>
    <w:rsid w:val="00D4192C"/>
    <w:rsid w:val="00D44F0F"/>
    <w:rsid w:val="00D54140"/>
    <w:rsid w:val="00D5459A"/>
    <w:rsid w:val="00D557D5"/>
    <w:rsid w:val="00D573C5"/>
    <w:rsid w:val="00D62FF0"/>
    <w:rsid w:val="00D67318"/>
    <w:rsid w:val="00D67E35"/>
    <w:rsid w:val="00D74F2F"/>
    <w:rsid w:val="00D7532B"/>
    <w:rsid w:val="00D76335"/>
    <w:rsid w:val="00D76FC2"/>
    <w:rsid w:val="00D772F8"/>
    <w:rsid w:val="00D81AD5"/>
    <w:rsid w:val="00D82BCC"/>
    <w:rsid w:val="00D82D83"/>
    <w:rsid w:val="00D83BFC"/>
    <w:rsid w:val="00D83E17"/>
    <w:rsid w:val="00D85A2D"/>
    <w:rsid w:val="00D92715"/>
    <w:rsid w:val="00D9297D"/>
    <w:rsid w:val="00D92FE5"/>
    <w:rsid w:val="00D94F80"/>
    <w:rsid w:val="00D978ED"/>
    <w:rsid w:val="00DA01C6"/>
    <w:rsid w:val="00DA2090"/>
    <w:rsid w:val="00DA4AA7"/>
    <w:rsid w:val="00DB10F5"/>
    <w:rsid w:val="00DB3DB7"/>
    <w:rsid w:val="00DC0B6C"/>
    <w:rsid w:val="00DC1FF1"/>
    <w:rsid w:val="00DC37EC"/>
    <w:rsid w:val="00DC4FE4"/>
    <w:rsid w:val="00DC7E69"/>
    <w:rsid w:val="00DD3039"/>
    <w:rsid w:val="00DD6E13"/>
    <w:rsid w:val="00DD7D2A"/>
    <w:rsid w:val="00DE68F6"/>
    <w:rsid w:val="00DE7536"/>
    <w:rsid w:val="00DF0722"/>
    <w:rsid w:val="00DF5FBD"/>
    <w:rsid w:val="00DF7496"/>
    <w:rsid w:val="00E01E39"/>
    <w:rsid w:val="00E07820"/>
    <w:rsid w:val="00E128C0"/>
    <w:rsid w:val="00E13223"/>
    <w:rsid w:val="00E14FF6"/>
    <w:rsid w:val="00E17EEA"/>
    <w:rsid w:val="00E222AC"/>
    <w:rsid w:val="00E22BE3"/>
    <w:rsid w:val="00E25065"/>
    <w:rsid w:val="00E31098"/>
    <w:rsid w:val="00E364C5"/>
    <w:rsid w:val="00E43322"/>
    <w:rsid w:val="00E46FB7"/>
    <w:rsid w:val="00E479EB"/>
    <w:rsid w:val="00E532EC"/>
    <w:rsid w:val="00E54C92"/>
    <w:rsid w:val="00E577C3"/>
    <w:rsid w:val="00E63524"/>
    <w:rsid w:val="00E66CAD"/>
    <w:rsid w:val="00E70B39"/>
    <w:rsid w:val="00E721B2"/>
    <w:rsid w:val="00E776A5"/>
    <w:rsid w:val="00E819B3"/>
    <w:rsid w:val="00E9083B"/>
    <w:rsid w:val="00EA066B"/>
    <w:rsid w:val="00EA0895"/>
    <w:rsid w:val="00EA4BBC"/>
    <w:rsid w:val="00EA6A14"/>
    <w:rsid w:val="00EB004D"/>
    <w:rsid w:val="00EB2277"/>
    <w:rsid w:val="00EB3A1A"/>
    <w:rsid w:val="00EB563D"/>
    <w:rsid w:val="00EC249A"/>
    <w:rsid w:val="00EC26E6"/>
    <w:rsid w:val="00EC4C33"/>
    <w:rsid w:val="00EC6532"/>
    <w:rsid w:val="00ED681B"/>
    <w:rsid w:val="00EE0072"/>
    <w:rsid w:val="00EF5954"/>
    <w:rsid w:val="00EF67FC"/>
    <w:rsid w:val="00EF76D7"/>
    <w:rsid w:val="00F013D2"/>
    <w:rsid w:val="00F02107"/>
    <w:rsid w:val="00F11C6C"/>
    <w:rsid w:val="00F12EA3"/>
    <w:rsid w:val="00F134B9"/>
    <w:rsid w:val="00F22A94"/>
    <w:rsid w:val="00F234F3"/>
    <w:rsid w:val="00F30099"/>
    <w:rsid w:val="00F302F3"/>
    <w:rsid w:val="00F34B13"/>
    <w:rsid w:val="00F35268"/>
    <w:rsid w:val="00F363F7"/>
    <w:rsid w:val="00F4039E"/>
    <w:rsid w:val="00F41D75"/>
    <w:rsid w:val="00F4329C"/>
    <w:rsid w:val="00F4570B"/>
    <w:rsid w:val="00F45B31"/>
    <w:rsid w:val="00F46B63"/>
    <w:rsid w:val="00F47592"/>
    <w:rsid w:val="00F50B63"/>
    <w:rsid w:val="00F62D47"/>
    <w:rsid w:val="00F73CFF"/>
    <w:rsid w:val="00F765EB"/>
    <w:rsid w:val="00F76B3F"/>
    <w:rsid w:val="00F800A2"/>
    <w:rsid w:val="00F809C1"/>
    <w:rsid w:val="00F8376A"/>
    <w:rsid w:val="00F90E9F"/>
    <w:rsid w:val="00F91F3C"/>
    <w:rsid w:val="00F970A6"/>
    <w:rsid w:val="00F97C5A"/>
    <w:rsid w:val="00FA1F46"/>
    <w:rsid w:val="00FA78F5"/>
    <w:rsid w:val="00FB187D"/>
    <w:rsid w:val="00FB5E67"/>
    <w:rsid w:val="00FB6700"/>
    <w:rsid w:val="00FC1C54"/>
    <w:rsid w:val="00FC2ECF"/>
    <w:rsid w:val="00FC61EC"/>
    <w:rsid w:val="00FD3A86"/>
    <w:rsid w:val="00FD62E7"/>
    <w:rsid w:val="00FD7282"/>
    <w:rsid w:val="00FE14B1"/>
    <w:rsid w:val="00FE3416"/>
    <w:rsid w:val="00FE3F00"/>
    <w:rsid w:val="00FE6C63"/>
    <w:rsid w:val="00FF05E5"/>
    <w:rsid w:val="00FF1ACB"/>
    <w:rsid w:val="00FF229E"/>
    <w:rsid w:val="00FF4DDB"/>
    <w:rsid w:val="00FF623B"/>
    <w:rsid w:val="10A437B8"/>
    <w:rsid w:val="457E6ECB"/>
    <w:rsid w:val="48F158A2"/>
    <w:rsid w:val="5A755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semiHidden/>
    <w:uiPriority w:val="99"/>
    <w:rPr>
      <w:sz w:val="18"/>
      <w:szCs w:val="18"/>
    </w:rPr>
  </w:style>
  <w:style w:type="character" w:customStyle="1" w:styleId="7">
    <w:name w:val="页脚 Char"/>
    <w:basedOn w:val="4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40</Words>
  <Characters>231</Characters>
  <Lines>1</Lines>
  <Paragraphs>1</Paragraphs>
  <ScaleCrop>false</ScaleCrop>
  <LinksUpToDate>false</LinksUpToDate>
  <CharactersWithSpaces>270</CharactersWithSpaces>
  <Application>WPS Office_10.8.0.6253_F1E327BC-269C-435d-A152-05C5408002CA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2019-10-17T03:10:00Z</dcterms:created>
  <dc:creator>马宁</dc:creator>
  <cp:lastModifiedBy>王德海</cp:lastModifiedBy>
  <dcterms:modified xsi:type="dcterms:W3CDTF">2023-02-14T02:36:18Z</dcterms:modified>
  <dc:title>顺义区文化和旅游局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2052-10.8.0.6253</vt:lpwstr>
  </property>
</Properties>
</file>