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FB0CB4" w:rsidRPr="00FB0CB4" w:rsidRDefault="00B12DEB" w:rsidP="00FB0CB4">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B0CB4" w:rsidRPr="00FB0CB4">
        <w:rPr>
          <w:rFonts w:ascii="仿宋_GB2312" w:eastAsia="仿宋_GB2312" w:hAnsi="仿宋_GB2312" w:cs="仿宋_GB2312" w:hint="eastAsia"/>
          <w:sz w:val="32"/>
          <w:szCs w:val="32"/>
        </w:rPr>
        <w:t>存在专网服务单位未按本规定建立健全与国家网络信息安全相适应的有关管理制度、保障体系的行为</w:t>
      </w:r>
    </w:p>
    <w:p w:rsidR="00FB0CB4"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B0CB4" w:rsidRPr="00FB0CB4">
        <w:rPr>
          <w:rFonts w:ascii="仿宋_GB2312" w:eastAsia="仿宋_GB2312" w:hAnsi="仿宋_GB2312" w:cs="仿宋_GB2312" w:hint="eastAsia"/>
          <w:sz w:val="32"/>
          <w:szCs w:val="32"/>
        </w:rPr>
        <w:t>是否存在专网及定向传播视听节目服务单位未按本规定要求建立健全与国家网络信息安全相适应的安全播控、节目内容、安全传输等管理制度、保障体系的行为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F02264" w:rsidRPr="00F02264" w:rsidRDefault="00B12DEB" w:rsidP="00F02264">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5547E6">
        <w:rPr>
          <w:rFonts w:ascii="仿宋_GB2312" w:eastAsia="仿宋_GB2312" w:hAnsi="仿宋_GB2312" w:cs="仿宋_GB2312" w:hint="eastAsia"/>
          <w:sz w:val="32"/>
          <w:szCs w:val="32"/>
        </w:rPr>
        <w:t>不</w:t>
      </w:r>
      <w:r w:rsidR="005547E6" w:rsidRPr="005547E6">
        <w:rPr>
          <w:rFonts w:ascii="仿宋_GB2312" w:eastAsia="仿宋_GB2312" w:hAnsi="仿宋_GB2312" w:cs="仿宋_GB2312" w:hint="eastAsia"/>
          <w:sz w:val="32"/>
          <w:szCs w:val="32"/>
        </w:rPr>
        <w:t>存在</w:t>
      </w:r>
      <w:r w:rsidR="00FB0CB4" w:rsidRPr="00FB0CB4">
        <w:rPr>
          <w:rFonts w:ascii="仿宋_GB2312" w:eastAsia="仿宋_GB2312" w:hAnsi="仿宋_GB2312" w:cs="仿宋_GB2312" w:hint="eastAsia"/>
          <w:sz w:val="32"/>
          <w:szCs w:val="32"/>
        </w:rPr>
        <w:t>专网及定向传播视听节目服务单位未按本规定要求建立健全与国家网络信息安全相适应的安全播控、节目内容、安全传输等管理制度、保障体系的行为</w:t>
      </w:r>
      <w:r w:rsidR="00F02264">
        <w:rPr>
          <w:rFonts w:ascii="仿宋_GB2312" w:eastAsia="仿宋_GB2312" w:hAnsi="仿宋_GB2312" w:cs="仿宋_GB2312" w:hint="eastAsia"/>
          <w:sz w:val="32"/>
          <w:szCs w:val="32"/>
        </w:rPr>
        <w:t>。</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B0CB4" w:rsidRPr="00FB0CB4">
        <w:rPr>
          <w:rFonts w:ascii="仿宋_GB2312" w:eastAsia="仿宋_GB2312" w:hAnsi="仿宋_GB2312" w:cs="仿宋_GB2312" w:hint="eastAsia"/>
          <w:sz w:val="32"/>
          <w:szCs w:val="32"/>
        </w:rPr>
        <w:t>存在专网及定向传播视听节目服务单位未按本规定要求建立健全与国家网络信息安全相适应的安全播控、节目内容、安全传输等管理制度、保障体系的行为</w:t>
      </w:r>
      <w:r w:rsidR="00FB0CB4">
        <w:rPr>
          <w:rFonts w:ascii="仿宋_GB2312" w:eastAsia="仿宋_GB2312" w:hAnsi="仿宋_GB2312" w:cs="仿宋_GB2312" w:hint="eastAsia"/>
          <w:sz w:val="32"/>
          <w:szCs w:val="32"/>
        </w:rPr>
        <w:t>。</w:t>
      </w: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86427"/>
    <w:rsid w:val="002D7C8B"/>
    <w:rsid w:val="00407D25"/>
    <w:rsid w:val="004B5EFD"/>
    <w:rsid w:val="004D0042"/>
    <w:rsid w:val="00550A47"/>
    <w:rsid w:val="005547E6"/>
    <w:rsid w:val="00554A92"/>
    <w:rsid w:val="00586B9B"/>
    <w:rsid w:val="00652391"/>
    <w:rsid w:val="006B3FAA"/>
    <w:rsid w:val="006D0481"/>
    <w:rsid w:val="00843DA3"/>
    <w:rsid w:val="008A2424"/>
    <w:rsid w:val="00903882"/>
    <w:rsid w:val="00AD0B67"/>
    <w:rsid w:val="00B12DEB"/>
    <w:rsid w:val="00B31F95"/>
    <w:rsid w:val="00B5030E"/>
    <w:rsid w:val="00BB67CC"/>
    <w:rsid w:val="00C03B2F"/>
    <w:rsid w:val="00C93172"/>
    <w:rsid w:val="00CF4A2E"/>
    <w:rsid w:val="00D64E99"/>
    <w:rsid w:val="00DB5D27"/>
    <w:rsid w:val="00E353F7"/>
    <w:rsid w:val="00E47F00"/>
    <w:rsid w:val="00E558C2"/>
    <w:rsid w:val="00F02264"/>
    <w:rsid w:val="00F128FA"/>
    <w:rsid w:val="00F503FC"/>
    <w:rsid w:val="00FB0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7786">
      <w:bodyDiv w:val="1"/>
      <w:marLeft w:val="0"/>
      <w:marRight w:val="0"/>
      <w:marTop w:val="0"/>
      <w:marBottom w:val="0"/>
      <w:divBdr>
        <w:top w:val="none" w:sz="0" w:space="0" w:color="auto"/>
        <w:left w:val="none" w:sz="0" w:space="0" w:color="auto"/>
        <w:bottom w:val="none" w:sz="0" w:space="0" w:color="auto"/>
        <w:right w:val="none" w:sz="0" w:space="0" w:color="auto"/>
      </w:divBdr>
    </w:div>
    <w:div w:id="155998662">
      <w:bodyDiv w:val="1"/>
      <w:marLeft w:val="0"/>
      <w:marRight w:val="0"/>
      <w:marTop w:val="0"/>
      <w:marBottom w:val="0"/>
      <w:divBdr>
        <w:top w:val="none" w:sz="0" w:space="0" w:color="auto"/>
        <w:left w:val="none" w:sz="0" w:space="0" w:color="auto"/>
        <w:bottom w:val="none" w:sz="0" w:space="0" w:color="auto"/>
        <w:right w:val="none" w:sz="0" w:space="0" w:color="auto"/>
      </w:divBdr>
    </w:div>
    <w:div w:id="170144881">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454718290">
      <w:bodyDiv w:val="1"/>
      <w:marLeft w:val="0"/>
      <w:marRight w:val="0"/>
      <w:marTop w:val="0"/>
      <w:marBottom w:val="0"/>
      <w:divBdr>
        <w:top w:val="none" w:sz="0" w:space="0" w:color="auto"/>
        <w:left w:val="none" w:sz="0" w:space="0" w:color="auto"/>
        <w:bottom w:val="none" w:sz="0" w:space="0" w:color="auto"/>
        <w:right w:val="none" w:sz="0" w:space="0" w:color="auto"/>
      </w:divBdr>
    </w:div>
    <w:div w:id="484276858">
      <w:bodyDiv w:val="1"/>
      <w:marLeft w:val="0"/>
      <w:marRight w:val="0"/>
      <w:marTop w:val="0"/>
      <w:marBottom w:val="0"/>
      <w:divBdr>
        <w:top w:val="none" w:sz="0" w:space="0" w:color="auto"/>
        <w:left w:val="none" w:sz="0" w:space="0" w:color="auto"/>
        <w:bottom w:val="none" w:sz="0" w:space="0" w:color="auto"/>
        <w:right w:val="none" w:sz="0" w:space="0" w:color="auto"/>
      </w:divBdr>
    </w:div>
    <w:div w:id="563217561">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729429340">
      <w:bodyDiv w:val="1"/>
      <w:marLeft w:val="0"/>
      <w:marRight w:val="0"/>
      <w:marTop w:val="0"/>
      <w:marBottom w:val="0"/>
      <w:divBdr>
        <w:top w:val="none" w:sz="0" w:space="0" w:color="auto"/>
        <w:left w:val="none" w:sz="0" w:space="0" w:color="auto"/>
        <w:bottom w:val="none" w:sz="0" w:space="0" w:color="auto"/>
        <w:right w:val="none" w:sz="0" w:space="0" w:color="auto"/>
      </w:divBdr>
    </w:div>
    <w:div w:id="906961649">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622686613">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10</cp:revision>
  <dcterms:created xsi:type="dcterms:W3CDTF">2021-09-14T01:29:00Z</dcterms:created>
  <dcterms:modified xsi:type="dcterms:W3CDTF">2021-09-14T07:07:00Z</dcterms:modified>
</cp:coreProperties>
</file>