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577147" w:rsidRPr="00577147">
        <w:rPr>
          <w:rFonts w:ascii="仿宋_GB2312" w:eastAsia="仿宋_GB2312" w:hAnsi="仿宋_GB2312" w:cs="仿宋_GB2312" w:hint="eastAsia"/>
          <w:sz w:val="32"/>
          <w:szCs w:val="32"/>
        </w:rPr>
        <w:t>在线旅游</w:t>
      </w:r>
      <w:r w:rsidR="00396142">
        <w:rPr>
          <w:rFonts w:ascii="仿宋_GB2312" w:eastAsia="仿宋_GB2312" w:hAnsi="仿宋_GB2312" w:cs="仿宋_GB2312" w:hint="eastAsia"/>
          <w:sz w:val="32"/>
          <w:szCs w:val="32"/>
        </w:rPr>
        <w:t>检查单</w:t>
      </w:r>
      <w:bookmarkStart w:id="0" w:name="_GoBack"/>
      <w:bookmarkEnd w:id="0"/>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577147" w:rsidRPr="00577147">
        <w:rPr>
          <w:rFonts w:ascii="仿宋_GB2312" w:eastAsia="仿宋_GB2312" w:hAnsi="仿宋_GB2312" w:cs="仿宋_GB2312" w:hint="eastAsia"/>
          <w:sz w:val="32"/>
          <w:szCs w:val="32"/>
        </w:rPr>
        <w:t>经营旅行社业务的在线旅游经营者经营情况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577147" w:rsidRPr="00577147">
        <w:rPr>
          <w:rFonts w:ascii="仿宋_GB2312" w:eastAsia="仿宋_GB2312" w:hAnsi="仿宋_GB2312" w:cs="仿宋_GB2312" w:hint="eastAsia"/>
          <w:sz w:val="32"/>
          <w:szCs w:val="32"/>
        </w:rPr>
        <w:t>是否存在在线旅游经营者未在全国旅游监管服务平台填报包价旅游合同有关信息的</w:t>
      </w:r>
      <w:proofErr w:type="gramStart"/>
      <w:r w:rsidR="00577147" w:rsidRPr="00577147">
        <w:rPr>
          <w:rFonts w:ascii="仿宋_GB2312" w:eastAsia="仿宋_GB2312" w:hAnsi="仿宋_GB2312" w:cs="仿宋_GB2312" w:hint="eastAsia"/>
          <w:sz w:val="32"/>
          <w:szCs w:val="32"/>
        </w:rPr>
        <w:t>的</w:t>
      </w:r>
      <w:proofErr w:type="gramEnd"/>
      <w:r w:rsidR="00577147" w:rsidRPr="00577147">
        <w:rPr>
          <w:rFonts w:ascii="仿宋_GB2312" w:eastAsia="仿宋_GB2312" w:hAnsi="仿宋_GB2312" w:cs="仿宋_GB2312" w:hint="eastAsia"/>
          <w:sz w:val="32"/>
          <w:szCs w:val="32"/>
        </w:rPr>
        <w:t>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577147">
        <w:rPr>
          <w:rFonts w:ascii="仿宋_GB2312" w:eastAsia="仿宋_GB2312" w:hAnsi="仿宋_GB2312" w:cs="仿宋_GB2312" w:hint="eastAsia"/>
          <w:bCs/>
          <w:sz w:val="32"/>
          <w:szCs w:val="32"/>
        </w:rPr>
        <w:t>是否存在</w:t>
      </w:r>
      <w:r w:rsidR="00577147">
        <w:rPr>
          <w:rFonts w:ascii="仿宋_GB2312" w:eastAsia="仿宋_GB2312" w:hAnsi="仿宋_GB2312" w:cs="仿宋_GB2312" w:hint="eastAsia"/>
          <w:sz w:val="32"/>
          <w:szCs w:val="32"/>
        </w:rPr>
        <w:t>在线旅游经营者未在全国旅游监管服务平台填报包价旅游合同有关信息</w:t>
      </w:r>
      <w:r w:rsidR="00577147" w:rsidRPr="00577147">
        <w:rPr>
          <w:rFonts w:ascii="仿宋_GB2312" w:eastAsia="仿宋_GB2312" w:hAnsi="仿宋_GB2312" w:cs="仿宋_GB2312" w:hint="eastAsia"/>
          <w:sz w:val="32"/>
          <w:szCs w:val="32"/>
        </w:rPr>
        <w:t>的行为</w:t>
      </w:r>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57714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577147">
        <w:rPr>
          <w:rFonts w:ascii="仿宋_GB2312" w:eastAsia="仿宋_GB2312" w:hAnsi="仿宋_GB2312" w:cs="仿宋_GB2312" w:hint="eastAsia"/>
          <w:sz w:val="32"/>
          <w:szCs w:val="32"/>
        </w:rPr>
        <w:t>在线旅游经营者已全国旅游监管服务平台填报包价旅游合同有关信息</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577147">
        <w:rPr>
          <w:rFonts w:ascii="仿宋_GB2312" w:eastAsia="仿宋_GB2312" w:hAnsi="仿宋_GB2312" w:cs="仿宋_GB2312" w:hint="eastAsia"/>
          <w:sz w:val="32"/>
          <w:szCs w:val="32"/>
        </w:rPr>
        <w:t>在线旅游经营者未在全国旅游监管服务平台填报包价旅游合同有关信息</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6142"/>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147"/>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34</Words>
  <Characters>199</Characters>
  <Application>Microsoft Office Word</Application>
  <DocSecurity>0</DocSecurity>
  <Lines>1</Lines>
  <Paragraphs>1</Paragraphs>
  <ScaleCrop>false</ScaleCrop>
  <Company/>
  <LinksUpToDate>false</LinksUpToDate>
  <CharactersWithSpaces>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王　林</cp:lastModifiedBy>
  <cp:revision>4</cp:revision>
  <dcterms:created xsi:type="dcterms:W3CDTF">2021-09-09T09:18:00Z</dcterms:created>
  <dcterms:modified xsi:type="dcterms:W3CDTF">2021-09-16T10:02:00Z</dcterms:modified>
</cp:coreProperties>
</file>