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执法人员信息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16"/>
        <w:gridCol w:w="5143"/>
        <w:gridCol w:w="2036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执法证号码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执法证是否有效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黄海波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01000996118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杜振海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01000996119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孙东波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01000996122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李艳春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01000996129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郑昌宁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01000996121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聂航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01000996125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郭向忠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01000996128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谢苗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01000996170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李璋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01000996176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徐心月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01000996171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邢浩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01000996234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王明玉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01000996231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宋立成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  <w:bookmarkEnd w:id="0"/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01000996242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秦玮泽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01000996270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任婉君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01000996123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周祥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01000996169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高梦笛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01000996172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程静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01000996174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王淼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01000996271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刘珣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01000996120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张苗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01000996124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C56EF"/>
    <w:rsid w:val="012F486B"/>
    <w:rsid w:val="089334AD"/>
    <w:rsid w:val="0AD44B1D"/>
    <w:rsid w:val="1E8B3D08"/>
    <w:rsid w:val="33AC2031"/>
    <w:rsid w:val="5A7C56EF"/>
    <w:rsid w:val="5BF34A27"/>
    <w:rsid w:val="60D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2021-03-08T07:21:00Z</dcterms:created>
  <dc:creator>青丝</dc:creator>
  <cp:lastModifiedBy>任婉君</cp:lastModifiedBy>
  <dcterms:modified xsi:type="dcterms:W3CDTF">2025-06-30T08:53:51Z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