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E3A30" w14:textId="77777777" w:rsidR="0072516B" w:rsidRDefault="0072516B">
      <w:pPr>
        <w:spacing w:line="540" w:lineRule="exact"/>
        <w:rPr>
          <w:rFonts w:ascii="方正小标宋简体" w:eastAsia="方正小标宋简体" w:hAnsi="方正小标宋简体" w:cs="方正小标宋简体"/>
          <w:sz w:val="44"/>
          <w:szCs w:val="44"/>
        </w:rPr>
      </w:pPr>
    </w:p>
    <w:p w14:paraId="19FB0E85" w14:textId="77777777" w:rsidR="0072516B" w:rsidRDefault="00C3564B">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北京市通州区应急管理局2022年政府信息公开工作年度报告</w:t>
      </w:r>
    </w:p>
    <w:p w14:paraId="4F68B7F1" w14:textId="77777777" w:rsidR="0072516B" w:rsidRDefault="0072516B">
      <w:pPr>
        <w:spacing w:line="560" w:lineRule="exact"/>
        <w:jc w:val="center"/>
        <w:rPr>
          <w:sz w:val="44"/>
          <w:szCs w:val="44"/>
        </w:rPr>
      </w:pPr>
    </w:p>
    <w:p w14:paraId="7F657828" w14:textId="77777777" w:rsidR="0072516B" w:rsidRDefault="00C3564B">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14:paraId="72BF8E0A" w14:textId="77777777" w:rsidR="0072516B" w:rsidRDefault="00C3564B">
      <w:pPr>
        <w:widowControl/>
        <w:numPr>
          <w:ilvl w:val="0"/>
          <w:numId w:val="1"/>
        </w:numPr>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总体情况</w:t>
      </w:r>
    </w:p>
    <w:p w14:paraId="3E56FF83" w14:textId="77777777" w:rsidR="0072516B" w:rsidRDefault="00C3564B">
      <w:pPr>
        <w:pStyle w:val="a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color w:val="404040"/>
          <w:sz w:val="32"/>
          <w:szCs w:val="32"/>
          <w:shd w:val="clear" w:color="auto" w:fill="FFFFFF"/>
        </w:rPr>
        <w:t>平台建设、</w:t>
      </w:r>
      <w:r>
        <w:rPr>
          <w:rFonts w:ascii="仿宋_GB2312" w:eastAsia="仿宋_GB2312" w:hAnsi="仿宋_GB2312" w:cs="仿宋_GB2312" w:hint="eastAsia"/>
          <w:sz w:val="32"/>
          <w:szCs w:val="32"/>
        </w:rPr>
        <w:t>公开情况</w:t>
      </w:r>
    </w:p>
    <w:p w14:paraId="2A952579" w14:textId="77777777" w:rsidR="0072516B" w:rsidRDefault="00C3564B">
      <w:pPr>
        <w:pStyle w:val="a0"/>
        <w:ind w:firstLineChars="200" w:firstLine="640"/>
        <w:jc w:val="left"/>
        <w:rPr>
          <w:rFonts w:ascii="仿宋_GB2312" w:eastAsia="仿宋_GB2312" w:hAnsi="仿宋_GB2312" w:cs="仿宋_GB2312"/>
          <w:color w:val="404040"/>
          <w:sz w:val="32"/>
          <w:szCs w:val="32"/>
          <w:shd w:val="clear" w:color="auto" w:fill="FFFFFF"/>
        </w:rPr>
      </w:pPr>
      <w:r>
        <w:rPr>
          <w:rFonts w:ascii="仿宋_GB2312" w:eastAsia="仿宋_GB2312" w:hAnsi="仿宋_GB2312" w:cs="仿宋_GB2312" w:hint="eastAsia"/>
          <w:sz w:val="32"/>
          <w:szCs w:val="32"/>
        </w:rPr>
        <w:t>2022年我局共在北</w:t>
      </w:r>
      <w:r>
        <w:rPr>
          <w:rFonts w:ascii="仿宋_GB2312" w:eastAsia="仿宋_GB2312" w:hAnsi="仿宋_GB2312" w:cs="仿宋_GB2312" w:hint="eastAsia"/>
          <w:color w:val="404040"/>
          <w:sz w:val="32"/>
          <w:szCs w:val="32"/>
          <w:shd w:val="clear" w:color="auto" w:fill="FFFFFF"/>
        </w:rPr>
        <w:t>京市通州区政府网站行政执法专栏、部门动态栏目、通知公告等多个栏目及时公开执法、预决算、应急预案等信息共431条,收到政府信息依申请公开6件并全部按时答复。</w:t>
      </w:r>
    </w:p>
    <w:p w14:paraId="36CB677A" w14:textId="77777777" w:rsidR="0072516B" w:rsidRDefault="00C3564B">
      <w:pPr>
        <w:pStyle w:val="a0"/>
        <w:ind w:firstLineChars="200" w:firstLine="640"/>
        <w:jc w:val="left"/>
        <w:rPr>
          <w:rFonts w:ascii="仿宋_GB2312" w:eastAsia="仿宋_GB2312" w:hAnsi="宋体" w:cs="仿宋_GB2312"/>
          <w:color w:val="404040"/>
          <w:sz w:val="32"/>
          <w:szCs w:val="32"/>
          <w:shd w:val="clear" w:color="auto" w:fill="FFFFFF"/>
        </w:rPr>
      </w:pPr>
      <w:r>
        <w:rPr>
          <w:rFonts w:ascii="仿宋_GB2312" w:eastAsia="仿宋_GB2312" w:hAnsi="宋体" w:cs="仿宋_GB2312" w:hint="eastAsia"/>
          <w:color w:val="404040"/>
          <w:sz w:val="32"/>
          <w:szCs w:val="32"/>
          <w:shd w:val="clear" w:color="auto" w:fill="FFFFFF"/>
        </w:rPr>
        <w:t>2.监督保障、教育培训</w:t>
      </w:r>
    </w:p>
    <w:p w14:paraId="344D88F7" w14:textId="77777777" w:rsidR="0072516B" w:rsidRDefault="00C3564B">
      <w:pPr>
        <w:pStyle w:val="a0"/>
        <w:ind w:firstLineChars="200" w:firstLine="640"/>
        <w:jc w:val="left"/>
        <w:rPr>
          <w:rFonts w:ascii="仿宋_GB2312" w:eastAsia="仿宋_GB2312" w:hAnsi="仿宋_GB2312" w:cs="仿宋_GB2312"/>
          <w:color w:val="404040"/>
          <w:sz w:val="32"/>
          <w:szCs w:val="32"/>
          <w:shd w:val="clear" w:color="auto" w:fill="FFFFFF"/>
        </w:rPr>
      </w:pPr>
      <w:r>
        <w:rPr>
          <w:rFonts w:ascii="仿宋_GB2312" w:eastAsia="仿宋_GB2312" w:hAnsi="宋体" w:cs="仿宋_GB2312" w:hint="eastAsia"/>
          <w:color w:val="404040"/>
          <w:sz w:val="32"/>
          <w:szCs w:val="32"/>
          <w:shd w:val="clear" w:color="auto" w:fill="FFFFFF"/>
        </w:rPr>
        <w:t>我局进一步加强政府信息公开队伍的管理，明确负责政府信息与政务公开的主管领导、责任科室及具体工作人员，并组织相关工作人员积极参与政务服务局及相关部门组织开展的各项相关培训，并加强内部培训力度，丰富培训内容，强化实操技能。结合我局实际，不断提高服务水平和服务意识，真正做到让群众满意。</w:t>
      </w:r>
      <w:r>
        <w:rPr>
          <w:rFonts w:ascii="仿宋_GB2312" w:eastAsia="仿宋_GB2312" w:hAnsi="仿宋_GB2312" w:cs="仿宋_GB2312" w:hint="eastAsia"/>
          <w:color w:val="404040"/>
          <w:sz w:val="32"/>
          <w:szCs w:val="32"/>
          <w:shd w:val="clear" w:color="auto" w:fill="FFFFFF"/>
        </w:rPr>
        <w:t xml:space="preserve">   </w:t>
      </w:r>
    </w:p>
    <w:p w14:paraId="1D8C36D0" w14:textId="77777777" w:rsidR="0072516B" w:rsidRDefault="00C3564B">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14:paraId="271F7D31" w14:textId="77777777" w:rsidR="0072516B" w:rsidRDefault="0072516B">
      <w:pPr>
        <w:pStyle w:val="a0"/>
      </w:pPr>
    </w:p>
    <w:p w14:paraId="7E127A0B" w14:textId="77777777" w:rsidR="0072516B" w:rsidRDefault="0072516B">
      <w:pPr>
        <w:pStyle w:val="a0"/>
      </w:pPr>
    </w:p>
    <w:tbl>
      <w:tblPr>
        <w:tblW w:w="9740" w:type="dxa"/>
        <w:jc w:val="center"/>
        <w:tblLayout w:type="fixed"/>
        <w:tblCellMar>
          <w:left w:w="0" w:type="dxa"/>
          <w:right w:w="0" w:type="dxa"/>
        </w:tblCellMar>
        <w:tblLook w:val="04A0" w:firstRow="1" w:lastRow="0" w:firstColumn="1" w:lastColumn="0" w:noHBand="0" w:noVBand="1"/>
      </w:tblPr>
      <w:tblGrid>
        <w:gridCol w:w="2435"/>
        <w:gridCol w:w="2435"/>
        <w:gridCol w:w="2435"/>
        <w:gridCol w:w="2435"/>
      </w:tblGrid>
      <w:tr w:rsidR="0072516B" w14:paraId="41511D47"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25E0EF82" w14:textId="77777777" w:rsidR="0072516B" w:rsidRDefault="00C3564B">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72516B" w14:paraId="41F2E64A"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FDCF878" w14:textId="77777777" w:rsidR="0072516B" w:rsidRDefault="00C3564B">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3B34FEF7" w14:textId="77777777" w:rsidR="0072516B" w:rsidRDefault="00C3564B">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B262EBB" w14:textId="77777777" w:rsidR="0072516B" w:rsidRDefault="00C3564B">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2DBB672" w14:textId="77777777" w:rsidR="0072516B" w:rsidRDefault="00C3564B">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72516B" w14:paraId="51153D1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E798B8A" w14:textId="77777777" w:rsidR="0072516B" w:rsidRDefault="00C3564B">
            <w:pPr>
              <w:widowControl/>
              <w:ind w:firstLineChars="400" w:firstLine="800"/>
              <w:jc w:val="left"/>
            </w:pPr>
            <w:bookmarkStart w:id="0" w:name="_GoBack" w:colFirst="1" w:colLast="1"/>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37EAF1C5" w14:textId="18E42D03" w:rsidR="0072516B" w:rsidRDefault="00C3564B" w:rsidP="00253A5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4B49D4BA" w14:textId="049F7EBF" w:rsidR="0072516B" w:rsidRDefault="00C3564B" w:rsidP="00253A5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6A72CC51" w14:textId="75CE10C4" w:rsidR="0072516B" w:rsidRDefault="00C3564B" w:rsidP="00253A5F">
            <w:pPr>
              <w:widowControl/>
              <w:jc w:val="center"/>
            </w:pPr>
            <w:r>
              <w:rPr>
                <w:rFonts w:cs="Calibri" w:hint="eastAsia"/>
                <w:kern w:val="0"/>
                <w:szCs w:val="21"/>
                <w:lang w:bidi="ar"/>
              </w:rPr>
              <w:t>0</w:t>
            </w:r>
          </w:p>
        </w:tc>
      </w:tr>
      <w:tr w:rsidR="0072516B" w14:paraId="0B9B363D"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6D5198F" w14:textId="77777777" w:rsidR="0072516B" w:rsidRDefault="00C3564B">
            <w:pPr>
              <w:widowControl/>
              <w:jc w:val="left"/>
            </w:pPr>
            <w:r>
              <w:rPr>
                <w:rFonts w:ascii="宋体" w:hAnsi="宋体" w:cs="宋体" w:hint="eastAsia"/>
                <w:color w:val="000000"/>
                <w:kern w:val="0"/>
                <w:sz w:val="20"/>
                <w:szCs w:val="20"/>
                <w:lang w:bidi="ar"/>
              </w:rPr>
              <w:lastRenderedPageBreak/>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28424F01" w14:textId="7D6635EC" w:rsidR="0072516B" w:rsidRDefault="00C3564B" w:rsidP="00253A5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12DD9ADB" w14:textId="552F8F5A" w:rsidR="0072516B" w:rsidRDefault="00C3564B" w:rsidP="00253A5F">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5A8A6D98" w14:textId="1C9B49D6" w:rsidR="0072516B" w:rsidRDefault="00C3564B" w:rsidP="00253A5F">
            <w:pPr>
              <w:widowControl/>
              <w:jc w:val="center"/>
            </w:pPr>
            <w:r>
              <w:rPr>
                <w:rFonts w:cs="Calibri" w:hint="eastAsia"/>
                <w:kern w:val="0"/>
                <w:szCs w:val="21"/>
                <w:lang w:bidi="ar"/>
              </w:rPr>
              <w:t>0</w:t>
            </w:r>
          </w:p>
        </w:tc>
      </w:tr>
      <w:tr w:rsidR="0072516B" w14:paraId="30BC1D3B"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5C7C89B7" w14:textId="77777777" w:rsidR="0072516B" w:rsidRDefault="00C3564B" w:rsidP="00253A5F">
            <w:pPr>
              <w:widowControl/>
              <w:jc w:val="center"/>
            </w:pPr>
            <w:r>
              <w:rPr>
                <w:rFonts w:ascii="宋体" w:hAnsi="宋体" w:cs="宋体" w:hint="eastAsia"/>
                <w:color w:val="000000"/>
                <w:kern w:val="0"/>
                <w:sz w:val="20"/>
                <w:szCs w:val="20"/>
                <w:lang w:bidi="ar"/>
              </w:rPr>
              <w:t>第二十条第（五）项</w:t>
            </w:r>
          </w:p>
        </w:tc>
      </w:tr>
      <w:tr w:rsidR="0072516B" w14:paraId="738664A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BBA1B8D" w14:textId="77777777" w:rsidR="0072516B" w:rsidRDefault="00C3564B">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6DBFD61F" w14:textId="77777777" w:rsidR="0072516B" w:rsidRDefault="00C3564B" w:rsidP="00253A5F">
            <w:pPr>
              <w:widowControl/>
              <w:jc w:val="center"/>
            </w:pPr>
            <w:r>
              <w:rPr>
                <w:rFonts w:ascii="宋体" w:hAnsi="宋体" w:cs="宋体" w:hint="eastAsia"/>
                <w:color w:val="000000"/>
                <w:kern w:val="0"/>
                <w:sz w:val="20"/>
                <w:szCs w:val="20"/>
                <w:lang w:bidi="ar"/>
              </w:rPr>
              <w:t>本年处理决定数量</w:t>
            </w:r>
          </w:p>
        </w:tc>
      </w:tr>
      <w:tr w:rsidR="0072516B" w14:paraId="47A571EE"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5D09BE9" w14:textId="77777777" w:rsidR="0072516B" w:rsidRDefault="00C3564B">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2EF9FE81" w14:textId="0C6C5DED" w:rsidR="0072516B" w:rsidRDefault="00C3564B" w:rsidP="00253A5F">
            <w:pPr>
              <w:widowControl/>
              <w:jc w:val="center"/>
            </w:pPr>
            <w:r>
              <w:rPr>
                <w:rFonts w:cs="Calibri" w:hint="eastAsia"/>
                <w:kern w:val="0"/>
                <w:szCs w:val="21"/>
                <w:lang w:bidi="ar"/>
              </w:rPr>
              <w:t>70</w:t>
            </w:r>
          </w:p>
        </w:tc>
      </w:tr>
      <w:tr w:rsidR="0072516B" w14:paraId="6404C43F"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11093D9" w14:textId="77777777" w:rsidR="0072516B" w:rsidRDefault="00C3564B" w:rsidP="00253A5F">
            <w:pPr>
              <w:widowControl/>
              <w:jc w:val="center"/>
            </w:pPr>
            <w:r>
              <w:rPr>
                <w:rFonts w:ascii="宋体" w:hAnsi="宋体" w:cs="宋体" w:hint="eastAsia"/>
                <w:color w:val="000000"/>
                <w:kern w:val="0"/>
                <w:sz w:val="20"/>
                <w:szCs w:val="20"/>
                <w:lang w:bidi="ar"/>
              </w:rPr>
              <w:t>第二十条第（六）项</w:t>
            </w:r>
          </w:p>
        </w:tc>
      </w:tr>
      <w:tr w:rsidR="0072516B" w14:paraId="42CD841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5E98B9E" w14:textId="77777777" w:rsidR="0072516B" w:rsidRDefault="00C3564B">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B9DE100" w14:textId="77777777" w:rsidR="0072516B" w:rsidRDefault="00C3564B" w:rsidP="00253A5F">
            <w:pPr>
              <w:widowControl/>
              <w:jc w:val="center"/>
            </w:pPr>
            <w:r>
              <w:rPr>
                <w:rFonts w:ascii="宋体" w:hAnsi="宋体" w:cs="宋体" w:hint="eastAsia"/>
                <w:color w:val="000000"/>
                <w:kern w:val="0"/>
                <w:sz w:val="20"/>
                <w:szCs w:val="20"/>
                <w:lang w:bidi="ar"/>
              </w:rPr>
              <w:t>本年处理决定数量</w:t>
            </w:r>
          </w:p>
        </w:tc>
      </w:tr>
      <w:tr w:rsidR="0072516B" w14:paraId="70B7D31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151E81B" w14:textId="77777777" w:rsidR="0072516B" w:rsidRDefault="00C3564B">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E424E05" w14:textId="345C1601" w:rsidR="0072516B" w:rsidRDefault="00C3564B" w:rsidP="00253A5F">
            <w:pPr>
              <w:widowControl/>
              <w:jc w:val="center"/>
            </w:pPr>
            <w:r>
              <w:rPr>
                <w:rFonts w:ascii="宋体" w:hAnsi="宋体" w:cs="宋体" w:hint="eastAsia"/>
                <w:color w:val="000000"/>
                <w:kern w:val="0"/>
                <w:sz w:val="20"/>
                <w:szCs w:val="20"/>
                <w:lang w:bidi="ar"/>
              </w:rPr>
              <w:t>181</w:t>
            </w:r>
          </w:p>
        </w:tc>
      </w:tr>
      <w:tr w:rsidR="0072516B" w14:paraId="3BE7AC8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72AA2FA" w14:textId="77777777" w:rsidR="0072516B" w:rsidRDefault="00C3564B">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9BB2784" w14:textId="4BC4F416" w:rsidR="0072516B" w:rsidRDefault="00C3564B" w:rsidP="00253A5F">
            <w:pPr>
              <w:widowControl/>
              <w:jc w:val="center"/>
            </w:pPr>
            <w:r>
              <w:rPr>
                <w:rFonts w:ascii="宋体" w:hAnsi="宋体" w:cs="宋体" w:hint="eastAsia"/>
                <w:color w:val="000000"/>
                <w:kern w:val="0"/>
                <w:sz w:val="20"/>
                <w:szCs w:val="20"/>
                <w:lang w:bidi="ar"/>
              </w:rPr>
              <w:t>0</w:t>
            </w:r>
          </w:p>
        </w:tc>
      </w:tr>
      <w:tr w:rsidR="0072516B" w14:paraId="1AEEF063"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41D17128" w14:textId="77777777" w:rsidR="0072516B" w:rsidRDefault="00C3564B" w:rsidP="00253A5F">
            <w:pPr>
              <w:widowControl/>
              <w:jc w:val="center"/>
            </w:pPr>
            <w:r>
              <w:rPr>
                <w:rFonts w:ascii="宋体" w:hAnsi="宋体" w:cs="宋体" w:hint="eastAsia"/>
                <w:color w:val="000000"/>
                <w:kern w:val="0"/>
                <w:sz w:val="20"/>
                <w:szCs w:val="20"/>
                <w:lang w:bidi="ar"/>
              </w:rPr>
              <w:t>第二十条第（八）项</w:t>
            </w:r>
          </w:p>
        </w:tc>
      </w:tr>
      <w:tr w:rsidR="0072516B" w14:paraId="6628FC4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B88CC2C" w14:textId="77777777" w:rsidR="0072516B" w:rsidRDefault="00C3564B">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2A0D9565" w14:textId="77777777" w:rsidR="0072516B" w:rsidRDefault="00C3564B" w:rsidP="00253A5F">
            <w:pPr>
              <w:widowControl/>
              <w:jc w:val="center"/>
            </w:pPr>
            <w:r>
              <w:rPr>
                <w:rFonts w:ascii="宋体" w:hAnsi="宋体" w:cs="宋体" w:hint="eastAsia"/>
                <w:color w:val="000000"/>
                <w:kern w:val="0"/>
                <w:sz w:val="20"/>
                <w:szCs w:val="20"/>
                <w:lang w:bidi="ar"/>
              </w:rPr>
              <w:t>本年收费金额（单位：万元）</w:t>
            </w:r>
          </w:p>
        </w:tc>
      </w:tr>
      <w:tr w:rsidR="0072516B" w14:paraId="72C9F53A"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D627580" w14:textId="77777777" w:rsidR="0072516B" w:rsidRDefault="00C3564B">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55427D33" w14:textId="77777777" w:rsidR="0072516B" w:rsidRDefault="00C3564B" w:rsidP="00253A5F">
            <w:pPr>
              <w:jc w:val="center"/>
              <w:rPr>
                <w:rFonts w:ascii="宋体"/>
                <w:sz w:val="24"/>
              </w:rPr>
            </w:pPr>
            <w:r>
              <w:rPr>
                <w:rFonts w:ascii="宋体" w:hint="eastAsia"/>
                <w:sz w:val="24"/>
              </w:rPr>
              <w:t>0</w:t>
            </w:r>
          </w:p>
        </w:tc>
      </w:tr>
      <w:bookmarkEnd w:id="0"/>
    </w:tbl>
    <w:p w14:paraId="48D19AE5" w14:textId="77777777" w:rsidR="0072516B" w:rsidRDefault="0072516B">
      <w:pPr>
        <w:pStyle w:val="a0"/>
      </w:pPr>
    </w:p>
    <w:p w14:paraId="2C302187" w14:textId="77777777" w:rsidR="0072516B" w:rsidRDefault="00C3564B">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14:paraId="4D8305D1" w14:textId="77777777" w:rsidR="0072516B" w:rsidRDefault="0072516B">
      <w:pPr>
        <w:pStyle w:val="a6"/>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72516B" w14:paraId="01FCB45F" w14:textId="77777777">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36831199" w14:textId="77777777" w:rsidR="0072516B" w:rsidRDefault="00C3564B">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5D46D8EC" w14:textId="77777777" w:rsidR="0072516B" w:rsidRDefault="00C3564B">
            <w:pPr>
              <w:widowControl/>
              <w:jc w:val="center"/>
            </w:pPr>
            <w:r>
              <w:rPr>
                <w:rFonts w:ascii="宋体" w:hAnsi="宋体" w:cs="宋体" w:hint="eastAsia"/>
                <w:kern w:val="0"/>
                <w:sz w:val="20"/>
                <w:szCs w:val="20"/>
                <w:lang w:bidi="ar"/>
              </w:rPr>
              <w:t>申请人情况</w:t>
            </w:r>
          </w:p>
        </w:tc>
      </w:tr>
      <w:tr w:rsidR="0072516B" w14:paraId="46262A8A"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56A063CC" w14:textId="77777777" w:rsidR="0072516B" w:rsidRDefault="0072516B">
            <w:pPr>
              <w:rPr>
                <w:rFonts w:ascii="宋体"/>
                <w:sz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6221674B" w14:textId="77777777" w:rsidR="0072516B" w:rsidRDefault="00C3564B">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3684A574" w14:textId="77777777" w:rsidR="0072516B" w:rsidRDefault="00C3564B">
            <w:pPr>
              <w:widowControl/>
              <w:jc w:val="center"/>
            </w:pPr>
            <w:r>
              <w:rPr>
                <w:rFonts w:ascii="宋体" w:hAnsi="宋体" w:cs="宋体" w:hint="eastAsia"/>
                <w:kern w:val="0"/>
                <w:sz w:val="20"/>
                <w:szCs w:val="20"/>
                <w:lang w:bidi="ar"/>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19CC1AA0" w14:textId="77777777" w:rsidR="0072516B" w:rsidRDefault="00C3564B">
            <w:pPr>
              <w:widowControl/>
              <w:jc w:val="center"/>
            </w:pPr>
            <w:r>
              <w:rPr>
                <w:rFonts w:ascii="宋体" w:hAnsi="宋体" w:cs="宋体" w:hint="eastAsia"/>
                <w:kern w:val="0"/>
                <w:sz w:val="20"/>
                <w:szCs w:val="20"/>
                <w:lang w:bidi="ar"/>
              </w:rPr>
              <w:t>总计</w:t>
            </w:r>
          </w:p>
        </w:tc>
      </w:tr>
      <w:tr w:rsidR="0072516B" w14:paraId="60CD12EE"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413AD5BC" w14:textId="77777777" w:rsidR="0072516B" w:rsidRDefault="0072516B">
            <w:pPr>
              <w:rPr>
                <w:rFonts w:ascii="宋体"/>
                <w:sz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092672D4" w14:textId="77777777" w:rsidR="0072516B" w:rsidRDefault="0072516B">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230FE737" w14:textId="77777777" w:rsidR="0072516B" w:rsidRDefault="00C3564B">
            <w:pPr>
              <w:widowControl/>
              <w:jc w:val="center"/>
            </w:pPr>
            <w:r>
              <w:rPr>
                <w:rFonts w:ascii="宋体" w:hAnsi="宋体" w:cs="宋体" w:hint="eastAsia"/>
                <w:kern w:val="0"/>
                <w:sz w:val="20"/>
                <w:szCs w:val="20"/>
                <w:lang w:bidi="ar"/>
              </w:rPr>
              <w:t>商业</w:t>
            </w:r>
          </w:p>
          <w:p w14:paraId="3425E54C" w14:textId="77777777" w:rsidR="0072516B" w:rsidRDefault="00C3564B">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2CDA76EB" w14:textId="77777777" w:rsidR="0072516B" w:rsidRDefault="00C3564B">
            <w:pPr>
              <w:widowControl/>
              <w:jc w:val="center"/>
            </w:pPr>
            <w:r>
              <w:rPr>
                <w:rFonts w:ascii="宋体" w:hAnsi="宋体" w:cs="宋体" w:hint="eastAsia"/>
                <w:kern w:val="0"/>
                <w:sz w:val="20"/>
                <w:szCs w:val="20"/>
                <w:lang w:bidi="ar"/>
              </w:rPr>
              <w:t>科研</w:t>
            </w:r>
          </w:p>
          <w:p w14:paraId="5410D4D6" w14:textId="77777777" w:rsidR="0072516B" w:rsidRDefault="00C3564B">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4C1E9D0" w14:textId="77777777" w:rsidR="0072516B" w:rsidRDefault="00C3564B">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3E33A2C2" w14:textId="77777777" w:rsidR="0072516B" w:rsidRDefault="00C3564B">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5DF7D048" w14:textId="77777777" w:rsidR="0072516B" w:rsidRDefault="00C3564B">
            <w:pPr>
              <w:widowControl/>
              <w:jc w:val="center"/>
            </w:pPr>
            <w:r>
              <w:rPr>
                <w:rFonts w:ascii="宋体" w:hAnsi="宋体" w:cs="宋体" w:hint="eastAsia"/>
                <w:kern w:val="0"/>
                <w:sz w:val="20"/>
                <w:szCs w:val="20"/>
                <w:lang w:bidi="ar"/>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06FE31E7" w14:textId="77777777" w:rsidR="0072516B" w:rsidRDefault="0072516B">
            <w:pPr>
              <w:rPr>
                <w:rFonts w:ascii="宋体"/>
                <w:sz w:val="24"/>
              </w:rPr>
            </w:pPr>
          </w:p>
        </w:tc>
      </w:tr>
      <w:tr w:rsidR="0072516B" w14:paraId="650ECF20"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65C0E27" w14:textId="77777777" w:rsidR="0072516B" w:rsidRDefault="00C3564B">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0497B1E8" w14:textId="77777777" w:rsidR="0072516B" w:rsidRDefault="00C3564B">
            <w:pPr>
              <w:widowControl/>
              <w:jc w:val="center"/>
            </w:pPr>
            <w:r>
              <w:rPr>
                <w:rFonts w:cs="Calibri" w:hint="eastAsia"/>
                <w:kern w:val="0"/>
                <w:sz w:val="20"/>
                <w:szCs w:val="20"/>
                <w:lang w:bidi="ar"/>
              </w:rPr>
              <w:t>6</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A90CC8D"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0040AB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61B47D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F9F387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A467D75"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1D47C2F4"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6</w:t>
            </w:r>
          </w:p>
        </w:tc>
      </w:tr>
      <w:tr w:rsidR="0072516B" w14:paraId="02E3493F"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42CD938" w14:textId="77777777" w:rsidR="0072516B" w:rsidRDefault="00C3564B">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4795DD9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B638036"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33A8FF5"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8B1528A"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5B85C3C"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CB75D6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41876966"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r>
      <w:tr w:rsidR="0072516B" w14:paraId="717AC843" w14:textId="77777777">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47DAB89" w14:textId="77777777" w:rsidR="0072516B" w:rsidRDefault="00C3564B">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442A82B5" w14:textId="77777777" w:rsidR="0072516B" w:rsidRDefault="00C3564B">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14:paraId="2DE545BA"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14:paraId="4FB0C09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AD960C2"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061CEA4" w14:textId="77777777" w:rsidR="0072516B" w:rsidRDefault="00C3564B">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3412D17" w14:textId="77777777" w:rsidR="0072516B" w:rsidRDefault="00C3564B">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66B9815" w14:textId="77777777" w:rsidR="0072516B" w:rsidRDefault="00C3564B">
            <w:pPr>
              <w:widowControl/>
              <w:jc w:val="center"/>
            </w:pPr>
            <w:r>
              <w:rPr>
                <w:rFonts w:cs="Calibri" w:hint="eastAsia"/>
                <w:kern w:val="0"/>
                <w:sz w:val="20"/>
                <w:szCs w:val="20"/>
                <w:lang w:bidi="ar"/>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28B6377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6</w:t>
            </w:r>
          </w:p>
        </w:tc>
      </w:tr>
      <w:tr w:rsidR="0072516B" w14:paraId="0B85D43C"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E61B219" w14:textId="77777777" w:rsidR="0072516B" w:rsidRDefault="0072516B">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54FA1105" w14:textId="77777777" w:rsidR="0072516B" w:rsidRDefault="00C3564B">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14:paraId="186BBF8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89FD8F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754432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6A199C4"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094E98A"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BD03E34"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0EEF406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0E66C11D"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82BB31A" w14:textId="77777777" w:rsidR="0072516B" w:rsidRDefault="0072516B">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2F82B3DA" w14:textId="77777777" w:rsidR="0072516B" w:rsidRDefault="00C3564B">
            <w:pPr>
              <w:widowControl/>
              <w:jc w:val="left"/>
            </w:pPr>
            <w:r>
              <w:rPr>
                <w:rFonts w:ascii="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43A9001" w14:textId="77777777" w:rsidR="0072516B" w:rsidRDefault="00C3564B">
            <w:pPr>
              <w:widowControl/>
              <w:jc w:val="left"/>
            </w:pPr>
            <w:r>
              <w:rPr>
                <w:rFonts w:ascii="宋体" w:hAnsi="宋体" w:cs="宋体" w:hint="eastAsia"/>
                <w:kern w:val="0"/>
                <w:sz w:val="20"/>
                <w:szCs w:val="20"/>
                <w:lang w:bidi="ar"/>
              </w:rPr>
              <w:t>1.属于国家秘密</w:t>
            </w:r>
          </w:p>
        </w:tc>
        <w:tc>
          <w:tcPr>
            <w:tcW w:w="688" w:type="dxa"/>
            <w:tcBorders>
              <w:top w:val="nil"/>
              <w:left w:val="nil"/>
              <w:bottom w:val="single" w:sz="8" w:space="0" w:color="auto"/>
              <w:right w:val="single" w:sz="8" w:space="0" w:color="auto"/>
            </w:tcBorders>
            <w:tcMar>
              <w:left w:w="57" w:type="dxa"/>
              <w:right w:w="57" w:type="dxa"/>
            </w:tcMar>
          </w:tcPr>
          <w:p w14:paraId="15B36017"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D7A1126"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EF09A85"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F64D79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AB00F60"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F4ACD4F"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03B33E3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0BD3752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70B360D"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4255343"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6F7F034" w14:textId="77777777" w:rsidR="0072516B" w:rsidRDefault="00C3564B">
            <w:pPr>
              <w:widowControl/>
              <w:jc w:val="left"/>
            </w:pPr>
            <w:r>
              <w:rPr>
                <w:rFonts w:ascii="宋体" w:hAnsi="宋体" w:cs="宋体" w:hint="eastAsia"/>
                <w:kern w:val="0"/>
                <w:sz w:val="20"/>
                <w:szCs w:val="20"/>
                <w:lang w:bidi="ar"/>
              </w:rPr>
              <w:t>2.其他法律行政法规禁止公开</w:t>
            </w:r>
          </w:p>
        </w:tc>
        <w:tc>
          <w:tcPr>
            <w:tcW w:w="688" w:type="dxa"/>
            <w:tcBorders>
              <w:top w:val="nil"/>
              <w:left w:val="nil"/>
              <w:bottom w:val="single" w:sz="8" w:space="0" w:color="auto"/>
              <w:right w:val="single" w:sz="8" w:space="0" w:color="auto"/>
            </w:tcBorders>
            <w:tcMar>
              <w:left w:w="57" w:type="dxa"/>
              <w:right w:w="57" w:type="dxa"/>
            </w:tcMar>
          </w:tcPr>
          <w:p w14:paraId="30C6E3F1"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923615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D5A9A81"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7E6146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0AA0046"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4D9482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1EB11DDD"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3E21900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A418EFD"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017607E"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BDDA0C9" w14:textId="77777777" w:rsidR="0072516B" w:rsidRDefault="00C3564B">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688" w:type="dxa"/>
            <w:tcBorders>
              <w:top w:val="nil"/>
              <w:left w:val="nil"/>
              <w:bottom w:val="single" w:sz="8" w:space="0" w:color="auto"/>
              <w:right w:val="single" w:sz="8" w:space="0" w:color="auto"/>
            </w:tcBorders>
            <w:tcMar>
              <w:left w:w="57" w:type="dxa"/>
              <w:right w:w="57" w:type="dxa"/>
            </w:tcMar>
          </w:tcPr>
          <w:p w14:paraId="706DFEC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6D42E9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50C8BCE"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D5C5113"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99F2DAE"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AA835A4"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121EAEB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2E80784F"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89F2573"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C6C7C7F"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8F11E87" w14:textId="77777777" w:rsidR="0072516B" w:rsidRDefault="00C3564B">
            <w:pPr>
              <w:widowControl/>
              <w:jc w:val="left"/>
            </w:pPr>
            <w:r>
              <w:rPr>
                <w:rFonts w:ascii="宋体" w:hAnsi="宋体" w:cs="宋体" w:hint="eastAsia"/>
                <w:kern w:val="0"/>
                <w:sz w:val="20"/>
                <w:szCs w:val="20"/>
                <w:lang w:bidi="ar"/>
              </w:rPr>
              <w:t>4.保护第三方合法权益</w:t>
            </w:r>
          </w:p>
        </w:tc>
        <w:tc>
          <w:tcPr>
            <w:tcW w:w="688" w:type="dxa"/>
            <w:tcBorders>
              <w:top w:val="nil"/>
              <w:left w:val="nil"/>
              <w:bottom w:val="single" w:sz="8" w:space="0" w:color="auto"/>
              <w:right w:val="single" w:sz="8" w:space="0" w:color="auto"/>
            </w:tcBorders>
            <w:tcMar>
              <w:left w:w="57" w:type="dxa"/>
              <w:right w:w="57" w:type="dxa"/>
            </w:tcMar>
          </w:tcPr>
          <w:p w14:paraId="052D0DC5"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C75E12F" w14:textId="77777777" w:rsidR="0072516B" w:rsidRDefault="00C3564B">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14C9EC4" w14:textId="77777777" w:rsidR="0072516B" w:rsidRDefault="00C3564B">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tcPr>
          <w:p w14:paraId="3373A51D" w14:textId="77777777" w:rsidR="0072516B" w:rsidRDefault="00C3564B">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tcPr>
          <w:p w14:paraId="76921031" w14:textId="77777777" w:rsidR="0072516B" w:rsidRDefault="00C3564B">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tcPr>
          <w:p w14:paraId="5C840CA7"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50E64F6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1D0C180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1944565"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036ED3E"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63803D1" w14:textId="77777777" w:rsidR="0072516B" w:rsidRDefault="00C3564B">
            <w:pPr>
              <w:widowControl/>
              <w:jc w:val="left"/>
            </w:pPr>
            <w:r>
              <w:rPr>
                <w:rFonts w:ascii="宋体" w:hAnsi="宋体" w:cs="宋体" w:hint="eastAsia"/>
                <w:kern w:val="0"/>
                <w:sz w:val="20"/>
                <w:szCs w:val="20"/>
                <w:lang w:bidi="ar"/>
              </w:rPr>
              <w:t>5.属于三类内部事务信息</w:t>
            </w:r>
          </w:p>
        </w:tc>
        <w:tc>
          <w:tcPr>
            <w:tcW w:w="688" w:type="dxa"/>
            <w:tcBorders>
              <w:top w:val="nil"/>
              <w:left w:val="nil"/>
              <w:bottom w:val="single" w:sz="8" w:space="0" w:color="auto"/>
              <w:right w:val="single" w:sz="8" w:space="0" w:color="auto"/>
            </w:tcBorders>
            <w:tcMar>
              <w:left w:w="57" w:type="dxa"/>
              <w:right w:w="57" w:type="dxa"/>
            </w:tcMar>
          </w:tcPr>
          <w:p w14:paraId="3DF74DC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36FC640"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21561DE"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958223F"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5267EE4"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0DEBD8D"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7C1A6E72"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5978773B"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402442A"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5FE02FC"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CC53D9C" w14:textId="77777777" w:rsidR="0072516B" w:rsidRDefault="00C3564B">
            <w:pPr>
              <w:widowControl/>
              <w:jc w:val="left"/>
            </w:pPr>
            <w:r>
              <w:rPr>
                <w:rFonts w:ascii="宋体" w:hAnsi="宋体" w:cs="宋体" w:hint="eastAsia"/>
                <w:kern w:val="0"/>
                <w:sz w:val="20"/>
                <w:szCs w:val="20"/>
                <w:lang w:bidi="ar"/>
              </w:rPr>
              <w:t>6.属于四类过程性信息</w:t>
            </w:r>
          </w:p>
        </w:tc>
        <w:tc>
          <w:tcPr>
            <w:tcW w:w="688" w:type="dxa"/>
            <w:tcBorders>
              <w:top w:val="nil"/>
              <w:left w:val="nil"/>
              <w:bottom w:val="single" w:sz="8" w:space="0" w:color="auto"/>
              <w:right w:val="single" w:sz="8" w:space="0" w:color="auto"/>
            </w:tcBorders>
            <w:tcMar>
              <w:left w:w="57" w:type="dxa"/>
              <w:right w:w="57" w:type="dxa"/>
            </w:tcMar>
          </w:tcPr>
          <w:p w14:paraId="45D96F20"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188F637"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3E5A82C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31581497"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B1AA7D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8A5CBC7"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3B8787F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029F2889"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D830479"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64F8155"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3215898" w14:textId="77777777" w:rsidR="0072516B" w:rsidRDefault="00C3564B">
            <w:pPr>
              <w:widowControl/>
              <w:jc w:val="left"/>
            </w:pPr>
            <w:r>
              <w:rPr>
                <w:rFonts w:ascii="宋体" w:hAnsi="宋体" w:cs="宋体" w:hint="eastAsia"/>
                <w:kern w:val="0"/>
                <w:sz w:val="20"/>
                <w:szCs w:val="20"/>
                <w:lang w:bidi="ar"/>
              </w:rPr>
              <w:t>7.属于行政执法案卷</w:t>
            </w:r>
          </w:p>
        </w:tc>
        <w:tc>
          <w:tcPr>
            <w:tcW w:w="688" w:type="dxa"/>
            <w:tcBorders>
              <w:top w:val="nil"/>
              <w:left w:val="nil"/>
              <w:bottom w:val="single" w:sz="8" w:space="0" w:color="auto"/>
              <w:right w:val="single" w:sz="8" w:space="0" w:color="auto"/>
            </w:tcBorders>
            <w:tcMar>
              <w:left w:w="57" w:type="dxa"/>
              <w:right w:w="57" w:type="dxa"/>
            </w:tcMar>
          </w:tcPr>
          <w:p w14:paraId="41509A55"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C3D83E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EFAD4CA"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7C2445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2C49A4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B5FFD2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1C80573B"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r>
      <w:tr w:rsidR="0072516B" w14:paraId="59A17B1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EE2C8CB"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D3DCFFE"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7610F40" w14:textId="77777777" w:rsidR="0072516B" w:rsidRDefault="00C3564B">
            <w:pPr>
              <w:widowControl/>
              <w:jc w:val="left"/>
            </w:pPr>
            <w:r>
              <w:rPr>
                <w:rFonts w:ascii="宋体" w:hAnsi="宋体" w:cs="宋体" w:hint="eastAsia"/>
                <w:kern w:val="0"/>
                <w:sz w:val="20"/>
                <w:szCs w:val="20"/>
                <w:lang w:bidi="ar"/>
              </w:rPr>
              <w:t>8.属于行政查询事项</w:t>
            </w:r>
          </w:p>
        </w:tc>
        <w:tc>
          <w:tcPr>
            <w:tcW w:w="688" w:type="dxa"/>
            <w:tcBorders>
              <w:top w:val="nil"/>
              <w:left w:val="nil"/>
              <w:bottom w:val="single" w:sz="8" w:space="0" w:color="auto"/>
              <w:right w:val="single" w:sz="8" w:space="0" w:color="auto"/>
            </w:tcBorders>
            <w:tcMar>
              <w:left w:w="57" w:type="dxa"/>
              <w:right w:w="57" w:type="dxa"/>
            </w:tcMar>
          </w:tcPr>
          <w:p w14:paraId="4192EB22"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C534BDF"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2927FA7"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9381B1C"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874DB2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66089380"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720F8D02"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0E0A0A8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2FB0009" w14:textId="77777777" w:rsidR="0072516B" w:rsidRDefault="0072516B">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123D3057" w14:textId="77777777" w:rsidR="0072516B" w:rsidRDefault="00C3564B">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0742FA1" w14:textId="77777777" w:rsidR="0072516B" w:rsidRDefault="00C3564B">
            <w:pPr>
              <w:widowControl/>
              <w:jc w:val="left"/>
            </w:pPr>
            <w:r>
              <w:rPr>
                <w:rFonts w:ascii="宋体" w:hAnsi="宋体" w:cs="宋体" w:hint="eastAsia"/>
                <w:kern w:val="0"/>
                <w:sz w:val="20"/>
                <w:szCs w:val="20"/>
                <w:lang w:bidi="ar"/>
              </w:rPr>
              <w:t>1.本机关不掌握相关政府信息</w:t>
            </w:r>
          </w:p>
        </w:tc>
        <w:tc>
          <w:tcPr>
            <w:tcW w:w="688" w:type="dxa"/>
            <w:tcBorders>
              <w:top w:val="nil"/>
              <w:left w:val="nil"/>
              <w:bottom w:val="single" w:sz="8" w:space="0" w:color="auto"/>
              <w:right w:val="single" w:sz="8" w:space="0" w:color="auto"/>
            </w:tcBorders>
            <w:tcMar>
              <w:left w:w="57" w:type="dxa"/>
              <w:right w:w="57" w:type="dxa"/>
            </w:tcMar>
          </w:tcPr>
          <w:p w14:paraId="14540BE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75983A4"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01C2BE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3CD2A8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0E5C002"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903D854"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338EF2E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65C616B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2417DE8"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58809F8"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EF33D06" w14:textId="77777777" w:rsidR="0072516B" w:rsidRDefault="00C3564B">
            <w:pPr>
              <w:widowControl/>
              <w:jc w:val="left"/>
            </w:pPr>
            <w:r>
              <w:rPr>
                <w:rFonts w:ascii="宋体" w:hAnsi="宋体" w:cs="宋体" w:hint="eastAsia"/>
                <w:kern w:val="0"/>
                <w:sz w:val="20"/>
                <w:szCs w:val="20"/>
                <w:lang w:bidi="ar"/>
              </w:rPr>
              <w:t>2.没有现成信息需要另行制作</w:t>
            </w:r>
          </w:p>
        </w:tc>
        <w:tc>
          <w:tcPr>
            <w:tcW w:w="688" w:type="dxa"/>
            <w:tcBorders>
              <w:top w:val="nil"/>
              <w:left w:val="nil"/>
              <w:bottom w:val="single" w:sz="8" w:space="0" w:color="auto"/>
              <w:right w:val="single" w:sz="8" w:space="0" w:color="auto"/>
            </w:tcBorders>
            <w:tcMar>
              <w:left w:w="57" w:type="dxa"/>
              <w:right w:w="57" w:type="dxa"/>
            </w:tcMar>
          </w:tcPr>
          <w:p w14:paraId="7478BF0E"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7467EE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67F902E"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6CAFEE4"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4A143E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9B79F6F"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246C31FA"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320D075D"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B615A17"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0CA23BB"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5C9B50B" w14:textId="77777777" w:rsidR="0072516B" w:rsidRDefault="00C3564B">
            <w:pPr>
              <w:widowControl/>
              <w:jc w:val="left"/>
            </w:pPr>
            <w:r>
              <w:rPr>
                <w:rFonts w:ascii="宋体" w:hAnsi="宋体" w:cs="宋体" w:hint="eastAsia"/>
                <w:kern w:val="0"/>
                <w:sz w:val="20"/>
                <w:szCs w:val="20"/>
                <w:lang w:bidi="ar"/>
              </w:rPr>
              <w:t>3.补正后申请内容仍不明确</w:t>
            </w:r>
          </w:p>
        </w:tc>
        <w:tc>
          <w:tcPr>
            <w:tcW w:w="688" w:type="dxa"/>
            <w:tcBorders>
              <w:top w:val="nil"/>
              <w:left w:val="nil"/>
              <w:bottom w:val="single" w:sz="8" w:space="0" w:color="auto"/>
              <w:right w:val="single" w:sz="8" w:space="0" w:color="auto"/>
            </w:tcBorders>
            <w:tcMar>
              <w:left w:w="57" w:type="dxa"/>
              <w:right w:w="57" w:type="dxa"/>
            </w:tcMar>
          </w:tcPr>
          <w:p w14:paraId="6633475A"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845382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2886F62"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7725F16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5AB8897"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0A3BFEE"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4506D45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r>
      <w:tr w:rsidR="0072516B" w14:paraId="42677E5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8E05AFE" w14:textId="77777777" w:rsidR="0072516B" w:rsidRDefault="0072516B">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120FA4CF" w14:textId="77777777" w:rsidR="0072516B" w:rsidRDefault="00C3564B">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D324734" w14:textId="77777777" w:rsidR="0072516B" w:rsidRDefault="00C3564B">
            <w:pPr>
              <w:widowControl/>
              <w:jc w:val="left"/>
            </w:pPr>
            <w:r>
              <w:rPr>
                <w:rFonts w:ascii="宋体" w:hAnsi="宋体" w:cs="宋体" w:hint="eastAsia"/>
                <w:kern w:val="0"/>
                <w:sz w:val="20"/>
                <w:szCs w:val="20"/>
                <w:lang w:bidi="ar"/>
              </w:rPr>
              <w:t>1.信访举报投诉类申请</w:t>
            </w:r>
          </w:p>
        </w:tc>
        <w:tc>
          <w:tcPr>
            <w:tcW w:w="688" w:type="dxa"/>
            <w:tcBorders>
              <w:top w:val="nil"/>
              <w:left w:val="nil"/>
              <w:bottom w:val="single" w:sz="8" w:space="0" w:color="auto"/>
              <w:right w:val="single" w:sz="8" w:space="0" w:color="auto"/>
            </w:tcBorders>
            <w:tcMar>
              <w:left w:w="57" w:type="dxa"/>
              <w:right w:w="57" w:type="dxa"/>
            </w:tcMar>
          </w:tcPr>
          <w:p w14:paraId="0CE283F7"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8ED47C3"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1E6E40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1C782E4"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DF53946"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3A3011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7F6E3801"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7F251D5A"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766B2BD"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9E3BC0C"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0B20BD4" w14:textId="77777777" w:rsidR="0072516B" w:rsidRDefault="00C3564B">
            <w:pPr>
              <w:widowControl/>
              <w:jc w:val="left"/>
            </w:pPr>
            <w:r>
              <w:rPr>
                <w:rFonts w:ascii="宋体" w:hAnsi="宋体" w:cs="宋体" w:hint="eastAsia"/>
                <w:kern w:val="0"/>
                <w:sz w:val="20"/>
                <w:szCs w:val="20"/>
                <w:lang w:bidi="ar"/>
              </w:rPr>
              <w:t>2.重复申请</w:t>
            </w:r>
          </w:p>
        </w:tc>
        <w:tc>
          <w:tcPr>
            <w:tcW w:w="688" w:type="dxa"/>
            <w:tcBorders>
              <w:top w:val="nil"/>
              <w:left w:val="nil"/>
              <w:bottom w:val="single" w:sz="8" w:space="0" w:color="auto"/>
              <w:right w:val="single" w:sz="8" w:space="0" w:color="auto"/>
            </w:tcBorders>
            <w:tcMar>
              <w:left w:w="57" w:type="dxa"/>
              <w:right w:w="57" w:type="dxa"/>
            </w:tcMar>
          </w:tcPr>
          <w:p w14:paraId="197C73F9"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679D486"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ADAF3F2" w14:textId="77777777" w:rsidR="0072516B" w:rsidRDefault="00C3564B">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5CCD478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A3E043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834D40D" w14:textId="77777777" w:rsidR="0072516B" w:rsidRDefault="00C3564B">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2DB7CC4B"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r>
      <w:tr w:rsidR="0072516B" w14:paraId="6C5A79ED"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DE40A2B"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066F2DB"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87F903A" w14:textId="77777777" w:rsidR="0072516B" w:rsidRDefault="00C3564B">
            <w:pPr>
              <w:widowControl/>
              <w:jc w:val="left"/>
            </w:pPr>
            <w:r>
              <w:rPr>
                <w:rFonts w:ascii="宋体" w:hAnsi="宋体" w:cs="宋体" w:hint="eastAsia"/>
                <w:kern w:val="0"/>
                <w:sz w:val="20"/>
                <w:szCs w:val="20"/>
                <w:lang w:bidi="ar"/>
              </w:rPr>
              <w:t>3.要求提供公开出版物</w:t>
            </w:r>
          </w:p>
        </w:tc>
        <w:tc>
          <w:tcPr>
            <w:tcW w:w="688" w:type="dxa"/>
            <w:tcBorders>
              <w:top w:val="nil"/>
              <w:left w:val="nil"/>
              <w:bottom w:val="single" w:sz="8" w:space="0" w:color="auto"/>
              <w:right w:val="single" w:sz="8" w:space="0" w:color="auto"/>
            </w:tcBorders>
            <w:tcMar>
              <w:left w:w="57" w:type="dxa"/>
              <w:right w:w="57" w:type="dxa"/>
            </w:tcMar>
          </w:tcPr>
          <w:p w14:paraId="60CCE4A6"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F6C9D81"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4E33899"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BFF448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1AF4240B"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317744B"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55D520DC"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094CCD8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604696A"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24CEC23"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C0BD261" w14:textId="77777777" w:rsidR="0072516B" w:rsidRDefault="00C3564B">
            <w:pPr>
              <w:widowControl/>
              <w:jc w:val="left"/>
            </w:pPr>
            <w:r>
              <w:rPr>
                <w:rFonts w:ascii="宋体" w:hAnsi="宋体" w:cs="宋体" w:hint="eastAsia"/>
                <w:kern w:val="0"/>
                <w:sz w:val="20"/>
                <w:szCs w:val="20"/>
                <w:lang w:bidi="ar"/>
              </w:rPr>
              <w:t>4.无正当理由大量反复申请</w:t>
            </w:r>
          </w:p>
        </w:tc>
        <w:tc>
          <w:tcPr>
            <w:tcW w:w="688" w:type="dxa"/>
            <w:tcBorders>
              <w:top w:val="nil"/>
              <w:left w:val="nil"/>
              <w:bottom w:val="single" w:sz="8" w:space="0" w:color="auto"/>
              <w:right w:val="single" w:sz="8" w:space="0" w:color="auto"/>
            </w:tcBorders>
            <w:tcMar>
              <w:left w:w="57" w:type="dxa"/>
              <w:right w:w="57" w:type="dxa"/>
            </w:tcMar>
          </w:tcPr>
          <w:p w14:paraId="1C92C10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4503479D"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29DF1C5E"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F4FFCD1"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AA2C061"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tcPr>
          <w:p w14:paraId="00BB3D2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2A25DAEF"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727F603C" w14:textId="77777777">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2759D0E" w14:textId="77777777" w:rsidR="0072516B" w:rsidRDefault="0072516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516FE95" w14:textId="77777777" w:rsidR="0072516B" w:rsidRDefault="0072516B">
            <w:pPr>
              <w:rPr>
                <w:rFonts w:ascii="宋体"/>
                <w:sz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14:paraId="6E319037" w14:textId="77777777" w:rsidR="0072516B" w:rsidRDefault="00C3564B">
            <w:pPr>
              <w:widowControl/>
            </w:pPr>
            <w:r>
              <w:rPr>
                <w:rFonts w:ascii="宋体" w:hAnsi="宋体" w:cs="宋体" w:hint="eastAsia"/>
                <w:kern w:val="0"/>
                <w:sz w:val="20"/>
                <w:szCs w:val="20"/>
                <w:lang w:bidi="ar"/>
              </w:rPr>
              <w:t>5.要求行政机关确认或重新出具已获取信息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tcPr>
          <w:p w14:paraId="7E767202"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outset" w:sz="8" w:space="0" w:color="auto"/>
              <w:right w:val="single" w:sz="8" w:space="0" w:color="auto"/>
            </w:tcBorders>
            <w:tcMar>
              <w:left w:w="57" w:type="dxa"/>
              <w:right w:w="57" w:type="dxa"/>
            </w:tcMar>
          </w:tcPr>
          <w:p w14:paraId="2100A373"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14:paraId="308B3BD5"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14:paraId="6883380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14:paraId="0D09B36C"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tcPr>
          <w:p w14:paraId="4834FD44"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outset" w:sz="8" w:space="0" w:color="auto"/>
              <w:right w:val="single" w:sz="8" w:space="0" w:color="auto"/>
            </w:tcBorders>
            <w:tcMar>
              <w:left w:w="57" w:type="dxa"/>
              <w:right w:w="57" w:type="dxa"/>
            </w:tcMar>
          </w:tcPr>
          <w:p w14:paraId="33E4FB0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76CFB11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B9BC114" w14:textId="77777777" w:rsidR="0072516B" w:rsidRDefault="0072516B">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414AE9AB" w14:textId="77777777" w:rsidR="0072516B" w:rsidRDefault="00C3564B">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71F310F2" w14:textId="77777777" w:rsidR="0072516B" w:rsidRDefault="00C3564B">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14DE0D3A"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5AE208C"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423505C"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9CEA76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7F9B77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1FF68C2"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0E6293E0"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r>
      <w:tr w:rsidR="0072516B" w14:paraId="58ABF411"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8C9D2D1" w14:textId="77777777" w:rsidR="0072516B" w:rsidRDefault="0072516B">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11A96163"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2A09D50E" w14:textId="77777777" w:rsidR="0072516B" w:rsidRDefault="00C3564B">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563F3581"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1F47146"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9AA7B59"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C4AD4E9"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DD69E60"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D869767"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4F6B0BAE"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r>
      <w:tr w:rsidR="0072516B" w14:paraId="6D33A5B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7BF128E" w14:textId="77777777" w:rsidR="0072516B" w:rsidRDefault="0072516B">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5837BE61" w14:textId="77777777" w:rsidR="0072516B" w:rsidRDefault="0072516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6D8F858C" w14:textId="77777777" w:rsidR="0072516B" w:rsidRDefault="00C3564B">
            <w:pPr>
              <w:widowControl/>
              <w:jc w:val="left"/>
            </w:pPr>
            <w:r>
              <w:rPr>
                <w:rFonts w:ascii="宋体" w:hAnsi="宋体" w:cs="宋体" w:hint="eastAsia"/>
                <w:kern w:val="0"/>
                <w:sz w:val="20"/>
                <w:szCs w:val="20"/>
                <w:lang w:bidi="ar"/>
              </w:rPr>
              <w:t>3.其他</w:t>
            </w:r>
          </w:p>
        </w:tc>
        <w:tc>
          <w:tcPr>
            <w:tcW w:w="688" w:type="dxa"/>
            <w:tcBorders>
              <w:top w:val="nil"/>
              <w:left w:val="nil"/>
              <w:bottom w:val="single" w:sz="8" w:space="0" w:color="auto"/>
              <w:right w:val="single" w:sz="8" w:space="0" w:color="auto"/>
            </w:tcBorders>
            <w:tcMar>
              <w:left w:w="57" w:type="dxa"/>
              <w:right w:w="57" w:type="dxa"/>
            </w:tcMar>
            <w:vAlign w:val="center"/>
          </w:tcPr>
          <w:p w14:paraId="360344CB"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673002E"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4DAB5C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57CA808"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A46DD73"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BAA5481" w14:textId="77777777" w:rsidR="0072516B" w:rsidRDefault="00C3564B">
            <w:pPr>
              <w:widowControl/>
              <w:jc w:val="center"/>
            </w:pP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tcPr>
          <w:p w14:paraId="40789688"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r>
      <w:tr w:rsidR="0072516B" w14:paraId="3C190E5E"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168394F" w14:textId="77777777" w:rsidR="0072516B" w:rsidRDefault="0072516B">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466B8CF3" w14:textId="77777777" w:rsidR="0072516B" w:rsidRDefault="00C3564B">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14:paraId="270B2CDB" w14:textId="77777777" w:rsidR="0072516B" w:rsidRDefault="00C3564B">
            <w:pPr>
              <w:widowControl/>
              <w:jc w:val="center"/>
            </w:pPr>
            <w:r>
              <w:rPr>
                <w:rFonts w:cs="Calibri" w:hint="eastAsia"/>
                <w:kern w:val="0"/>
                <w:sz w:val="20"/>
                <w:szCs w:val="20"/>
                <w:lang w:bidi="ar"/>
              </w:rPr>
              <w:t>6</w:t>
            </w:r>
          </w:p>
        </w:tc>
        <w:tc>
          <w:tcPr>
            <w:tcW w:w="688" w:type="dxa"/>
            <w:tcBorders>
              <w:top w:val="nil"/>
              <w:left w:val="nil"/>
              <w:bottom w:val="single" w:sz="8" w:space="0" w:color="auto"/>
              <w:right w:val="single" w:sz="8" w:space="0" w:color="auto"/>
            </w:tcBorders>
            <w:tcMar>
              <w:left w:w="57" w:type="dxa"/>
              <w:right w:w="57" w:type="dxa"/>
            </w:tcMar>
            <w:vAlign w:val="center"/>
          </w:tcPr>
          <w:p w14:paraId="72C49A95"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B6B3BD7"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BE38EBB"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3E77DDD" w14:textId="77777777" w:rsidR="0072516B" w:rsidRDefault="00C3564B">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2D470A3" w14:textId="77777777" w:rsidR="0072516B" w:rsidRDefault="00C3564B">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4AF1DF87" w14:textId="77777777" w:rsidR="0072516B" w:rsidRDefault="00C3564B">
            <w:pPr>
              <w:widowControl/>
              <w:jc w:val="center"/>
            </w:pPr>
            <w:r>
              <w:rPr>
                <w:rFonts w:cs="Calibri" w:hint="eastAsia"/>
                <w:kern w:val="0"/>
                <w:sz w:val="20"/>
                <w:szCs w:val="20"/>
                <w:lang w:bidi="ar"/>
              </w:rPr>
              <w:t>6</w:t>
            </w:r>
            <w:r>
              <w:rPr>
                <w:rFonts w:cs="Calibri"/>
                <w:kern w:val="0"/>
                <w:sz w:val="20"/>
                <w:szCs w:val="20"/>
                <w:lang w:bidi="ar"/>
              </w:rPr>
              <w:t> </w:t>
            </w:r>
          </w:p>
        </w:tc>
      </w:tr>
      <w:tr w:rsidR="0072516B" w14:paraId="64B8BDA6"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848FB33" w14:textId="77777777" w:rsidR="0072516B" w:rsidRDefault="00C3564B">
            <w:pPr>
              <w:widowControl/>
              <w:jc w:val="left"/>
            </w:pPr>
            <w:r>
              <w:rPr>
                <w:rFonts w:ascii="宋体" w:hAnsi="宋体" w:cs="宋体" w:hint="eastAsia"/>
                <w:kern w:val="0"/>
                <w:sz w:val="20"/>
                <w:szCs w:val="20"/>
                <w:lang w:bidi="ar"/>
              </w:rPr>
              <w:t>四、结转下年度继续办理</w:t>
            </w:r>
          </w:p>
        </w:tc>
        <w:tc>
          <w:tcPr>
            <w:tcW w:w="688" w:type="dxa"/>
            <w:tcBorders>
              <w:top w:val="outset" w:sz="6" w:space="0" w:color="auto"/>
              <w:left w:val="nil"/>
              <w:bottom w:val="outset" w:sz="6" w:space="0" w:color="auto"/>
              <w:right w:val="outset" w:sz="6" w:space="0" w:color="auto"/>
            </w:tcBorders>
            <w:vAlign w:val="center"/>
          </w:tcPr>
          <w:p w14:paraId="12D99F35" w14:textId="77777777" w:rsidR="0072516B" w:rsidRDefault="00C3564B">
            <w:pPr>
              <w:rPr>
                <w:rFonts w:ascii="宋体"/>
                <w:sz w:val="24"/>
              </w:rPr>
            </w:pPr>
            <w:r>
              <w:rPr>
                <w:rFonts w:ascii="宋体" w:hint="eastAsia"/>
                <w:sz w:val="24"/>
              </w:rPr>
              <w:t>0</w:t>
            </w:r>
          </w:p>
        </w:tc>
        <w:tc>
          <w:tcPr>
            <w:tcW w:w="688" w:type="dxa"/>
            <w:tcBorders>
              <w:top w:val="outset" w:sz="6" w:space="0" w:color="auto"/>
              <w:left w:val="nil"/>
              <w:bottom w:val="outset" w:sz="6" w:space="0" w:color="auto"/>
              <w:right w:val="outset" w:sz="6" w:space="0" w:color="auto"/>
            </w:tcBorders>
            <w:vAlign w:val="center"/>
          </w:tcPr>
          <w:p w14:paraId="41BD7943" w14:textId="77777777" w:rsidR="0072516B" w:rsidRDefault="00C3564B">
            <w:pPr>
              <w:rPr>
                <w:rFonts w:ascii="宋体"/>
                <w:sz w:val="24"/>
              </w:rPr>
            </w:pPr>
            <w:r>
              <w:rPr>
                <w:rFonts w:ascii="宋体" w:hint="eastAsia"/>
                <w:sz w:val="24"/>
              </w:rPr>
              <w:t>0</w:t>
            </w:r>
          </w:p>
        </w:tc>
        <w:tc>
          <w:tcPr>
            <w:tcW w:w="688" w:type="dxa"/>
            <w:tcBorders>
              <w:top w:val="outset" w:sz="6" w:space="0" w:color="auto"/>
              <w:left w:val="nil"/>
              <w:bottom w:val="outset" w:sz="6" w:space="0" w:color="auto"/>
              <w:right w:val="outset" w:sz="6" w:space="0" w:color="auto"/>
            </w:tcBorders>
            <w:vAlign w:val="center"/>
          </w:tcPr>
          <w:p w14:paraId="1CE1E458" w14:textId="77777777" w:rsidR="0072516B" w:rsidRDefault="00C3564B">
            <w:pPr>
              <w:rPr>
                <w:rFonts w:ascii="宋体"/>
                <w:sz w:val="24"/>
              </w:rPr>
            </w:pPr>
            <w:r>
              <w:rPr>
                <w:rFonts w:ascii="宋体" w:hint="eastAsia"/>
                <w:sz w:val="24"/>
              </w:rPr>
              <w:t>0</w:t>
            </w:r>
          </w:p>
        </w:tc>
        <w:tc>
          <w:tcPr>
            <w:tcW w:w="688" w:type="dxa"/>
            <w:tcBorders>
              <w:top w:val="outset" w:sz="6" w:space="0" w:color="auto"/>
              <w:left w:val="nil"/>
              <w:bottom w:val="outset" w:sz="6" w:space="0" w:color="auto"/>
              <w:right w:val="outset" w:sz="6" w:space="0" w:color="auto"/>
            </w:tcBorders>
            <w:vAlign w:val="center"/>
          </w:tcPr>
          <w:p w14:paraId="2101D81E" w14:textId="77777777" w:rsidR="0072516B" w:rsidRDefault="00C3564B">
            <w:pPr>
              <w:rPr>
                <w:rFonts w:ascii="宋体"/>
                <w:sz w:val="24"/>
              </w:rPr>
            </w:pPr>
            <w:r>
              <w:rPr>
                <w:rFonts w:ascii="宋体" w:hint="eastAsia"/>
                <w:sz w:val="24"/>
              </w:rPr>
              <w:t>0</w:t>
            </w:r>
          </w:p>
        </w:tc>
        <w:tc>
          <w:tcPr>
            <w:tcW w:w="688" w:type="dxa"/>
            <w:tcBorders>
              <w:top w:val="outset" w:sz="6" w:space="0" w:color="auto"/>
              <w:left w:val="nil"/>
              <w:bottom w:val="outset" w:sz="6" w:space="0" w:color="auto"/>
              <w:right w:val="outset" w:sz="6" w:space="0" w:color="auto"/>
            </w:tcBorders>
            <w:vAlign w:val="center"/>
          </w:tcPr>
          <w:p w14:paraId="5ECCA9B3" w14:textId="77777777" w:rsidR="0072516B" w:rsidRDefault="00C3564B">
            <w:pPr>
              <w:rPr>
                <w:rFonts w:ascii="宋体"/>
                <w:sz w:val="24"/>
              </w:rPr>
            </w:pPr>
            <w:r>
              <w:rPr>
                <w:rFonts w:ascii="宋体" w:hint="eastAsia"/>
                <w:sz w:val="24"/>
              </w:rPr>
              <w:t>0</w:t>
            </w:r>
          </w:p>
        </w:tc>
        <w:tc>
          <w:tcPr>
            <w:tcW w:w="688" w:type="dxa"/>
            <w:tcBorders>
              <w:top w:val="outset" w:sz="6" w:space="0" w:color="auto"/>
              <w:left w:val="nil"/>
              <w:bottom w:val="outset" w:sz="6" w:space="0" w:color="auto"/>
              <w:right w:val="outset" w:sz="6" w:space="0" w:color="auto"/>
            </w:tcBorders>
            <w:vAlign w:val="center"/>
          </w:tcPr>
          <w:p w14:paraId="6C9717B5" w14:textId="77777777" w:rsidR="0072516B" w:rsidRDefault="00C3564B">
            <w:pPr>
              <w:rPr>
                <w:rFonts w:ascii="宋体"/>
                <w:sz w:val="24"/>
              </w:rPr>
            </w:pPr>
            <w:r>
              <w:rPr>
                <w:rFonts w:ascii="宋体" w:hint="eastAsia"/>
                <w:sz w:val="24"/>
              </w:rPr>
              <w:t>0</w:t>
            </w:r>
          </w:p>
        </w:tc>
        <w:tc>
          <w:tcPr>
            <w:tcW w:w="689" w:type="dxa"/>
            <w:tcBorders>
              <w:top w:val="outset" w:sz="6" w:space="0" w:color="auto"/>
              <w:left w:val="nil"/>
              <w:bottom w:val="outset" w:sz="6" w:space="0" w:color="auto"/>
              <w:right w:val="outset" w:sz="6" w:space="0" w:color="auto"/>
            </w:tcBorders>
            <w:vAlign w:val="center"/>
          </w:tcPr>
          <w:p w14:paraId="7B75793B" w14:textId="77777777" w:rsidR="0072516B" w:rsidRDefault="00C3564B">
            <w:pPr>
              <w:rPr>
                <w:rFonts w:ascii="宋体"/>
                <w:sz w:val="24"/>
              </w:rPr>
            </w:pPr>
            <w:r>
              <w:rPr>
                <w:rFonts w:ascii="宋体" w:hint="eastAsia"/>
                <w:sz w:val="24"/>
              </w:rPr>
              <w:t>0</w:t>
            </w:r>
          </w:p>
        </w:tc>
      </w:tr>
    </w:tbl>
    <w:p w14:paraId="1E5074D4" w14:textId="77777777" w:rsidR="0072516B" w:rsidRDefault="0072516B">
      <w:pPr>
        <w:pStyle w:val="a0"/>
        <w:ind w:leftChars="200" w:left="420"/>
      </w:pPr>
    </w:p>
    <w:p w14:paraId="0F9EB598" w14:textId="77777777" w:rsidR="0072516B" w:rsidRDefault="0072516B">
      <w:pPr>
        <w:pStyle w:val="a0"/>
        <w:ind w:leftChars="200" w:left="420"/>
      </w:pPr>
    </w:p>
    <w:p w14:paraId="56A9541F" w14:textId="77777777" w:rsidR="0072516B" w:rsidRDefault="00C3564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14:paraId="390D032D" w14:textId="77777777" w:rsidR="0072516B" w:rsidRDefault="0072516B">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72516B" w14:paraId="6794EB4F" w14:textId="77777777">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433FADFD" w14:textId="77777777" w:rsidR="0072516B" w:rsidRDefault="00C3564B">
            <w:pPr>
              <w:widowControl/>
              <w:jc w:val="center"/>
            </w:pPr>
            <w:r>
              <w:rPr>
                <w:rFonts w:ascii="宋体" w:hAnsi="宋体" w:cs="宋体"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7D02982D" w14:textId="77777777" w:rsidR="0072516B" w:rsidRDefault="00C3564B">
            <w:pPr>
              <w:widowControl/>
              <w:jc w:val="center"/>
            </w:pPr>
            <w:r>
              <w:rPr>
                <w:rFonts w:ascii="宋体" w:hAnsi="宋体" w:cs="宋体" w:hint="eastAsia"/>
                <w:kern w:val="0"/>
                <w:sz w:val="20"/>
                <w:szCs w:val="20"/>
                <w:lang w:bidi="ar"/>
              </w:rPr>
              <w:t>行政诉讼</w:t>
            </w:r>
          </w:p>
        </w:tc>
      </w:tr>
      <w:tr w:rsidR="0072516B" w14:paraId="1166D26D" w14:textId="77777777">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714245E" w14:textId="77777777" w:rsidR="0072516B" w:rsidRDefault="00C3564B">
            <w:pPr>
              <w:widowControl/>
              <w:jc w:val="center"/>
            </w:pPr>
            <w:r>
              <w:rPr>
                <w:rFonts w:ascii="宋体" w:hAnsi="宋体" w:cs="宋体"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AC40EDA" w14:textId="77777777" w:rsidR="0072516B" w:rsidRDefault="00C3564B">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E7A9FD5" w14:textId="77777777" w:rsidR="0072516B" w:rsidRDefault="00C3564B">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15271AB" w14:textId="77777777" w:rsidR="0072516B" w:rsidRDefault="00C3564B">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2DF64F2" w14:textId="77777777" w:rsidR="0072516B" w:rsidRDefault="00C3564B">
            <w:pPr>
              <w:widowControl/>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6F3057C0" w14:textId="77777777" w:rsidR="0072516B" w:rsidRDefault="00C3564B">
            <w:pPr>
              <w:widowControl/>
              <w:jc w:val="center"/>
            </w:pPr>
            <w:r>
              <w:rPr>
                <w:rFonts w:ascii="宋体" w:hAnsi="宋体" w:cs="宋体"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2CA357AA" w14:textId="77777777" w:rsidR="0072516B" w:rsidRDefault="00C3564B">
            <w:pPr>
              <w:widowControl/>
              <w:jc w:val="center"/>
            </w:pPr>
            <w:r>
              <w:rPr>
                <w:rFonts w:ascii="宋体" w:hAnsi="宋体" w:cs="宋体" w:hint="eastAsia"/>
                <w:kern w:val="0"/>
                <w:sz w:val="20"/>
                <w:szCs w:val="20"/>
                <w:lang w:bidi="ar"/>
              </w:rPr>
              <w:t>复议后起诉</w:t>
            </w:r>
          </w:p>
        </w:tc>
      </w:tr>
      <w:tr w:rsidR="0072516B" w14:paraId="6D038906" w14:textId="77777777">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30A365E2" w14:textId="77777777" w:rsidR="0072516B" w:rsidRDefault="0072516B">
            <w:pPr>
              <w:rPr>
                <w:rFonts w:ascii="宋体"/>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0788511E" w14:textId="77777777" w:rsidR="0072516B" w:rsidRDefault="0072516B">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CA05A" w14:textId="77777777" w:rsidR="0072516B" w:rsidRDefault="0072516B">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C055DD" w14:textId="77777777" w:rsidR="0072516B" w:rsidRDefault="0072516B">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AEFD4" w14:textId="77777777" w:rsidR="0072516B" w:rsidRDefault="0072516B">
            <w:pPr>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BBF6B43" w14:textId="77777777" w:rsidR="0072516B" w:rsidRDefault="00C3564B">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982BB9D" w14:textId="77777777" w:rsidR="0072516B" w:rsidRDefault="00C3564B">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43A72" w14:textId="77777777" w:rsidR="0072516B" w:rsidRDefault="00C3564B">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2FB08" w14:textId="77777777" w:rsidR="0072516B" w:rsidRDefault="00C3564B">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055705" w14:textId="77777777" w:rsidR="0072516B" w:rsidRDefault="00C3564B">
            <w:pPr>
              <w:widowControl/>
              <w:jc w:val="center"/>
            </w:pPr>
            <w:r>
              <w:rPr>
                <w:rFonts w:ascii="宋体" w:hAnsi="宋体" w:cs="宋体" w:hint="eastAsia"/>
                <w:color w:val="000000"/>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8310F" w14:textId="77777777" w:rsidR="0072516B" w:rsidRDefault="00C3564B">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AEE8E9" w14:textId="77777777" w:rsidR="0072516B" w:rsidRDefault="00C3564B">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2A1207" w14:textId="77777777" w:rsidR="0072516B" w:rsidRDefault="00C3564B">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27927" w14:textId="77777777" w:rsidR="0072516B" w:rsidRDefault="00C3564B">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EE8225" w14:textId="77777777" w:rsidR="0072516B" w:rsidRDefault="00C3564B">
            <w:pPr>
              <w:widowControl/>
              <w:jc w:val="center"/>
            </w:pPr>
            <w:r>
              <w:rPr>
                <w:rFonts w:ascii="宋体" w:hAnsi="宋体" w:cs="宋体" w:hint="eastAsia"/>
                <w:color w:val="000000"/>
                <w:kern w:val="0"/>
                <w:sz w:val="20"/>
                <w:szCs w:val="20"/>
                <w:lang w:bidi="ar"/>
              </w:rPr>
              <w:t>总计</w:t>
            </w:r>
          </w:p>
        </w:tc>
      </w:tr>
      <w:tr w:rsidR="0072516B" w14:paraId="70189DCC" w14:textId="77777777">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3BACA53D" w14:textId="77777777" w:rsidR="0072516B" w:rsidRDefault="00C3564B">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94BEAF3"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20816BA8"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200BDDC8"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247FBA8"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E8DFFC6"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89A1B0F" w14:textId="77777777" w:rsidR="0072516B" w:rsidRDefault="00C3564B">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5B0CEDE8"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1A0FC6DC" w14:textId="77777777" w:rsidR="0072516B" w:rsidRDefault="00C3564B">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6A4C96C6"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17411441" w14:textId="77777777" w:rsidR="0072516B" w:rsidRDefault="00C3564B">
            <w:pPr>
              <w:widowControl/>
              <w:jc w:val="center"/>
            </w:pPr>
            <w:r>
              <w:rPr>
                <w:rFonts w:ascii="黑体" w:eastAsia="黑体" w:hAnsi="宋体" w:cs="黑体" w:hint="eastAsia"/>
                <w:kern w:val="0"/>
                <w:sz w:val="20"/>
                <w:szCs w:val="20"/>
                <w:lang w:bidi="ar"/>
              </w:rPr>
              <w:t>1</w:t>
            </w:r>
            <w:r>
              <w:rPr>
                <w:rFonts w:ascii="黑体" w:eastAsia="黑体" w:hAnsi="宋体" w:cs="黑体"/>
                <w:kern w:val="0"/>
                <w:sz w:val="20"/>
                <w:szCs w:val="20"/>
                <w:lang w:bidi="ar"/>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36B2D1CA"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0526F380"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4258230E" w14:textId="77777777" w:rsidR="0072516B" w:rsidRDefault="00C3564B">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4A45BAB5" w14:textId="77777777" w:rsidR="0072516B" w:rsidRDefault="00C3564B">
            <w:pPr>
              <w:rPr>
                <w:rFonts w:ascii="宋体"/>
                <w:sz w:val="24"/>
              </w:rPr>
            </w:pPr>
            <w:r>
              <w:rPr>
                <w:rFonts w:ascii="宋体" w:hint="eastAsia"/>
                <w:sz w:val="24"/>
              </w:rPr>
              <w:t>1</w:t>
            </w:r>
          </w:p>
        </w:tc>
      </w:tr>
    </w:tbl>
    <w:p w14:paraId="7B6A9876" w14:textId="77777777" w:rsidR="0072516B" w:rsidRDefault="0072516B">
      <w:pPr>
        <w:widowControl/>
        <w:jc w:val="left"/>
      </w:pPr>
    </w:p>
    <w:p w14:paraId="4367E2B9" w14:textId="77777777" w:rsidR="0072516B" w:rsidRDefault="00C3564B">
      <w:pPr>
        <w:widowControl/>
        <w:spacing w:line="560" w:lineRule="exact"/>
        <w:ind w:leftChars="200" w:left="420" w:firstLineChars="100" w:firstLine="336"/>
        <w:jc w:val="left"/>
        <w:rPr>
          <w:rFonts w:ascii="黑体" w:eastAsia="黑体" w:hAnsi="黑体" w:cs="宋体"/>
          <w:spacing w:val="8"/>
          <w:kern w:val="0"/>
          <w:sz w:val="32"/>
          <w:szCs w:val="32"/>
        </w:rPr>
      </w:pPr>
      <w:r>
        <w:rPr>
          <w:rFonts w:ascii="黑体" w:eastAsia="黑体" w:hAnsi="黑体" w:cs="宋体" w:hint="eastAsia"/>
          <w:spacing w:val="8"/>
          <w:kern w:val="0"/>
          <w:sz w:val="32"/>
          <w:szCs w:val="32"/>
        </w:rPr>
        <w:t>五、</w:t>
      </w:r>
      <w:r>
        <w:rPr>
          <w:rFonts w:ascii="黑体" w:eastAsia="黑体" w:hAnsi="黑体" w:cs="宋体"/>
          <w:spacing w:val="8"/>
          <w:kern w:val="0"/>
          <w:sz w:val="32"/>
          <w:szCs w:val="32"/>
        </w:rPr>
        <w:t>存在的主要问题及改进情况</w:t>
      </w:r>
    </w:p>
    <w:p w14:paraId="3C7E2638" w14:textId="77777777" w:rsidR="0072516B" w:rsidRDefault="00C3564B">
      <w:pPr>
        <w:widowControl/>
        <w:spacing w:line="560" w:lineRule="exact"/>
        <w:ind w:firstLine="675"/>
        <w:jc w:val="left"/>
        <w:rPr>
          <w:rFonts w:ascii="仿宋_GB2312" w:eastAsia="仿宋_GB2312" w:hAnsi="宋体" w:cs="仿宋_GB2312"/>
          <w:color w:val="404040"/>
          <w:sz w:val="32"/>
          <w:szCs w:val="32"/>
          <w:shd w:val="clear" w:color="auto" w:fill="FFFFFF"/>
        </w:rPr>
      </w:pPr>
      <w:r>
        <w:rPr>
          <w:rFonts w:ascii="仿宋_GB2312" w:eastAsia="仿宋_GB2312" w:hAnsi="宋体" w:cs="仿宋_GB2312"/>
          <w:color w:val="404040"/>
          <w:sz w:val="32"/>
          <w:szCs w:val="32"/>
          <w:shd w:val="clear" w:color="auto" w:fill="FFFFFF"/>
        </w:rPr>
        <w:t>202</w:t>
      </w:r>
      <w:r>
        <w:rPr>
          <w:rFonts w:ascii="仿宋_GB2312" w:eastAsia="仿宋_GB2312" w:hAnsi="宋体" w:cs="仿宋_GB2312" w:hint="eastAsia"/>
          <w:color w:val="404040"/>
          <w:sz w:val="32"/>
          <w:szCs w:val="32"/>
          <w:shd w:val="clear" w:color="auto" w:fill="FFFFFF"/>
        </w:rPr>
        <w:t>2</w:t>
      </w:r>
      <w:r>
        <w:rPr>
          <w:rFonts w:ascii="仿宋_GB2312" w:eastAsia="仿宋_GB2312" w:hAnsi="宋体" w:cs="仿宋_GB2312"/>
          <w:color w:val="404040"/>
          <w:sz w:val="32"/>
          <w:szCs w:val="32"/>
          <w:shd w:val="clear" w:color="auto" w:fill="FFFFFF"/>
        </w:rPr>
        <w:t>年我局政府信息公开工作虽然取得一定的成绩</w:t>
      </w:r>
      <w:r>
        <w:rPr>
          <w:rFonts w:ascii="仿宋_GB2312" w:eastAsia="仿宋_GB2312" w:hAnsi="宋体" w:cs="仿宋_GB2312" w:hint="eastAsia"/>
          <w:color w:val="404040"/>
          <w:sz w:val="32"/>
          <w:szCs w:val="32"/>
          <w:shd w:val="clear" w:color="auto" w:fill="FFFFFF"/>
        </w:rPr>
        <w:t>，但仍存在信息公开时效性不强、更新政务信息不够及时问题，2023年我局将继续提高全体干部职工对政府信息公开工作重要性的认识，</w:t>
      </w:r>
      <w:r>
        <w:rPr>
          <w:rFonts w:ascii="仿宋_GB2312" w:eastAsia="仿宋_GB2312" w:hAnsi="宋体" w:cs="仿宋_GB2312"/>
          <w:color w:val="404040"/>
          <w:sz w:val="32"/>
          <w:szCs w:val="32"/>
          <w:shd w:val="clear" w:color="auto" w:fill="FFFFFF"/>
        </w:rPr>
        <w:t>不断学习政府信息公开法律法规和有关文件精神</w:t>
      </w:r>
      <w:r>
        <w:rPr>
          <w:rFonts w:ascii="仿宋_GB2312" w:eastAsia="仿宋_GB2312" w:hAnsi="宋体" w:cs="仿宋_GB2312" w:hint="eastAsia"/>
          <w:color w:val="404040"/>
          <w:sz w:val="32"/>
          <w:szCs w:val="32"/>
          <w:shd w:val="clear" w:color="auto" w:fill="FFFFFF"/>
        </w:rPr>
        <w:t>。</w:t>
      </w:r>
    </w:p>
    <w:p w14:paraId="4E8D0D15" w14:textId="77777777" w:rsidR="0072516B" w:rsidRDefault="00C3564B">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14:paraId="143BB732" w14:textId="77777777" w:rsidR="0072516B" w:rsidRDefault="00C3564B">
      <w:pPr>
        <w:pStyle w:val="a4"/>
        <w:rPr>
          <w:rFonts w:ascii="仿宋_GB2312" w:eastAsia="仿宋_GB2312" w:hAnsi="仿宋_GB2312" w:cs="仿宋_GB2312"/>
          <w:sz w:val="28"/>
          <w:szCs w:val="28"/>
        </w:rPr>
      </w:pPr>
      <w:r>
        <w:rPr>
          <w:rFonts w:ascii="宋体" w:hAnsi="宋体" w:cs="宋体"/>
          <w:spacing w:val="8"/>
          <w:kern w:val="0"/>
          <w:sz w:val="32"/>
          <w:szCs w:val="32"/>
        </w:rPr>
        <w:t xml:space="preserve">　　</w:t>
      </w:r>
      <w:r>
        <w:rPr>
          <w:rFonts w:ascii="仿宋_GB2312" w:eastAsia="仿宋_GB2312" w:hAnsi="宋体" w:cs="仿宋_GB2312"/>
          <w:color w:val="404040"/>
          <w:sz w:val="32"/>
          <w:szCs w:val="32"/>
          <w:shd w:val="clear" w:color="auto" w:fill="FFFFFF"/>
        </w:rPr>
        <w:t>本单位依据《政府信息公开信息处理费管理办法》收取信息处理费，</w:t>
      </w:r>
      <w:r>
        <w:rPr>
          <w:rFonts w:ascii="仿宋_GB2312" w:eastAsia="仿宋_GB2312" w:hAnsi="宋体" w:cs="仿宋_GB2312" w:hint="eastAsia"/>
          <w:color w:val="404040"/>
          <w:sz w:val="32"/>
          <w:szCs w:val="32"/>
          <w:shd w:val="clear" w:color="auto" w:fill="FFFFFF"/>
        </w:rPr>
        <w:t>2022年发出收费通知的件数0件，总金额0元。实际收取的总金额0元。</w:t>
      </w:r>
      <w:r>
        <w:rPr>
          <w:rFonts w:ascii="仿宋_GB2312" w:eastAsia="仿宋_GB2312" w:hAnsi="仿宋_GB2312" w:cs="仿宋_GB2312" w:hint="eastAsia"/>
          <w:sz w:val="32"/>
          <w:szCs w:val="32"/>
        </w:rPr>
        <w:t>北京市通州区人民政府网站网址为</w:t>
      </w:r>
      <w:r>
        <w:rPr>
          <w:rFonts w:ascii="仿宋_GB2312" w:eastAsia="仿宋_GB2312" w:hAnsi="仿宋_GB2312" w:cs="仿宋_GB2312" w:hint="eastAsia"/>
          <w:sz w:val="32"/>
          <w:szCs w:val="32"/>
        </w:rPr>
        <w:lastRenderedPageBreak/>
        <w:t>http://www.bjtzh.gov.cn/，如需了解更多政府信息，请登录查询。</w:t>
      </w:r>
    </w:p>
    <w:p w14:paraId="51EFC777" w14:textId="77777777" w:rsidR="0072516B" w:rsidRDefault="0072516B"/>
    <w:sectPr w:rsidR="00725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B3CDB4"/>
    <w:multiLevelType w:val="singleLevel"/>
    <w:tmpl w:val="B8B3CDB4"/>
    <w:lvl w:ilvl="0">
      <w:start w:val="1"/>
      <w:numFmt w:val="chineseCounting"/>
      <w:suff w:val="nothing"/>
      <w:lvlText w:val="%1、"/>
      <w:lvlJc w:val="left"/>
      <w:rPr>
        <w:rFonts w:hint="eastAsia"/>
      </w:rPr>
    </w:lvl>
  </w:abstractNum>
  <w:abstractNum w:abstractNumId="1">
    <w:nsid w:val="F8FBF937"/>
    <w:multiLevelType w:val="singleLevel"/>
    <w:tmpl w:val="F8FBF937"/>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54727"/>
    <w:rsid w:val="000710DD"/>
    <w:rsid w:val="00253A5F"/>
    <w:rsid w:val="0072516B"/>
    <w:rsid w:val="00A231C1"/>
    <w:rsid w:val="00C3564B"/>
    <w:rsid w:val="3B432B37"/>
    <w:rsid w:val="46554B72"/>
    <w:rsid w:val="5A654727"/>
    <w:rsid w:val="5CDF4645"/>
    <w:rsid w:val="68C2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6EC777-3036-4CB1-BF60-2AB96D13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 w:type="paragraph" w:styleId="a7">
    <w:name w:val="annotation subject"/>
    <w:basedOn w:val="a4"/>
    <w:next w:val="a4"/>
    <w:link w:val="Char1"/>
    <w:qFormat/>
    <w:rPr>
      <w:b/>
      <w:bCs/>
    </w:rPr>
  </w:style>
  <w:style w:type="character" w:styleId="a8">
    <w:name w:val="annotation reference"/>
    <w:basedOn w:val="a1"/>
    <w:qFormat/>
    <w:rPr>
      <w:sz w:val="21"/>
      <w:szCs w:val="21"/>
    </w:rPr>
  </w:style>
  <w:style w:type="character" w:customStyle="1" w:styleId="Char">
    <w:name w:val="批注文字 Char"/>
    <w:basedOn w:val="a1"/>
    <w:link w:val="a4"/>
    <w:qFormat/>
    <w:rPr>
      <w:rFonts w:ascii="Calibri" w:hAnsi="Calibri"/>
      <w:kern w:val="2"/>
      <w:sz w:val="21"/>
      <w:szCs w:val="24"/>
    </w:rPr>
  </w:style>
  <w:style w:type="character" w:customStyle="1" w:styleId="Char1">
    <w:name w:val="批注主题 Char"/>
    <w:basedOn w:val="Char"/>
    <w:link w:val="a7"/>
    <w:qFormat/>
    <w:rPr>
      <w:rFonts w:ascii="Calibri" w:hAnsi="Calibri"/>
      <w:b/>
      <w:bCs/>
      <w:kern w:val="2"/>
      <w:sz w:val="21"/>
      <w:szCs w:val="24"/>
    </w:rPr>
  </w:style>
  <w:style w:type="character" w:customStyle="1" w:styleId="Char0">
    <w:name w:val="批注框文本 Char"/>
    <w:basedOn w:val="a1"/>
    <w:link w:val="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LH002</dc:creator>
  <cp:lastModifiedBy>ZOE</cp:lastModifiedBy>
  <cp:revision>6</cp:revision>
  <dcterms:created xsi:type="dcterms:W3CDTF">2023-01-06T06:54:00Z</dcterms:created>
  <dcterms:modified xsi:type="dcterms:W3CDTF">2023-01-12T01:44:00Z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