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通州区两河水网减运沟综合治理工程（拆迁）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313.999358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313.999358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313.999358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313.999358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313.999358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999358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拆迁完成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指标1：提供建设用地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提升周边环境量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C8165E0"/>
    <w:rsid w:val="0CE06691"/>
    <w:rsid w:val="1B324C57"/>
    <w:rsid w:val="1D51666D"/>
    <w:rsid w:val="22BB4CC0"/>
    <w:rsid w:val="268252AC"/>
    <w:rsid w:val="28A571DE"/>
    <w:rsid w:val="2CBF8107"/>
    <w:rsid w:val="2EB70209"/>
    <w:rsid w:val="2EB95EDC"/>
    <w:rsid w:val="30FF2B40"/>
    <w:rsid w:val="35BF1D0F"/>
    <w:rsid w:val="35D339CB"/>
    <w:rsid w:val="390242CB"/>
    <w:rsid w:val="3BE523F6"/>
    <w:rsid w:val="3FF79B31"/>
    <w:rsid w:val="428F724E"/>
    <w:rsid w:val="46130617"/>
    <w:rsid w:val="46394733"/>
    <w:rsid w:val="4BA31FDB"/>
    <w:rsid w:val="4BFF9656"/>
    <w:rsid w:val="537B9DA3"/>
    <w:rsid w:val="5A474F5C"/>
    <w:rsid w:val="5CDE306E"/>
    <w:rsid w:val="5DDF52D1"/>
    <w:rsid w:val="5EDB0B63"/>
    <w:rsid w:val="5F9F33EB"/>
    <w:rsid w:val="6AC7B1A3"/>
    <w:rsid w:val="6B77FB6F"/>
    <w:rsid w:val="6EE9A86C"/>
    <w:rsid w:val="6FD43E60"/>
    <w:rsid w:val="74E31467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2024-04-22T06:52:56Z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A5C636AA3A824E56B210AEBCA19230C3_13</vt:lpwstr>
  </property>
</Properties>
</file>