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b/>
          <w:sz w:val="32"/>
          <w:szCs w:val="32"/>
        </w:rPr>
        <w:t>附件：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2023年通州区乡村民宿奖补事项评定结果公示名单</w:t>
      </w:r>
    </w:p>
    <w:tbl>
      <w:tblPr>
        <w:tblStyle w:val="5"/>
        <w:tblW w:w="1520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701"/>
        <w:gridCol w:w="2410"/>
        <w:gridCol w:w="3827"/>
        <w:gridCol w:w="3402"/>
        <w:gridCol w:w="295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0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所属乡镇</w:t>
            </w:r>
          </w:p>
        </w:tc>
        <w:tc>
          <w:tcPr>
            <w:tcW w:w="241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乡村民宿/村名称</w:t>
            </w:r>
          </w:p>
        </w:tc>
        <w:tc>
          <w:tcPr>
            <w:tcW w:w="382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营业执照名称</w:t>
            </w:r>
          </w:p>
        </w:tc>
        <w:tc>
          <w:tcPr>
            <w:tcW w:w="340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地址</w:t>
            </w:r>
          </w:p>
        </w:tc>
        <w:tc>
          <w:tcPr>
            <w:tcW w:w="29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奖补事项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90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台湖镇</w:t>
            </w:r>
          </w:p>
        </w:tc>
        <w:tc>
          <w:tcPr>
            <w:tcW w:w="241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唐大庄村</w:t>
            </w:r>
          </w:p>
        </w:tc>
        <w:tc>
          <w:tcPr>
            <w:tcW w:w="382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—</w:t>
            </w:r>
          </w:p>
        </w:tc>
        <w:tc>
          <w:tcPr>
            <w:tcW w:w="340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台湖镇唐大庄村</w:t>
            </w:r>
          </w:p>
        </w:tc>
        <w:tc>
          <w:tcPr>
            <w:tcW w:w="29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民宿集中村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台湖镇</w:t>
            </w:r>
          </w:p>
        </w:tc>
        <w:tc>
          <w:tcPr>
            <w:tcW w:w="241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暖唐欢喜</w:t>
            </w:r>
          </w:p>
        </w:tc>
        <w:tc>
          <w:tcPr>
            <w:tcW w:w="382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北京锦绣环球文化旅游产业有限公司</w:t>
            </w:r>
          </w:p>
        </w:tc>
        <w:tc>
          <w:tcPr>
            <w:tcW w:w="340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台湖镇唐大庄村128号</w:t>
            </w:r>
          </w:p>
        </w:tc>
        <w:tc>
          <w:tcPr>
            <w:tcW w:w="29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银质民宿、优秀设计奖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台湖镇</w:t>
            </w:r>
          </w:p>
        </w:tc>
        <w:tc>
          <w:tcPr>
            <w:tcW w:w="241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金禧堂</w:t>
            </w:r>
          </w:p>
        </w:tc>
        <w:tc>
          <w:tcPr>
            <w:tcW w:w="382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北京君子旅游发展有限责任公司</w:t>
            </w:r>
          </w:p>
        </w:tc>
        <w:tc>
          <w:tcPr>
            <w:tcW w:w="340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台湖镇唐大庄村67号</w:t>
            </w:r>
          </w:p>
        </w:tc>
        <w:tc>
          <w:tcPr>
            <w:tcW w:w="29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铜质民宿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宋庄镇</w:t>
            </w:r>
          </w:p>
        </w:tc>
        <w:tc>
          <w:tcPr>
            <w:tcW w:w="241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村上云顶</w:t>
            </w:r>
          </w:p>
        </w:tc>
        <w:tc>
          <w:tcPr>
            <w:tcW w:w="382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北京村上云顶民宿有限公司</w:t>
            </w:r>
          </w:p>
        </w:tc>
        <w:tc>
          <w:tcPr>
            <w:tcW w:w="340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宋庄镇小堡村小堡北街49号</w:t>
            </w:r>
          </w:p>
        </w:tc>
        <w:tc>
          <w:tcPr>
            <w:tcW w:w="29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金质民宿、优秀设计奖、突出贡献奖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潞城镇</w:t>
            </w:r>
          </w:p>
        </w:tc>
        <w:tc>
          <w:tcPr>
            <w:tcW w:w="241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安寓朴舍</w:t>
            </w:r>
          </w:p>
        </w:tc>
        <w:tc>
          <w:tcPr>
            <w:tcW w:w="382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北京潞城安寓置业有限公司</w:t>
            </w:r>
          </w:p>
        </w:tc>
        <w:tc>
          <w:tcPr>
            <w:tcW w:w="340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潞城镇贾后疃村445号</w:t>
            </w:r>
          </w:p>
        </w:tc>
        <w:tc>
          <w:tcPr>
            <w:tcW w:w="29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银质民宿、优秀设计奖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90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潞城镇</w:t>
            </w:r>
          </w:p>
        </w:tc>
        <w:tc>
          <w:tcPr>
            <w:tcW w:w="241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安寓嬉舍</w:t>
            </w:r>
          </w:p>
        </w:tc>
        <w:tc>
          <w:tcPr>
            <w:tcW w:w="382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北京潞城安寓置业有限公司</w:t>
            </w:r>
          </w:p>
        </w:tc>
        <w:tc>
          <w:tcPr>
            <w:tcW w:w="340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潞城镇武窑村139号</w:t>
            </w:r>
          </w:p>
        </w:tc>
        <w:tc>
          <w:tcPr>
            <w:tcW w:w="29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铜质民宿、优秀设计奖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0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西集镇</w:t>
            </w:r>
          </w:p>
        </w:tc>
        <w:tc>
          <w:tcPr>
            <w:tcW w:w="241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向北民宿</w:t>
            </w:r>
          </w:p>
        </w:tc>
        <w:tc>
          <w:tcPr>
            <w:tcW w:w="382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北京向北山舍旅游有限公司</w:t>
            </w:r>
          </w:p>
        </w:tc>
        <w:tc>
          <w:tcPr>
            <w:tcW w:w="340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西集镇沙古堆村188号</w:t>
            </w:r>
          </w:p>
        </w:tc>
        <w:tc>
          <w:tcPr>
            <w:tcW w:w="29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金质民宿、优秀设计奖、突出贡献奖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西集镇</w:t>
            </w:r>
          </w:p>
        </w:tc>
        <w:tc>
          <w:tcPr>
            <w:tcW w:w="241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马捌家</w:t>
            </w:r>
          </w:p>
        </w:tc>
        <w:tc>
          <w:tcPr>
            <w:tcW w:w="382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马捌家（北京）商务服务有限公司</w:t>
            </w:r>
          </w:p>
        </w:tc>
        <w:tc>
          <w:tcPr>
            <w:tcW w:w="340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西集镇老庄户村173号</w:t>
            </w:r>
          </w:p>
        </w:tc>
        <w:tc>
          <w:tcPr>
            <w:tcW w:w="29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金质民宿、优秀设计奖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西集镇</w:t>
            </w:r>
          </w:p>
        </w:tc>
        <w:tc>
          <w:tcPr>
            <w:tcW w:w="241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躲自由空间</w:t>
            </w:r>
          </w:p>
        </w:tc>
        <w:tc>
          <w:tcPr>
            <w:tcW w:w="382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壹躲（北京）会议服务有限公司</w:t>
            </w:r>
          </w:p>
        </w:tc>
        <w:tc>
          <w:tcPr>
            <w:tcW w:w="340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西集镇沙古堆村123号</w:t>
            </w:r>
          </w:p>
        </w:tc>
        <w:tc>
          <w:tcPr>
            <w:tcW w:w="29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银质民宿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西集镇</w:t>
            </w:r>
          </w:p>
        </w:tc>
        <w:tc>
          <w:tcPr>
            <w:tcW w:w="241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闲庭.叙</w:t>
            </w:r>
          </w:p>
        </w:tc>
        <w:tc>
          <w:tcPr>
            <w:tcW w:w="382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北京小隐观庭文化旅游有限公司</w:t>
            </w:r>
          </w:p>
        </w:tc>
        <w:tc>
          <w:tcPr>
            <w:tcW w:w="340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西集镇沙古堆村191号</w:t>
            </w:r>
          </w:p>
        </w:tc>
        <w:tc>
          <w:tcPr>
            <w:tcW w:w="29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银质民宿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西集镇</w:t>
            </w:r>
          </w:p>
        </w:tc>
        <w:tc>
          <w:tcPr>
            <w:tcW w:w="241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一见如故</w:t>
            </w:r>
          </w:p>
        </w:tc>
        <w:tc>
          <w:tcPr>
            <w:tcW w:w="382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北京一见如故旅游文化发展有限公司</w:t>
            </w:r>
          </w:p>
        </w:tc>
        <w:tc>
          <w:tcPr>
            <w:tcW w:w="340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西集镇沙古堆村147号</w:t>
            </w:r>
          </w:p>
        </w:tc>
        <w:tc>
          <w:tcPr>
            <w:tcW w:w="29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铜质民宿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12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西集镇</w:t>
            </w:r>
          </w:p>
        </w:tc>
        <w:tc>
          <w:tcPr>
            <w:tcW w:w="241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田里花间</w:t>
            </w:r>
          </w:p>
        </w:tc>
        <w:tc>
          <w:tcPr>
            <w:tcW w:w="382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北京盛丰禾农业旅游观光专业合作社</w:t>
            </w:r>
          </w:p>
        </w:tc>
        <w:tc>
          <w:tcPr>
            <w:tcW w:w="340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西集镇沙古堆村232号</w:t>
            </w:r>
          </w:p>
        </w:tc>
        <w:tc>
          <w:tcPr>
            <w:tcW w:w="29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铜质民宿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西集镇</w:t>
            </w:r>
          </w:p>
        </w:tc>
        <w:tc>
          <w:tcPr>
            <w:tcW w:w="241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荷塘月色食宿2号院</w:t>
            </w:r>
          </w:p>
        </w:tc>
        <w:tc>
          <w:tcPr>
            <w:tcW w:w="382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北京河棠月色商贸有限公司北京第二分公司</w:t>
            </w:r>
          </w:p>
        </w:tc>
        <w:tc>
          <w:tcPr>
            <w:tcW w:w="340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西集镇吕家湾村256号</w:t>
            </w:r>
          </w:p>
        </w:tc>
        <w:tc>
          <w:tcPr>
            <w:tcW w:w="29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优秀设计奖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90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14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宋体" w:cs="宋体"/>
                <w:sz w:val="32"/>
                <w:szCs w:val="32"/>
              </w:rPr>
              <w:t>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县镇</w:t>
            </w:r>
          </w:p>
        </w:tc>
        <w:tc>
          <w:tcPr>
            <w:tcW w:w="241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慢时光境</w:t>
            </w:r>
          </w:p>
        </w:tc>
        <w:tc>
          <w:tcPr>
            <w:tcW w:w="382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北京慢时光境民宿服务有限公司</w:t>
            </w:r>
          </w:p>
        </w:tc>
        <w:tc>
          <w:tcPr>
            <w:tcW w:w="340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宋体" w:cs="宋体"/>
                <w:sz w:val="32"/>
                <w:szCs w:val="32"/>
              </w:rPr>
              <w:t>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县镇吴营村二区93号</w:t>
            </w:r>
          </w:p>
        </w:tc>
        <w:tc>
          <w:tcPr>
            <w:tcW w:w="29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优秀设计奖</w:t>
            </w:r>
          </w:p>
        </w:tc>
      </w:tr>
    </w:tbl>
    <w:p>
      <w:pPr>
        <w:spacing w:line="560" w:lineRule="exact"/>
        <w:rPr>
          <w:rFonts w:ascii="仿宋_GB2312" w:eastAsia="仿宋_GB2312"/>
          <w:b/>
          <w:sz w:val="32"/>
          <w:szCs w:val="32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96A"/>
    <w:rsid w:val="0009051A"/>
    <w:rsid w:val="00115314"/>
    <w:rsid w:val="002F5C5F"/>
    <w:rsid w:val="00316D9D"/>
    <w:rsid w:val="003751A1"/>
    <w:rsid w:val="003C5EC7"/>
    <w:rsid w:val="00421B92"/>
    <w:rsid w:val="004A2F8A"/>
    <w:rsid w:val="004C3BC6"/>
    <w:rsid w:val="004F7F13"/>
    <w:rsid w:val="005C3911"/>
    <w:rsid w:val="005E06D4"/>
    <w:rsid w:val="006274C6"/>
    <w:rsid w:val="00652CEB"/>
    <w:rsid w:val="00775B98"/>
    <w:rsid w:val="00937A44"/>
    <w:rsid w:val="009935DA"/>
    <w:rsid w:val="009D0ABE"/>
    <w:rsid w:val="00B40167"/>
    <w:rsid w:val="00B92AAC"/>
    <w:rsid w:val="00BC596A"/>
    <w:rsid w:val="00CA28E5"/>
    <w:rsid w:val="00CE435A"/>
    <w:rsid w:val="00D02CC9"/>
    <w:rsid w:val="00E6178D"/>
    <w:rsid w:val="00F11E3E"/>
    <w:rsid w:val="00FD7F43"/>
    <w:rsid w:val="00FE6AB9"/>
    <w:rsid w:val="10583313"/>
    <w:rsid w:val="63E675AA"/>
    <w:rsid w:val="7846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8BAB39-12B6-4031-986C-1424B37083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168</Words>
  <Characters>962</Characters>
  <Lines>8</Lines>
  <Paragraphs>2</Paragraphs>
  <TotalTime>102</TotalTime>
  <ScaleCrop>false</ScaleCrop>
  <LinksUpToDate>false</LinksUpToDate>
  <CharactersWithSpaces>1128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2023-12-13T07:05:00Z</dcterms:created>
  <dc:creator>mx</dc:creator>
  <cp:lastModifiedBy>袁斌</cp:lastModifiedBy>
  <dcterms:modified xsi:type="dcterms:W3CDTF">2023-12-13T09:45:47Z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