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群芳三园底商白色电动三轮车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250190</wp:posOffset>
            </wp:positionV>
            <wp:extent cx="1657985" cy="2210435"/>
            <wp:effectExtent l="0" t="0" r="18415" b="18415"/>
            <wp:wrapNone/>
            <wp:docPr id="3" name="图片 3" descr="789787646057b004677094e56de2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89787646057b004677094e56de23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89535</wp:posOffset>
            </wp:positionV>
            <wp:extent cx="1525905" cy="2033905"/>
            <wp:effectExtent l="0" t="0" r="17145" b="4445"/>
            <wp:wrapNone/>
            <wp:docPr id="4" name="图片 4" descr="7470a901a4f9b12e626df64b1971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70a901a4f9b12e626df64b1971a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CF1382C"/>
    <w:rsid w:val="0FFE1713"/>
    <w:rsid w:val="10A66388"/>
    <w:rsid w:val="12F603F2"/>
    <w:rsid w:val="17FE1B00"/>
    <w:rsid w:val="1B9118D8"/>
    <w:rsid w:val="1BE834C2"/>
    <w:rsid w:val="1C7E0123"/>
    <w:rsid w:val="1CD04349"/>
    <w:rsid w:val="1D8352EE"/>
    <w:rsid w:val="1E2362DC"/>
    <w:rsid w:val="20466E0A"/>
    <w:rsid w:val="20B5560C"/>
    <w:rsid w:val="284877C3"/>
    <w:rsid w:val="298734E1"/>
    <w:rsid w:val="2B0842A0"/>
    <w:rsid w:val="2D292F63"/>
    <w:rsid w:val="2D796A69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AD6259"/>
    <w:rsid w:val="462B04EE"/>
    <w:rsid w:val="497E7A29"/>
    <w:rsid w:val="4F28447C"/>
    <w:rsid w:val="52D14E1E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69EB167D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2023-12-01T05:36:55Z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3705AAE09A984A638496FAF4AB373FA0_12</vt:lpwstr>
  </property>
</Properties>
</file>