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小稿村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0"/>
          <w:szCs w:val="30"/>
          <w:highlight w:val="none"/>
          <w:u w:val="single"/>
          <w:shd w:val="clear" w:color="auto" w:fill="FFFFFF"/>
          <w:lang w:val="en-US" w:eastAsia="zh-CN"/>
        </w:rPr>
        <w:t>底商崇利五金店白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10 月 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1459230</wp:posOffset>
            </wp:positionH>
            <wp:positionV relativeFrom="paragraph">
              <wp:posOffset>27940</wp:posOffset>
            </wp:positionV>
            <wp:extent cx="1824990" cy="2434590"/>
            <wp:effectExtent l="0" t="0" r="3810" b="3810"/>
            <wp:wrapNone/>
            <wp:docPr id="1" name="图片 1" descr="146f9b5d1f17caa0a384cba2a0bcc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6f9b5d1f17caa0a384cba2a0bcc3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1454785</wp:posOffset>
            </wp:positionH>
            <wp:positionV relativeFrom="paragraph">
              <wp:posOffset>122555</wp:posOffset>
            </wp:positionV>
            <wp:extent cx="1886585" cy="2514600"/>
            <wp:effectExtent l="0" t="0" r="18415" b="0"/>
            <wp:wrapNone/>
            <wp:docPr id="2" name="图片 2" descr="f18ce0ee3960f0190df32aeb26192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8ce0ee3960f0190df32aeb26192f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5C313AC"/>
    <w:rsid w:val="08EF2ABD"/>
    <w:rsid w:val="0AFA1B31"/>
    <w:rsid w:val="0BB221DC"/>
    <w:rsid w:val="0FFE1713"/>
    <w:rsid w:val="10A66388"/>
    <w:rsid w:val="17FE1B00"/>
    <w:rsid w:val="1B9118D8"/>
    <w:rsid w:val="1BE834C2"/>
    <w:rsid w:val="1C7E0123"/>
    <w:rsid w:val="1CD04349"/>
    <w:rsid w:val="1D8352EE"/>
    <w:rsid w:val="1E2362DC"/>
    <w:rsid w:val="20466E0A"/>
    <w:rsid w:val="20B5560C"/>
    <w:rsid w:val="284877C3"/>
    <w:rsid w:val="298734E1"/>
    <w:rsid w:val="2B0842A0"/>
    <w:rsid w:val="2D292F63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4AD6259"/>
    <w:rsid w:val="4F28447C"/>
    <w:rsid w:val="537F5871"/>
    <w:rsid w:val="55913059"/>
    <w:rsid w:val="56494582"/>
    <w:rsid w:val="56F97D56"/>
    <w:rsid w:val="5B353285"/>
    <w:rsid w:val="5B6A2BB9"/>
    <w:rsid w:val="5CC26FA9"/>
    <w:rsid w:val="5EE347DA"/>
    <w:rsid w:val="69103ADB"/>
    <w:rsid w:val="69EB167D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2023-10-31T10:35:14Z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