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加州小镇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c区底商黑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10 月 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294640</wp:posOffset>
            </wp:positionV>
            <wp:extent cx="1579245" cy="2106295"/>
            <wp:effectExtent l="0" t="0" r="1905" b="8255"/>
            <wp:wrapNone/>
            <wp:docPr id="1" name="图片 1" descr="b690bdef5de6a30f4933082092515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90bdef5de6a30f4933082092515c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bookmarkStart w:id="0" w:name="_GoBack"/>
      <w:r>
        <w:rPr>
          <w:rFonts w:hint="default" w:eastAsia="宋体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1413510</wp:posOffset>
            </wp:positionH>
            <wp:positionV relativeFrom="paragraph">
              <wp:posOffset>374015</wp:posOffset>
            </wp:positionV>
            <wp:extent cx="1569720" cy="2092960"/>
            <wp:effectExtent l="0" t="0" r="11430" b="2540"/>
            <wp:wrapNone/>
            <wp:docPr id="2" name="图片 2" descr="e36902b4d1dac25fe71e2ebd2b3f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6902b4d1dac25fe71e2ebd2b3f0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5C313AC"/>
    <w:rsid w:val="08EF2ABD"/>
    <w:rsid w:val="0AFA1B31"/>
    <w:rsid w:val="0BB221DC"/>
    <w:rsid w:val="0FFE1713"/>
    <w:rsid w:val="10A66388"/>
    <w:rsid w:val="17FE1B00"/>
    <w:rsid w:val="1B9118D8"/>
    <w:rsid w:val="1BE834C2"/>
    <w:rsid w:val="1C7E0123"/>
    <w:rsid w:val="1CD04349"/>
    <w:rsid w:val="1E2362DC"/>
    <w:rsid w:val="20466E0A"/>
    <w:rsid w:val="20B5560C"/>
    <w:rsid w:val="284877C3"/>
    <w:rsid w:val="298734E1"/>
    <w:rsid w:val="2B0842A0"/>
    <w:rsid w:val="2D292F63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9103ADB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2023-10-27T12:43:36Z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