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仿宋_GB2312" w:eastAsia="方正小标宋简体" w:cs="仿宋_GB2312"/>
          <w:b/>
          <w:color w:val="333333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color w:val="333333"/>
          <w:sz w:val="44"/>
          <w:szCs w:val="44"/>
        </w:rPr>
        <w:t>北京市通州区卫生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/>
          <w:color w:val="333333"/>
          <w:sz w:val="44"/>
          <w:szCs w:val="44"/>
        </w:rPr>
        <w:t>健康委员会</w:t>
      </w:r>
    </w:p>
    <w:p>
      <w:pPr>
        <w:spacing w:beforeLines="0" w:afterLines="0" w:line="560" w:lineRule="exact"/>
        <w:jc w:val="center"/>
        <w:rPr>
          <w:rFonts w:hint="eastAsia" w:ascii="方正小标宋简体" w:hAnsi="仿宋_GB2312" w:eastAsia="方正小标宋简体" w:cs="仿宋_GB2312"/>
          <w:b/>
          <w:color w:val="333333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color w:val="333333"/>
          <w:sz w:val="44"/>
          <w:szCs w:val="44"/>
        </w:rPr>
        <w:t>政府购买服务项目承办申请书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一、基本情况</w:t>
      </w:r>
    </w:p>
    <w:tbl>
      <w:tblPr>
        <w:tblStyle w:val="3"/>
        <w:tblW w:w="924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1161" w:right="0" w:hanging="1161" w:hangingChars="645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传真电话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办公电话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项目主责单位</w:t>
            </w:r>
          </w:p>
        </w:tc>
        <w:tc>
          <w:tcPr>
            <w:tcW w:w="7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传真电话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办公电话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二、申报单位简介</w:t>
      </w:r>
    </w:p>
    <w:tbl>
      <w:tblPr>
        <w:tblStyle w:val="3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9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三、项目方案</w:t>
      </w:r>
    </w:p>
    <w:tbl>
      <w:tblPr>
        <w:tblStyle w:val="3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  <w:r>
              <w:rPr>
                <w:rFonts w:hint="eastAsia" w:ascii="仿宋_GB2312" w:hAnsi="仿宋_GB2312" w:eastAsia="宋体" w:cs="仿宋_GB2312"/>
                <w:color w:val="2B2B2B"/>
                <w:kern w:val="2"/>
                <w:sz w:val="30"/>
                <w:szCs w:val="20"/>
                <w:lang w:val="en-US" w:eastAsia="zh-CN" w:bidi="ar-SA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四、经费预算</w:t>
      </w:r>
    </w:p>
    <w:tbl>
      <w:tblPr>
        <w:tblStyle w:val="3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23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经费开支科目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金额（元）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经费开支科目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10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五、申报单位承诺</w:t>
      </w:r>
    </w:p>
    <w:tbl>
      <w:tblPr>
        <w:tblStyle w:val="3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我们确认项目申报内容的真实性，并愿意承担相应的责任。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50" w:firstLineChars="5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负责人签字：                            申报单位公章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 xml:space="preserve">                 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</w:tr>
    </w:tbl>
    <w:p>
      <w:pPr>
        <w:spacing w:beforeLines="0" w:afterLines="0" w:line="560" w:lineRule="exact"/>
        <w:jc w:val="both"/>
        <w:rPr>
          <w:rFonts w:hint="eastAsia" w:ascii="方正小标宋简体" w:hAnsi="仿宋_GB2312" w:eastAsia="方正小标宋简体" w:cs="仿宋_GB2312"/>
          <w:b/>
          <w:color w:val="333333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F28CA"/>
    <w:rsid w:val="036F28CA"/>
    <w:rsid w:val="0CB14263"/>
    <w:rsid w:val="20E81135"/>
    <w:rsid w:val="308753AA"/>
    <w:rsid w:val="4111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2018-06-29T07:41:00Z</dcterms:created>
  <dc:creator>赵洁</dc:creator>
  <cp:lastModifiedBy>赵洁</cp:lastModifiedBy>
  <dcterms:modified xsi:type="dcterms:W3CDTF">2019-09-09T05:40:24Z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