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宋体" w:hAnsi="宋体" w:eastAsia="宋体" w:cs="宋体"/>
          <w:i w:val="0"/>
          <w:color w:val="000000"/>
          <w:kern w:val="0"/>
          <w:sz w:val="40"/>
          <w:szCs w:val="40"/>
          <w:u w:val="none"/>
          <w:lang w:val="en-US" w:eastAsia="zh-CN" w:bidi="ar"/>
        </w:rPr>
        <w:t>农作物病虫害防治</w:t>
      </w:r>
      <w:r>
        <w:rPr>
          <w:rFonts w:hint="eastAsia" w:ascii="方正小标宋简体" w:hAnsi="宋体" w:eastAsia="方正小标宋简体" w:cs="宋体"/>
          <w:color w:val="000000"/>
          <w:kern w:val="0"/>
          <w:sz w:val="40"/>
          <w:szCs w:val="40"/>
          <w:lang w:val="en-US" w:eastAsia="zh-Hans"/>
        </w:rPr>
        <w:t>执法</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7"/>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1080" w:hRule="atLeast"/>
        </w:trPr>
        <w:tc>
          <w:tcPr>
            <w:tcW w:w="112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农作物病虫害防治中的设施设备检查</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妨害农作物病虫害监测设施设备正常运行的行为</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是否侵占、损毁、拆除、擅自移动农作物病虫害监测设施设备或者以其他方式妨害农作物病虫害监测设施设备正常运行</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123"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农作物病虫害防治中的社会危害行为检查</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擅自向社会发布农作物病虫害预报或者灾情信息</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是否擅自向社会发布病虫害预报或者灾情信息</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□网上核验</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i w:val="0"/>
                <w:color w:val="000000"/>
                <w:sz w:val="20"/>
                <w:szCs w:val="20"/>
                <w:u w:val="none"/>
              </w:rPr>
            </w:pPr>
          </w:p>
        </w:tc>
        <w:tc>
          <w:tcPr>
            <w:tcW w:w="14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农作物病虫害研究、饲养、繁殖、运输、展览等活动的安全措施</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是否从事农作物病虫害研究、饲养、繁殖、运输、展览等活动未采取有效措施，造成农作物病虫害逃逸、扩散的行为</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810" w:hRule="atLeast"/>
        </w:trPr>
        <w:tc>
          <w:tcPr>
            <w:tcW w:w="1123"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i w:val="0"/>
                <w:color w:val="000000"/>
                <w:sz w:val="20"/>
                <w:szCs w:val="20"/>
                <w:u w:val="none"/>
              </w:rPr>
            </w:pPr>
          </w:p>
        </w:tc>
        <w:tc>
          <w:tcPr>
            <w:tcW w:w="14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农作物病虫害预防控制航空作业情况</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开展农作物病虫害预防控制航空作业是否按照国家有关规定进行公告</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专业化病虫害防治服务组织的检查</w:t>
            </w:r>
            <w:bookmarkStart w:id="0" w:name="_GoBack"/>
            <w:bookmarkEnd w:id="0"/>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专业化病虫害防治服务组织的人员、设备及制度情况</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专业化病虫害防治服务组织是否具备相应的设施设备、技术人员、田间作业人员以及规范的管理制度</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p>
        </w:tc>
        <w:tc>
          <w:tcPr>
            <w:tcW w:w="1473"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专业化病虫害防治服务组织田间作业人员能否正确识别服务区域的农作物病虫害等行为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专业化病虫害防治服务组织的田间作业人员能否正确识别服务区域的农作物病虫害</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sz w:val="20"/>
                <w:szCs w:val="20"/>
              </w:rPr>
            </w:pPr>
          </w:p>
        </w:tc>
        <w:tc>
          <w:tcPr>
            <w:tcW w:w="1473"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i w:val="0"/>
                <w:color w:val="000000"/>
                <w:kern w:val="0"/>
                <w:sz w:val="20"/>
                <w:szCs w:val="20"/>
                <w:u w:val="none"/>
                <w:lang w:val="en-US" w:eastAsia="zh-CN" w:bidi="ar"/>
              </w:rPr>
            </w:pP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专业化病虫害防治服务组织田间作业人员能否正确掌握农药适用范围、施用方法、安全间隔期等专业知识以及田间作业安全防护知识</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sz w:val="20"/>
                <w:szCs w:val="20"/>
              </w:rPr>
            </w:pPr>
          </w:p>
        </w:tc>
        <w:tc>
          <w:tcPr>
            <w:tcW w:w="147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i w:val="0"/>
                <w:color w:val="000000"/>
                <w:kern w:val="0"/>
                <w:sz w:val="20"/>
                <w:szCs w:val="20"/>
                <w:u w:val="none"/>
                <w:lang w:val="en-US" w:eastAsia="zh-CN" w:bidi="ar"/>
              </w:rPr>
            </w:pP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专业化病虫害防治服务组织田间作业人员能否正确使用施药机械以及农作物病虫害防治相关用品</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专业化病虫害防治服务组织建立或者保存服务档案</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对专业化病虫害防治服务组织未按规定建立或者保存服务档案的检查</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专业化病虫害防治服务组织作业人员配备防护用品情况</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专业化病虫害防治服务组织是否为田间作业人员配备必要的防护用品</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i w:val="0"/>
                <w:color w:val="000000"/>
                <w:kern w:val="0"/>
                <w:sz w:val="20"/>
                <w:szCs w:val="20"/>
                <w:u w:val="none"/>
                <w:lang w:val="en-US" w:eastAsia="zh-CN" w:bidi="ar"/>
              </w:rPr>
              <w:t>农作物病虫害防治中的违法监测</w:t>
            </w: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境外组织和个人违反规定在我国境内开展农作物病虫害监测活动情况</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境外组织和个人是否违反规定在我国境内开展农作物病虫害监测活动</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□现场检查</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i w:val="0"/>
                <w:color w:val="000000"/>
                <w:kern w:val="0"/>
                <w:sz w:val="20"/>
                <w:szCs w:val="20"/>
                <w:u w:val="none"/>
                <w:lang w:val="en-US" w:eastAsia="zh-CN" w:bidi="ar"/>
              </w:rPr>
              <w:t>□未发现问题</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□有问题</w:t>
            </w:r>
          </w:p>
        </w:tc>
      </w:tr>
      <w:tr>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2000000" w:usb3="00000000" w:csb0="2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 w:name="仿宋">
    <w:altName w:val="方正仿宋_GBK"/>
    <w:panose1 w:val="02010609060101010101"/>
    <w:charset w:val="86"/>
    <w:family w:val="modern"/>
    <w:pitch w:val="default"/>
    <w:sig w:usb0="00000000" w:usb1="00000000" w:usb2="0000001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0"/>
    <w:family w:val="swiss"/>
    <w:pitch w:val="default"/>
    <w:sig w:usb0="E0000AFF" w:usb1="00007843" w:usb2="00000001" w:usb3="00000000" w:csb0="400001BF" w:csb1="DFF70000"/>
  </w:font>
  <w:font w:name="Symbol">
    <w:altName w:val="Kingsoft Sign"/>
    <w:panose1 w:val="05050102010706020507"/>
    <w:charset w:val="02"/>
    <w:family w:val="decorative"/>
    <w:pitch w:val="default"/>
    <w:sig w:usb0="00000000" w:usb1="00000000" w:usb2="00000000" w:usb3="00000000" w:csb0="80000000" w:csb1="00000000"/>
  </w:font>
  <w:font w:name="Courier New">
    <w:panose1 w:val="02070409020205090404"/>
    <w:charset w:val="00"/>
    <w:family w:val="modern"/>
    <w:pitch w:val="default"/>
    <w:sig w:usb0="E0000AFF" w:usb1="40007843" w:usb2="00000001" w:usb3="00000000" w:csb0="400001BF" w:csb1="DFF70000"/>
  </w:font>
  <w:font w:name="Arial Unicode MS">
    <w:panose1 w:val="020B0604020202020204"/>
    <w:charset w:val="80"/>
    <w:family w:val="swiss"/>
    <w:pitch w:val="default"/>
    <w:sig w:usb0="FFFFFFFF" w:usb1="E9FFFFFF" w:usb2="0000003F" w:usb3="00000000" w:csb0="603F01FF" w:csb1="FFFF0000"/>
  </w:font>
  <w:font w:name="楷体">
    <w:altName w:val="汉仪楷体KW"/>
    <w:panose1 w:val="02010609060101010101"/>
    <w:charset w:val="86"/>
    <w:family w:val="modern"/>
    <w:pitch w:val="default"/>
    <w:sig w:usb0="00000000" w:usb1="00000000" w:usb2="00000016" w:usb3="00000000" w:csb0="00040001" w:csb1="00000000"/>
  </w:font>
  <w:font w:name="黑体">
    <w:altName w:val="汉仪中黑KW"/>
    <w:panose1 w:val="02010609060101010101"/>
    <w:charset w:val="86"/>
    <w:family w:val="modern"/>
    <w:pitch w:val="default"/>
    <w:sig w:usb0="00000000" w:usb1="00000000" w:usb2="00000016" w:usb3="00000000" w:csb0="00040001" w:csb1="00000000"/>
  </w:font>
  <w:font w:name="DengXian">
    <w:altName w:val="汉仪中等线KW"/>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AFF" w:usb1="C000605B" w:usb2="00000029" w:usb3="00000000" w:csb0="200101FF" w:csb1="20280000"/>
  </w:font>
  <w:font w:name="楷体_GB2312">
    <w:altName w:val="汉仪楷体简"/>
    <w:panose1 w:val="020B0604020202020204"/>
    <w:charset w:val="86"/>
    <w:family w:val="modern"/>
    <w:pitch w:val="default"/>
    <w:sig w:usb0="00000000" w:usb1="00000000" w:usb2="00000010" w:usb3="00000000" w:csb0="00040000" w:csb1="00000000"/>
  </w:font>
  <w:font w:name="等线 Light">
    <w:altName w:val="汉仪中等线KW"/>
    <w:panose1 w:val="02010600030101010101"/>
    <w:charset w:val="86"/>
    <w:family w:val="auto"/>
    <w:pitch w:val="default"/>
    <w:sig w:usb0="00000000" w:usb1="00000000" w:usb2="00000016" w:usb3="00000000" w:csb0="0004000F" w:csb1="00000000"/>
  </w:font>
  <w:font w:name="FangSong">
    <w:altName w:val="方正仿宋_GBK"/>
    <w:panose1 w:val="02010609060101010101"/>
    <w:charset w:val="86"/>
    <w:family w:val="modern"/>
    <w:pitch w:val="default"/>
    <w:sig w:usb0="00000000" w:usb1="00000000" w:usb2="00000016" w:usb3="00000000" w:csb0="00040001" w:csb1="00000000"/>
  </w:font>
  <w:font w:name="Times">
    <w:panose1 w:val="00000500000000020000"/>
    <w:charset w:val="00"/>
    <w:family w:val="auto"/>
    <w:pitch w:val="default"/>
    <w:sig w:usb0="E00002FF" w:usb1="5000205A" w:usb2="00000000" w:usb3="00000000" w:csb0="2000019F" w:csb1="4F010000"/>
  </w:font>
  <w:font w:name="Calibri Light">
    <w:altName w:val="Helvetica Neue"/>
    <w:panose1 w:val="020F0302020204030204"/>
    <w:charset w:val="00"/>
    <w:family w:val="swiss"/>
    <w:pitch w:val="default"/>
    <w:sig w:usb0="00000000" w:usb1="00000000" w:usb2="00000009" w:usb3="00000000" w:csb0="000001FF" w:csb1="00000000"/>
  </w:font>
  <w:font w:name="微软雅黑">
    <w:altName w:val="汉仪旗黑"/>
    <w:panose1 w:val="020B0503020204020204"/>
    <w:charset w:val="86"/>
    <w:family w:val="swiss"/>
    <w:pitch w:val="default"/>
    <w:sig w:usb0="00000000" w:usb1="00000000" w:usb2="00000016" w:usb3="00000000" w:csb0="0004001F" w:csb1="00000000"/>
  </w:font>
  <w:font w:name="汉仪仿宋KW">
    <w:panose1 w:val="00020600040101010101"/>
    <w:charset w:val="86"/>
    <w:family w:val="auto"/>
    <w:pitch w:val="default"/>
    <w:sig w:usb0="A00002BF" w:usb1="18EF7CFA" w:usb2="00000016" w:usb3="00000000" w:csb0="00040000" w:csb1="00000000"/>
  </w:font>
  <w:font w:name="冬青黑体简体中文">
    <w:panose1 w:val="020B0300000000000000"/>
    <w:charset w:val="86"/>
    <w:family w:val="auto"/>
    <w:pitch w:val="default"/>
    <w:sig w:usb0="A00002BF" w:usb1="1ACF7CFA" w:usb2="00000016" w:usb3="00000000" w:csb0="00060007" w:csb1="00000000"/>
  </w:font>
  <w:font w:name="黑体">
    <w:altName w:val="汉仪中黑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A00002BF" w:usb1="18EF7CFA" w:usb2="00000016" w:usb3="00000000" w:csb0="00040000" w:csb1="00000000"/>
  </w:font>
  <w:font w:name="汉仪楷体KW">
    <w:panose1 w:val="00020600040101010101"/>
    <w:charset w:val="86"/>
    <w:family w:val="auto"/>
    <w:pitch w:val="default"/>
    <w:sig w:usb0="A00002BF" w:usb1="18EF7CFA" w:usb2="00000016" w:usb3="00000000" w:csb0="00040000" w:csb1="00000000"/>
  </w:font>
  <w:font w:name="汉仪中等线KW">
    <w:panose1 w:val="01010104010101010101"/>
    <w:charset w:val="86"/>
    <w:family w:val="auto"/>
    <w:pitch w:val="default"/>
    <w:sig w:usb0="800002BF" w:usb1="004F7CFA" w:usb2="00000000" w:usb3="00000000" w:csb0="00040001" w:csb1="00000000"/>
  </w:font>
  <w:font w:name="宋体-简">
    <w:panose1 w:val="02010800040101010101"/>
    <w:charset w:val="86"/>
    <w:family w:val="auto"/>
    <w:pitch w:val="default"/>
    <w:sig w:usb0="00000001" w:usb1="080F0000" w:usb2="00000000" w:usb3="00000000" w:csb0="00040000" w:csb1="00000000"/>
  </w:font>
  <w:font w:name="汉仪旗黑KW">
    <w:panose1 w:val="00020600040101010101"/>
    <w:charset w:val="86"/>
    <w:family w:val="auto"/>
    <w:pitch w:val="default"/>
    <w:sig w:usb0="A00002BF" w:usb1="3ACF7CFA" w:usb2="00000016" w:usb3="00000000" w:csb0="0004009F" w:csb1="DFD70000"/>
  </w:font>
  <w:font w:name="儷黑 Pro">
    <w:panose1 w:val="020B0500000000000000"/>
    <w:charset w:val="88"/>
    <w:family w:val="auto"/>
    <w:pitch w:val="default"/>
    <w:sig w:usb0="80000001" w:usb1="28091800" w:usb2="00000016" w:usb3="00000000" w:csb0="00100000" w:csb1="00000000"/>
  </w:font>
  <w:font w:name="儷宋 Pro">
    <w:panose1 w:val="02020300000000000000"/>
    <w:charset w:val="88"/>
    <w:family w:val="auto"/>
    <w:pitch w:val="default"/>
    <w:sig w:usb0="80000001" w:usb1="28091800" w:usb2="00000016" w:usb3="00000000" w:csb0="00100000" w:csb1="00000000"/>
  </w:font>
  <w:font w:name="方正小标宋_GBK">
    <w:altName w:val="冬青黑体简体中文"/>
    <w:panose1 w:val="02000000000000000000"/>
    <w:charset w:val="86"/>
    <w:family w:val="auto"/>
    <w:pitch w:val="default"/>
    <w:sig w:usb0="00000000" w:usb1="00000000" w:usb2="00082016" w:usb3="00000000" w:csb0="00040001" w:csb1="00000000"/>
  </w:font>
  <w:font w:name="娃娃体-繁">
    <w:panose1 w:val="040B0500000000000000"/>
    <w:charset w:val="88"/>
    <w:family w:val="auto"/>
    <w:pitch w:val="default"/>
    <w:sig w:usb0="A00000FF" w:usb1="5889787B" w:usb2="00000016" w:usb3="00000000" w:csb0="00100003" w:csb1="00000000"/>
  </w:font>
  <w:font w:name="楷体-繁">
    <w:panose1 w:val="02010600040101010101"/>
    <w:charset w:val="86"/>
    <w:family w:val="auto"/>
    <w:pitch w:val="default"/>
    <w:sig w:usb0="80000287" w:usb1="280F3C52" w:usb2="00000016" w:usb3="00000000" w:csb0="0004001F" w:csb1="00000000"/>
  </w:font>
  <w:font w:name="翩翩体-繁">
    <w:panose1 w:val="03000300000000000000"/>
    <w:charset w:val="86"/>
    <w:family w:val="auto"/>
    <w:pitch w:val="default"/>
    <w:sig w:usb0="A00002FF" w:usb1="7ACF7CFB" w:usb2="00000016" w:usb3="00000000" w:csb0="00040001" w:csb1="00000000"/>
  </w:font>
  <w:font w:name="幼圆">
    <w:altName w:val="苹方-简"/>
    <w:panose1 w:val="00000000000000000000"/>
    <w:charset w:val="00"/>
    <w:family w:val="auto"/>
    <w:pitch w:val="default"/>
    <w:sig w:usb0="00000000" w:usb1="00000000" w:usb2="00000000" w:usb3="00000000" w:csb0="00000000" w:csb1="00000000"/>
  </w:font>
  <w:font w:name="Didot">
    <w:panose1 w:val="02000503000000020003"/>
    <w:charset w:val="00"/>
    <w:family w:val="auto"/>
    <w:pitch w:val="default"/>
    <w:sig w:usb0="80000067" w:usb1="00000000" w:usb2="00000000" w:usb3="00000000" w:csb0="200001FB" w:csb1="CDFC0000"/>
  </w:font>
  <w:font w:name="YuGothic">
    <w:panose1 w:val="020B0500000000000000"/>
    <w:charset w:val="80"/>
    <w:family w:val="auto"/>
    <w:pitch w:val="default"/>
    <w:sig w:usb0="000002D7" w:usb1="2AC73C11" w:usb2="00000012" w:usb3="00000000" w:csb0="2002009F" w:csb1="00000000"/>
  </w:font>
  <w:font w:name="Arial Unicode MS">
    <w:panose1 w:val="020B0604020202020204"/>
    <w:charset w:val="86"/>
    <w:family w:val="auto"/>
    <w:pitch w:val="default"/>
    <w:sig w:usb0="FFFFFFFF" w:usb1="E9FFFFFF" w:usb2="0000003F" w:usb3="00000000" w:csb0="603F01FF" w:csb1="FFFF0000"/>
  </w:font>
  <w:font w:name="黑体-简">
    <w:panose1 w:val="02000000000000000000"/>
    <w:charset w:val="86"/>
    <w:family w:val="auto"/>
    <w:pitch w:val="default"/>
    <w:sig w:usb0="8000002F" w:usb1="0800004A" w:usb2="00000000" w:usb3="00000000" w:csb0="203E0000" w:csb1="00000000"/>
  </w:font>
  <w:font w:name="系统字体">
    <w:altName w:val="苹方-简"/>
    <w:panose1 w:val="00000400000000000000"/>
    <w:charset w:val="00"/>
    <w:family w:val="auto"/>
    <w:pitch w:val="default"/>
    <w:sig w:usb0="00000000" w:usb1="00000000" w:usb2="00000000" w:usb3="00000000" w:csb0="2000019F" w:csb1="00000000"/>
  </w:font>
  <w:font w:name="兰亭黑-简">
    <w:panose1 w:val="02000000000000000000"/>
    <w:charset w:val="86"/>
    <w:family w:val="auto"/>
    <w:pitch w:val="default"/>
    <w:sig w:usb0="00000001" w:usb1="08000000" w:usb2="00000000" w:usb3="00000000" w:csb0="00040000" w:csb1="00000000"/>
  </w:font>
  <w:font w:name="仿宋">
    <w:altName w:val="方正仿宋_GBK"/>
    <w:panose1 w:val="00000000000000000000"/>
    <w:charset w:val="00"/>
    <w:family w:val="auto"/>
    <w:pitch w:val="default"/>
    <w:sig w:usb0="00000000" w:usb1="00000000" w:usb2="00000000" w:usb3="00000000" w:csb0="00000000" w:csb1="00000000"/>
  </w:font>
  <w:font w:name="楷体-简">
    <w:panose1 w:val="02010600040101010101"/>
    <w:charset w:val="86"/>
    <w:family w:val="auto"/>
    <w:pitch w:val="default"/>
    <w:sig w:usb0="80000287" w:usb1="280F3C52" w:usb2="00000016" w:usb3="00000000" w:csb0="0004001F" w:csb1="00000000"/>
  </w:font>
  <w:font w:name="楷体">
    <w:altName w:val="汉仪楷体KW"/>
    <w:panose1 w:val="00000000000000000000"/>
    <w:charset w:val="00"/>
    <w:family w:val="auto"/>
    <w:pitch w:val="default"/>
    <w:sig w:usb0="00000000" w:usb1="00000000" w:usb2="00000000" w:usb3="00000000" w:csb0="00000000" w:csb1="00000000"/>
  </w:font>
  <w:font w:name="Arial Unicode M">
    <w:altName w:val="苹方-简"/>
    <w:panose1 w:val="00000000000000000000"/>
    <w:charset w:val="00"/>
    <w:family w:val="auto"/>
    <w:pitch w:val="default"/>
    <w:sig w:usb0="00000000" w:usb1="00000000" w:usb2="00000000" w:usb3="00000000" w:csb0="00000000" w:csb1="00000000"/>
  </w:font>
  <w:font w:name="Arial Unicode">
    <w:altName w:val="苹方-简"/>
    <w:panose1 w:val="00000000000000000000"/>
    <w:charset w:val="00"/>
    <w:family w:val="auto"/>
    <w:pitch w:val="default"/>
    <w:sig w:usb0="00000000" w:usb1="00000000" w:usb2="00000000" w:usb3="00000000" w:csb0="00000000" w:csb1="00000000"/>
  </w:font>
  <w:font w:name="Arial Unicod">
    <w:altName w:val="苹方-简"/>
    <w:panose1 w:val="00000000000000000000"/>
    <w:charset w:val="00"/>
    <w:family w:val="auto"/>
    <w:pitch w:val="default"/>
    <w:sig w:usb0="00000000" w:usb1="00000000" w:usb2="00000000" w:usb3="00000000" w:csb0="00000000" w:csb1="00000000"/>
  </w:font>
  <w:font w:name="Arial Unico">
    <w:altName w:val="苹方-简"/>
    <w:panose1 w:val="00000000000000000000"/>
    <w:charset w:val="00"/>
    <w:family w:val="auto"/>
    <w:pitch w:val="default"/>
    <w:sig w:usb0="00000000" w:usb1="00000000" w:usb2="00000000" w:usb3="00000000" w:csb0="00000000" w:csb1="00000000"/>
  </w:font>
  <w:font w:name="Arial Unic">
    <w:altName w:val="苹方-简"/>
    <w:panose1 w:val="00000000000000000000"/>
    <w:charset w:val="00"/>
    <w:family w:val="auto"/>
    <w:pitch w:val="default"/>
    <w:sig w:usb0="00000000" w:usb1="00000000" w:usb2="00000000" w:usb3="00000000" w:csb0="00000000" w:csb1="00000000"/>
  </w:font>
  <w:font w:name="Arial Uni">
    <w:altName w:val="苹方-简"/>
    <w:panose1 w:val="00000000000000000000"/>
    <w:charset w:val="00"/>
    <w:family w:val="auto"/>
    <w:pitch w:val="default"/>
    <w:sig w:usb0="00000000" w:usb1="00000000" w:usb2="00000000" w:usb3="00000000" w:csb0="00000000" w:csb1="00000000"/>
  </w:font>
  <w:font w:name="Arial Un">
    <w:altName w:val="苹方-简"/>
    <w:panose1 w:val="00000000000000000000"/>
    <w:charset w:val="00"/>
    <w:family w:val="auto"/>
    <w:pitch w:val="default"/>
    <w:sig w:usb0="00000000" w:usb1="00000000" w:usb2="00000000" w:usb3="00000000" w:csb0="00000000" w:csb1="00000000"/>
  </w:font>
  <w:font w:name="Arial U">
    <w:altName w:val="苹方-简"/>
    <w:panose1 w:val="00000000000000000000"/>
    <w:charset w:val="00"/>
    <w:family w:val="auto"/>
    <w:pitch w:val="default"/>
    <w:sig w:usb0="00000000" w:usb1="00000000" w:usb2="00000000" w:usb3="00000000" w:csb0="00000000" w:csb1="00000000"/>
  </w:font>
  <w:font w:name="Aria">
    <w:altName w:val="苹方-简"/>
    <w:panose1 w:val="00000000000000000000"/>
    <w:charset w:val="00"/>
    <w:family w:val="auto"/>
    <w:pitch w:val="default"/>
    <w:sig w:usb0="00000000" w:usb1="00000000" w:usb2="00000000" w:usb3="00000000" w:csb0="00000000" w:csb1="00000000"/>
  </w:font>
  <w:font w:name="Ari">
    <w:altName w:val="苹方-简"/>
    <w:panose1 w:val="00000000000000000000"/>
    <w:charset w:val="00"/>
    <w:family w:val="auto"/>
    <w:pitch w:val="default"/>
    <w:sig w:usb0="00000000" w:usb1="00000000" w:usb2="00000000" w:usb3="00000000" w:csb0="00000000" w:csb1="00000000"/>
  </w:font>
  <w:font w:name="Ar">
    <w:altName w:val="苹方-简"/>
    <w:panose1 w:val="00000000000000000000"/>
    <w:charset w:val="00"/>
    <w:family w:val="auto"/>
    <w:pitch w:val="default"/>
    <w:sig w:usb0="00000000" w:usb1="00000000" w:usb2="00000000" w:usb3="00000000" w:csb0="00000000" w:csb1="00000000"/>
  </w:font>
  <w:font w:name="A">
    <w:altName w:val="苹方-简"/>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A00002BF" w:usb1="38CF7CFA" w:usb2="00082016" w:usb3="00000000" w:csb0="00040001" w:csb1="00000000"/>
  </w:font>
  <w:font w:name="Kingsoft Sign">
    <w:panose1 w:val="05050102010706020507"/>
    <w:charset w:val="00"/>
    <w:family w:val="auto"/>
    <w:pitch w:val="default"/>
    <w:sig w:usb0="00000000" w:usb1="10000000" w:usb2="00000000" w:usb3="00000000" w:csb0="00000001" w:csb1="00000000"/>
  </w:font>
  <w:font w:name="汉仪楷体简">
    <w:panose1 w:val="02010600000101010101"/>
    <w:charset w:val="86"/>
    <w:family w:val="auto"/>
    <w:pitch w:val="default"/>
    <w:sig w:usb0="00000001" w:usb1="080E0800" w:usb2="00000002" w:usb3="00000000" w:csb0="00040000" w:csb1="00000000"/>
  </w:font>
  <w:font w:name="汉仪旗黑">
    <w:panose1 w:val="00020600040101010101"/>
    <w:charset w:val="86"/>
    <w:family w:val="auto"/>
    <w:pitch w:val="default"/>
    <w:sig w:usb0="A00002BF" w:usb1="1ACF7CFA" w:usb2="00000016" w:usb3="00000000" w:csb0="0004009F" w:csb1="DFD70000"/>
  </w:font>
  <w:font w:name="Arial">
    <w:panose1 w:val="020B0604020202090204"/>
    <w:charset w:val="01"/>
    <w:family w:val="swiss"/>
    <w:pitch w:val="default"/>
    <w:sig w:usb0="E0000AFF" w:usb1="00007843" w:usb2="00000001" w:usb3="00000000" w:csb0="400001BF" w:csb1="DFF70000"/>
  </w:font>
  <w:font w:name="Courier New">
    <w:panose1 w:val="02070409020205090404"/>
    <w:charset w:val="01"/>
    <w:family w:val="modern"/>
    <w:pitch w:val="default"/>
    <w:sig w:usb0="E0000AFF" w:usb1="40007843" w:usb2="00000001" w:usb3="00000000" w:csb0="400001BF" w:csb1="DFF70000"/>
  </w:font>
  <w:font w:name="华文楷体">
    <w:panose1 w:val="02010600040101010101"/>
    <w:charset w:val="86"/>
    <w:family w:val="auto"/>
    <w:pitch w:val="default"/>
    <w:sig w:usb0="80000287" w:usb1="280F3C52" w:usb2="00000016" w:usb3="00000000" w:csb0="0004001F" w:csb1="00000000"/>
  </w:font>
  <w:font w:name="方正小标宋简体">
    <w:altName w:val="汉仪书宋二KW"/>
    <w:panose1 w:val="02010601030101010101"/>
    <w:charset w:val="86"/>
    <w:family w:val="script"/>
    <w:pitch w:val="default"/>
    <w:sig w:usb0="00000000" w:usb1="00000000" w:usb2="00000000" w:usb3="00000000" w:csb0="00040000" w:csb1="00000000"/>
  </w:font>
  <w:font w:name="Liberation Sans">
    <w:altName w:val="苹方-简"/>
    <w:panose1 w:val="00000000000000000000"/>
    <w:charset w:val="00"/>
    <w:family w:val="swiss"/>
    <w:pitch w:val="default"/>
    <w:sig w:usb0="00000000" w:usb1="00000000" w:usb2="00000000" w:usb3="00000000" w:csb0="00040001" w:csb1="00000000"/>
  </w:font>
  <w:font w:name="Noto Sans CJK SC Regular">
    <w:altName w:val="苹方-简"/>
    <w:panose1 w:val="020B0500000000000000"/>
    <w:charset w:val="00"/>
    <w:family w:val="auto"/>
    <w:pitch w:val="default"/>
    <w:sig w:usb0="00000000" w:usb1="00000000" w:usb2="00000016" w:usb3="00000000" w:csb0="602E0107"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73503B1"/>
    <w:rsid w:val="07CF6C31"/>
    <w:rsid w:val="08252427"/>
    <w:rsid w:val="088D1485"/>
    <w:rsid w:val="093D6ADF"/>
    <w:rsid w:val="09917113"/>
    <w:rsid w:val="0C3004AC"/>
    <w:rsid w:val="0DDD7739"/>
    <w:rsid w:val="0DF778E5"/>
    <w:rsid w:val="0E4A5031"/>
    <w:rsid w:val="0ECC39CB"/>
    <w:rsid w:val="0FB20A94"/>
    <w:rsid w:val="11380017"/>
    <w:rsid w:val="11F665FA"/>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F81277E"/>
    <w:rsid w:val="1FCD566A"/>
    <w:rsid w:val="1FF5717B"/>
    <w:rsid w:val="20EF6CC2"/>
    <w:rsid w:val="21BD0D01"/>
    <w:rsid w:val="23F66075"/>
    <w:rsid w:val="24636E73"/>
    <w:rsid w:val="25365980"/>
    <w:rsid w:val="28200374"/>
    <w:rsid w:val="284E739E"/>
    <w:rsid w:val="2A577929"/>
    <w:rsid w:val="2A6B633B"/>
    <w:rsid w:val="2B021C87"/>
    <w:rsid w:val="2C086BBF"/>
    <w:rsid w:val="30C72850"/>
    <w:rsid w:val="3124301F"/>
    <w:rsid w:val="312448E3"/>
    <w:rsid w:val="321B24F3"/>
    <w:rsid w:val="323C5DBB"/>
    <w:rsid w:val="333E7A15"/>
    <w:rsid w:val="33B97261"/>
    <w:rsid w:val="34A90EB1"/>
    <w:rsid w:val="351D2F11"/>
    <w:rsid w:val="351E2F20"/>
    <w:rsid w:val="35767CBA"/>
    <w:rsid w:val="367D2659"/>
    <w:rsid w:val="371C2458"/>
    <w:rsid w:val="37F80BCB"/>
    <w:rsid w:val="381104FE"/>
    <w:rsid w:val="39B3D3E8"/>
    <w:rsid w:val="39D05DC3"/>
    <w:rsid w:val="39D11DBA"/>
    <w:rsid w:val="39EC3BE1"/>
    <w:rsid w:val="3CF65A8A"/>
    <w:rsid w:val="3DFC29F7"/>
    <w:rsid w:val="3FF6470B"/>
    <w:rsid w:val="41261E34"/>
    <w:rsid w:val="41740966"/>
    <w:rsid w:val="4291293F"/>
    <w:rsid w:val="43662892"/>
    <w:rsid w:val="43F33652"/>
    <w:rsid w:val="44F83254"/>
    <w:rsid w:val="46701F1E"/>
    <w:rsid w:val="46ED015E"/>
    <w:rsid w:val="47827C20"/>
    <w:rsid w:val="48546834"/>
    <w:rsid w:val="4908039A"/>
    <w:rsid w:val="493F1725"/>
    <w:rsid w:val="4B0D4147"/>
    <w:rsid w:val="4B114644"/>
    <w:rsid w:val="4B8155A1"/>
    <w:rsid w:val="4C3C4E79"/>
    <w:rsid w:val="4C8A0D54"/>
    <w:rsid w:val="4CBF1DBE"/>
    <w:rsid w:val="4D2D555D"/>
    <w:rsid w:val="4E05583A"/>
    <w:rsid w:val="4E4F2029"/>
    <w:rsid w:val="4E9258C2"/>
    <w:rsid w:val="4FBBF0CC"/>
    <w:rsid w:val="52D0374F"/>
    <w:rsid w:val="52ED421C"/>
    <w:rsid w:val="54091071"/>
    <w:rsid w:val="54852FE3"/>
    <w:rsid w:val="54982F5F"/>
    <w:rsid w:val="55117D86"/>
    <w:rsid w:val="558A08B2"/>
    <w:rsid w:val="55EB09DF"/>
    <w:rsid w:val="56777E22"/>
    <w:rsid w:val="57C35F35"/>
    <w:rsid w:val="57FF0D67"/>
    <w:rsid w:val="581B0BB3"/>
    <w:rsid w:val="58654BE2"/>
    <w:rsid w:val="58FF66E0"/>
    <w:rsid w:val="590A628D"/>
    <w:rsid w:val="598D61A9"/>
    <w:rsid w:val="5A684C9C"/>
    <w:rsid w:val="5AB66506"/>
    <w:rsid w:val="5B726A25"/>
    <w:rsid w:val="5BA717E3"/>
    <w:rsid w:val="5BA910D5"/>
    <w:rsid w:val="5BC3390D"/>
    <w:rsid w:val="5CFC12A2"/>
    <w:rsid w:val="5D9E71EE"/>
    <w:rsid w:val="5E255360"/>
    <w:rsid w:val="5E9627D6"/>
    <w:rsid w:val="5F091CCF"/>
    <w:rsid w:val="60477701"/>
    <w:rsid w:val="61C20557"/>
    <w:rsid w:val="61D733AD"/>
    <w:rsid w:val="61D734C1"/>
    <w:rsid w:val="61DB3F83"/>
    <w:rsid w:val="64D8532E"/>
    <w:rsid w:val="659C5307"/>
    <w:rsid w:val="66FA643C"/>
    <w:rsid w:val="67744D37"/>
    <w:rsid w:val="67A068F5"/>
    <w:rsid w:val="67C40773"/>
    <w:rsid w:val="67D5EDB5"/>
    <w:rsid w:val="6A0756DE"/>
    <w:rsid w:val="6A78205A"/>
    <w:rsid w:val="6AC544F8"/>
    <w:rsid w:val="6AEDBD2B"/>
    <w:rsid w:val="6B35FC19"/>
    <w:rsid w:val="6BFF44AB"/>
    <w:rsid w:val="6C68503D"/>
    <w:rsid w:val="6C9A286F"/>
    <w:rsid w:val="6D1D7CA8"/>
    <w:rsid w:val="6E3A7EBC"/>
    <w:rsid w:val="6F046853"/>
    <w:rsid w:val="6F8D1741"/>
    <w:rsid w:val="71284ACB"/>
    <w:rsid w:val="71404AAD"/>
    <w:rsid w:val="71704AA3"/>
    <w:rsid w:val="71B83A60"/>
    <w:rsid w:val="72145CCF"/>
    <w:rsid w:val="725F3F2B"/>
    <w:rsid w:val="74887CEE"/>
    <w:rsid w:val="75620BDB"/>
    <w:rsid w:val="75A61FEF"/>
    <w:rsid w:val="787D0CC0"/>
    <w:rsid w:val="787DBD13"/>
    <w:rsid w:val="78A56C26"/>
    <w:rsid w:val="78F42909"/>
    <w:rsid w:val="791457EC"/>
    <w:rsid w:val="79730574"/>
    <w:rsid w:val="7B2475C5"/>
    <w:rsid w:val="7BE316CA"/>
    <w:rsid w:val="7DDF0935"/>
    <w:rsid w:val="7F802C39"/>
    <w:rsid w:val="7F8922A0"/>
    <w:rsid w:val="7F925891"/>
    <w:rsid w:val="7FAE6EB4"/>
    <w:rsid w:val="7FB241FB"/>
    <w:rsid w:val="7FE807F7"/>
    <w:rsid w:val="AFFBBC9C"/>
    <w:rsid w:val="BBF736C4"/>
    <w:rsid w:val="CD3D036B"/>
    <w:rsid w:val="DDDE9132"/>
    <w:rsid w:val="F3FDB80B"/>
    <w:rsid w:val="FDCE098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4">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15">
    <w:name w:val="Strong"/>
    <w:basedOn w:val="14"/>
    <w:qFormat/>
    <w:uiPriority w:val="22"/>
    <w:rPr>
      <w:b/>
      <w:bCs/>
    </w:rPr>
  </w:style>
  <w:style w:type="character" w:styleId="16">
    <w:name w:val="Emphasis"/>
    <w:basedOn w:val="14"/>
    <w:qFormat/>
    <w:uiPriority w:val="20"/>
    <w:rPr>
      <w:i/>
      <w:iCs/>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9">
    <w:name w:val="标题 1 Char"/>
    <w:basedOn w:val="14"/>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4"/>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4"/>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4"/>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4"/>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4"/>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4"/>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4"/>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4"/>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4"/>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4"/>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customStyle="1" w:styleId="31">
    <w:name w:val="List Paragraph"/>
    <w:basedOn w:val="1"/>
    <w:qFormat/>
    <w:uiPriority w:val="34"/>
    <w:pPr>
      <w:ind w:left="720"/>
      <w:contextualSpacing/>
    </w:pPr>
  </w:style>
  <w:style w:type="paragraph" w:customStyle="1"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4"/>
    <w:link w:val="32"/>
    <w:qFormat/>
    <w:uiPriority w:val="29"/>
    <w:rPr>
      <w:i/>
      <w:iCs/>
      <w:color w:val="000000" w:themeColor="text1"/>
      <w14:textFill>
        <w14:solidFill>
          <w14:schemeClr w14:val="tx1"/>
        </w14:solidFill>
      </w14:textFill>
    </w:rPr>
  </w:style>
  <w:style w:type="paragraph" w:customStyle="1"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4"/>
    <w:link w:val="34"/>
    <w:qFormat/>
    <w:uiPriority w:val="30"/>
    <w:rPr>
      <w:b/>
      <w:bCs/>
      <w:i/>
      <w:iCs/>
      <w:color w:val="4F81BD" w:themeColor="accent1"/>
      <w14:textFill>
        <w14:solidFill>
          <w14:schemeClr w14:val="accent1"/>
        </w14:solidFill>
      </w14:textFill>
    </w:rPr>
  </w:style>
  <w:style w:type="character" w:customStyle="1" w:styleId="36">
    <w:name w:val="Subtle Emphasis"/>
    <w:basedOn w:val="14"/>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4"/>
    <w:qFormat/>
    <w:uiPriority w:val="21"/>
    <w:rPr>
      <w:b/>
      <w:bCs/>
      <w:i/>
      <w:iCs/>
      <w:color w:val="4F81BD" w:themeColor="accent1"/>
      <w14:textFill>
        <w14:solidFill>
          <w14:schemeClr w14:val="accent1"/>
        </w14:solidFill>
      </w14:textFill>
    </w:rPr>
  </w:style>
  <w:style w:type="character" w:customStyle="1" w:styleId="38">
    <w:name w:val="Subtle Reference"/>
    <w:basedOn w:val="14"/>
    <w:qFormat/>
    <w:uiPriority w:val="31"/>
    <w:rPr>
      <w:smallCaps/>
      <w:color w:val="C0504D" w:themeColor="accent2"/>
      <w:u w:val="single"/>
      <w14:textFill>
        <w14:solidFill>
          <w14:schemeClr w14:val="accent2"/>
        </w14:solidFill>
      </w14:textFill>
    </w:rPr>
  </w:style>
  <w:style w:type="character" w:customStyle="1" w:styleId="39">
    <w:name w:val="Intense Reference"/>
    <w:basedOn w:val="14"/>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4"/>
    <w:qFormat/>
    <w:uiPriority w:val="33"/>
    <w:rPr>
      <w:b/>
      <w:bCs/>
      <w:smallCaps/>
      <w:spacing w:val="5"/>
    </w:rPr>
  </w:style>
  <w:style w:type="paragraph" w:customStyle="1" w:styleId="41">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ScaleCrop>false</ScaleCrop>
  <LinksUpToDate>false</LinksUpToDate>
  <CharactersWithSpaces>1996</CharactersWithSpaces>
  <Application>WPS Office_3.8.1.6116_F1E327BC-269C-435d-A152-05C5408002CA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2021-11-04T09:35:00Z</dcterms:created>
  <dc:creator>User</dc:creator>
  <cp:lastModifiedBy>zhangyuling</cp:lastModifiedBy>
  <dcterms:modified xsi:type="dcterms:W3CDTF">2021-11-13T23:15:51Z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2052-3.8.1.6116</vt:lpwstr>
  </property>
  <property fmtid="{D5CDD505-2E9C-101B-9397-08002B2CF9AE}" pid="3" name="ICV">
    <vt:lpwstr>88E12D36A94E44C19873C4E7021D8D8F</vt:lpwstr>
  </property>
</Properties>
</file>