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037" w:rsidRDefault="00782286" w:rsidP="0011427D">
      <w:pPr>
        <w:widowControl/>
        <w:shd w:val="clear" w:color="auto" w:fill="FFFFFF"/>
        <w:spacing w:line="360" w:lineRule="atLeast"/>
        <w:ind w:firstLine="480"/>
        <w:jc w:val="center"/>
        <w:rPr>
          <w:rFonts w:ascii="Arial" w:hAnsi="Arial" w:cs="Arial"/>
          <w:color w:val="333333"/>
          <w:sz w:val="51"/>
          <w:szCs w:val="51"/>
          <w:shd w:val="clear" w:color="auto" w:fill="FFFFFF"/>
        </w:rPr>
      </w:pPr>
      <w:r w:rsidRPr="00782286">
        <w:rPr>
          <w:rFonts w:ascii="Arial" w:hAnsi="Arial" w:cs="Arial" w:hint="eastAsia"/>
          <w:color w:val="333333"/>
          <w:sz w:val="51"/>
          <w:szCs w:val="51"/>
          <w:shd w:val="clear" w:color="auto" w:fill="FFFFFF"/>
        </w:rPr>
        <w:t>中华人民共和国船员条例</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 xml:space="preserve"> (2007年4月14日中华人民共和国国务院令第494号公布根据2013年7月18日《国务院关于废止和修改部分行政法规的决定》第一次修订根据2013年12月7日《国务院关于修改部分行政法规的决定》第二次修订根据2014年7月29日《国务院关于修改部分行政法规的决定》第三次修订根据2017年3月1日《国务院关于修改和废止部分行政法规的决定》第四次修订根据2019年3月2日《国务院关于修改部分行政法规的决定》第五次修订根据2020年3月27日《国务院关于修改和废止部分行政法规的决定》第六次修订)</w:t>
      </w:r>
      <w:r w:rsidR="00EA3388">
        <w:rPr>
          <w:rFonts w:hint="eastAsia"/>
          <w:color w:val="333333"/>
        </w:rPr>
        <w:t>根据2023年7</w:t>
      </w:r>
      <w:r w:rsidR="00EA3388">
        <w:rPr>
          <w:color w:val="333333"/>
        </w:rPr>
        <w:t>…..</w:t>
      </w:r>
    </w:p>
    <w:p w:rsidR="00782286" w:rsidRDefault="00782286" w:rsidP="00782286">
      <w:pPr>
        <w:pStyle w:val="a3"/>
        <w:shd w:val="clear" w:color="auto" w:fill="FFFFFF"/>
        <w:spacing w:before="0" w:beforeAutospacing="0" w:after="0" w:afterAutospacing="0" w:line="480" w:lineRule="auto"/>
        <w:jc w:val="center"/>
        <w:rPr>
          <w:color w:val="333333"/>
        </w:rPr>
      </w:pPr>
      <w:r>
        <w:rPr>
          <w:rFonts w:hint="eastAsia"/>
          <w:b/>
          <w:bCs/>
          <w:color w:val="333333"/>
        </w:rPr>
        <w:t>第一章总则</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第一条为了加强船员管理，提高船员素质，维护船员的合法权益，保障水上交通安全，保护水域环境，制定本条例。</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第二条中华人民共和国境内的船员注册、任职、培训、职业保障以及提供船员服务等活动，适用本条例。</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第三条国务院交通主管部门主管全国船员管理工作。</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国家海事管理机构依照本条例负责统一实施船员管理工作。</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负责管理中央管辖水域的海事管理机构和负责管理其他水域的地方海事管理机构(以下统称海事管理机构)，依照各自职责具体负责船员管理工作。</w:t>
      </w:r>
    </w:p>
    <w:p w:rsidR="00782286" w:rsidRDefault="00782286" w:rsidP="00782286">
      <w:pPr>
        <w:pStyle w:val="a3"/>
        <w:shd w:val="clear" w:color="auto" w:fill="FFFFFF"/>
        <w:spacing w:before="0" w:beforeAutospacing="0" w:after="0" w:afterAutospacing="0" w:line="480" w:lineRule="auto"/>
        <w:jc w:val="center"/>
        <w:rPr>
          <w:color w:val="333333"/>
        </w:rPr>
      </w:pPr>
      <w:r>
        <w:rPr>
          <w:rFonts w:hint="eastAsia"/>
          <w:b/>
          <w:bCs/>
          <w:color w:val="333333"/>
        </w:rPr>
        <w:lastRenderedPageBreak/>
        <w:t>第二章船员注册和任职资格</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第四条本条例所称船员，是指依照本条例的规定取得船员适任证书的人员，包括船长、高级船员、普通船员。</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本条例所称船长，是指依照本条例的规定取得船长任职资格，负责管理和指挥船舶的人员。</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本条例所称高级船员，是指依照本条例的规定取得相应任职资格的大副、二副、三副、轮机长、大管轮、二管轮、三管轮、通信人员以及其他在船舶上任职的高级技术或者管理人员。</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本条例所称普通船员，是指除船长、高级船员外的其他船员。</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第五条船员应当依照本条例的规定取得相应的船员适任证书。</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申请船员适任证书，应当具备下列条件：</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(一)年满18周岁(在船实习、见习人员年满16周岁)且初次申请不超过60周岁；</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(二)符合船员任职岗位健康要求；</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(三)经过船员基本安全培训。</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lastRenderedPageBreak/>
        <w:t>参加航行和轮机值班的船员还应当经过相应的船员适任培训、特殊培训，具备相应的船员任职资历，并且任职表现和安全记录良好。</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国际航行船舶的船员申请适任证书的，还应当通过船员专业外语考试。</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六条申请船员适任证书，可以向任何有相应船员适任证书签发权限的海事管理机构提出书面申请，并附送申请人符合本条例第五条规定条件的证明材料。对符合规定条件并通过国家海事管理机构组织的船员任职考试的，海事管理机构应当发给相应的船员适任证书及船员服务簿。</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第七条船员适任证书应当注明船员适任的航区(线)、船舶类别和等级、职务以及有效期限等事项。</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参加航行和轮机值班的船员适任证书的有效期不超过5年。</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船员服务</w:t>
      </w:r>
      <w:proofErr w:type="gramStart"/>
      <w:r>
        <w:rPr>
          <w:rFonts w:hint="eastAsia"/>
          <w:color w:val="333333"/>
        </w:rPr>
        <w:t>簿</w:t>
      </w:r>
      <w:proofErr w:type="gramEnd"/>
      <w:r>
        <w:rPr>
          <w:rFonts w:hint="eastAsia"/>
          <w:color w:val="333333"/>
        </w:rPr>
        <w:t>应当载明船员的姓名、住所、联系人、联系方式、履职情况以及其他有关事项。</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船员服务簿记载的事项发生变更的，船员应当向海事管理机构办理变更手续。</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第八条中国籍船舶的船长应当由中国籍船员担任。</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第九条中国籍船舶在境外遇有不可抗力或者其他特殊情况，无法满足船舶最低安全配员要求，需要由本船下一级船员临时担任上一级职务时，应当向海事管</w:t>
      </w:r>
      <w:r>
        <w:rPr>
          <w:rFonts w:hint="eastAsia"/>
          <w:color w:val="333333"/>
        </w:rPr>
        <w:lastRenderedPageBreak/>
        <w:t>理机构提出申请。海事管理机构根据拟担任上一级船员职务船员的任职资历、任职表现和安全记录，出具相应的证明文件。</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十条曾经在军用船舶、渔业船舶上工作的人员，或者持有其他国家、地区船员适任证书的船员，依照本条例的规定申请船员适任证书的，海事管理机构可以免除船员培训和考试的相应内容。具体办法由国务院交通主管部门另行规定。</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第十一条以海员身份出入国境和在国外船舶上从事工作的中国籍船员，应当向国家海事管理机构指定的海事管理机构申请中华人民共和国海员证。</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申请中华人民共和国海员证，应当符合下列条件：</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w:t>
      </w:r>
      <w:proofErr w:type="gramStart"/>
      <w:r>
        <w:rPr>
          <w:rFonts w:hint="eastAsia"/>
          <w:color w:val="333333"/>
        </w:rPr>
        <w:t>一</w:t>
      </w:r>
      <w:proofErr w:type="gramEnd"/>
      <w:r>
        <w:rPr>
          <w:rFonts w:hint="eastAsia"/>
          <w:color w:val="333333"/>
        </w:rPr>
        <w:t>)是中华人民共和国公民；</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(二)持有国际航行船舶船员适任证书或者有确定的船员出境任务；</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(三)无法律、行政法规规定禁止出境的情形。</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第十二条海事管理机构应当自受理申请之日起7日内做出批准或者不予批准的决定。予以批准的，发给中华人民共和国海员证；不予批准的，应当书面通知申请人并说明理由。</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第十三条中华人民共和国海员证是中国籍船员在境外执行任务时表明其中华人民共和国公民身份的证件。中华人民共和国海员证遗失、被盗或者损毁的，</w:t>
      </w:r>
      <w:r>
        <w:rPr>
          <w:rFonts w:hint="eastAsia"/>
          <w:color w:val="333333"/>
        </w:rPr>
        <w:lastRenderedPageBreak/>
        <w:t>应当向海事管理机构申请补发。船员在境外的，应当向中华人民共和国驻外使馆、领馆申请补发。</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中华人民共和国海员证的有效期不超过5年。</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第十四条持有中华人民共和国海员证的船员，在其他国家、地区享有按照当地法律、有关国际条约以及中华人民共和国与有关国家签订的海运或者航运协定规定的权利和通行便利。</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第十五条在中国籍船舶上工作的外国籍船员，应当依照法律、行政法规和国家其他有关规定取得就业许可，并持有国务院交通主管部门规定的相应证书和其所属国政府签发的相关身份证件。</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在中华人民共和国管辖水域航行、停泊、作业的外国籍船舶上任职的外国籍船员，应当持有中华人民共和国缔结或者加入的国际条约规定的相应证书和其所属国政府签发的相关身份证件。</w:t>
      </w:r>
    </w:p>
    <w:p w:rsidR="00782286" w:rsidRDefault="00782286" w:rsidP="00782286">
      <w:pPr>
        <w:pStyle w:val="a3"/>
        <w:shd w:val="clear" w:color="auto" w:fill="FFFFFF"/>
        <w:spacing w:before="0" w:beforeAutospacing="0" w:after="0" w:afterAutospacing="0" w:line="480" w:lineRule="auto"/>
        <w:jc w:val="center"/>
        <w:rPr>
          <w:color w:val="333333"/>
        </w:rPr>
      </w:pPr>
      <w:r>
        <w:rPr>
          <w:rFonts w:hint="eastAsia"/>
          <w:b/>
          <w:bCs/>
          <w:color w:val="333333"/>
        </w:rPr>
        <w:t>第三章船员职责</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第十六条船员在船工作期间，应当符合下列要求：</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w:t>
      </w:r>
      <w:proofErr w:type="gramStart"/>
      <w:r>
        <w:rPr>
          <w:rFonts w:hint="eastAsia"/>
          <w:color w:val="333333"/>
        </w:rPr>
        <w:t>一</w:t>
      </w:r>
      <w:proofErr w:type="gramEnd"/>
      <w:r>
        <w:rPr>
          <w:rFonts w:hint="eastAsia"/>
          <w:color w:val="333333"/>
        </w:rPr>
        <w:t>)携带本条例规定的有效证件；</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(二)掌握船舶的适航状况和航线的通航保障情况，以及有关航区气象、海况等必要的信息；</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lastRenderedPageBreak/>
        <w:t>(三)遵守船舶的管理制度和值班规定，按照水上交通安全和防治船舶污染的操作规则操纵、控制和管理船舶，如实填写有关船舶法定文书，不得隐匿、篡改或者销毁有关船舶法定证书、文书；</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(四)参加船舶应急训练、演习，按照船舶应急部署的要求，落实各项应急预防措施；</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(五)遵守船舶报告制度，发现或者发生险情、事故、保安事件或者影响航行安全的情况，应当及时报告；</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(六)在不严重危及自身安全的情况下，尽力救助遇险人员；</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(七)不得利用</w:t>
      </w:r>
      <w:proofErr w:type="gramStart"/>
      <w:r>
        <w:rPr>
          <w:rFonts w:hint="eastAsia"/>
          <w:color w:val="333333"/>
        </w:rPr>
        <w:t>船舶私载旅客</w:t>
      </w:r>
      <w:proofErr w:type="gramEnd"/>
      <w:r>
        <w:rPr>
          <w:rFonts w:hint="eastAsia"/>
          <w:color w:val="333333"/>
        </w:rPr>
        <w:t>、货物，不得携带违禁物品。</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第十七条船长在其职权范围内发布的命令，船舶上所有人员必须执行。</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高级船员应当组织下属船员执行船长命令，督促下属船员履行职责。</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第十八条船长管理和指挥船舶时，应当符合下列要求：</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w:t>
      </w:r>
      <w:proofErr w:type="gramStart"/>
      <w:r>
        <w:rPr>
          <w:rFonts w:hint="eastAsia"/>
          <w:color w:val="333333"/>
        </w:rPr>
        <w:t>一</w:t>
      </w:r>
      <w:proofErr w:type="gramEnd"/>
      <w:r>
        <w:rPr>
          <w:rFonts w:hint="eastAsia"/>
          <w:color w:val="333333"/>
        </w:rPr>
        <w:t>)保证船舶和船员携带符合法定要求的证书、文书以及有关航行资料；</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(二)制订船舶应急计划并保证其有效实施；</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lastRenderedPageBreak/>
        <w:t>(三)保证船舶和船员在开航时处于适航、适任状态，按照规定保障船舶的最低安全配员，保证船舶的正常值班；</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(四)执行海事管理机构有关水上交通安全和防治船舶污染的指令，船舶发生水上交通事故或者污染事故的，向海事管理机构提交事故报告；</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(五)对本船船员进行日常训练和考核，在本船船员的船员服务簿内如实记载船员的履职情况；</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六)船舶进港、出港、靠泊、离泊，通过交通密集区、危险航区等区域，或者遇有恶劣天气和海况，或者发生水上交通事故、船舶污染事故、船舶保安事件以及其他紧急情况时，应当在驾驶台值班，必要时应当直接指挥船舶；</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(七)保障船舶上人员和临时上船人员的安全；</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(八)船舶发生事故，危及船舶上人员和财产安全时，应当组织船员和船舶上其他人员尽力施救；</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九)弃船时，应当采取一切措施，首先组织旅客安全离船，然后安排船员离船，船长应当最后离船，在离船前，船长应当指挥船员尽力抢救航海日志、机舱日志、油类记录簿、无线电台日志、本航次使用过的航行图和文件，以及贵重物品、邮件和现金。</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第十九条船长、高级船员在航次中，不得擅自辞职、离职或者中止职务。</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lastRenderedPageBreak/>
        <w:t>第二十条船长在保障水上人身与财产安全、船舶保安、防治船舶污染水域方面，具有独立决定权，并负有最终责任。</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船长为履行职责，可以行使下列权力：</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w:t>
      </w:r>
      <w:proofErr w:type="gramStart"/>
      <w:r>
        <w:rPr>
          <w:rFonts w:hint="eastAsia"/>
          <w:color w:val="333333"/>
        </w:rPr>
        <w:t>一</w:t>
      </w:r>
      <w:proofErr w:type="gramEnd"/>
      <w:r>
        <w:rPr>
          <w:rFonts w:hint="eastAsia"/>
          <w:color w:val="333333"/>
        </w:rPr>
        <w:t>)决定船舶的航次计划，对不具备船舶安全航行条件的，可以拒绝开航或者续航；</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(二)对船员用人单位或者船舶所有人下达的违法指令，或者可能危及有关人员、财产和船舶安全或者可能造成水域环境污染的指令，可以拒绝执行；</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(三)发现引航员的操纵指令可能对船舶航行安全构成威胁或者可能造成水域环境污染时，应当及时纠正、制止，必要时可以要求更换引航员；</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(四)当船舶遇险并严重危及船舶上人员的生命安全时，船长可以决定撤离船舶；</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(五)在船舶的沉没、毁灭不可避免的情况下，船长可以决定弃船，但是，除紧急情况外，应当报经船舶所有人同意；</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(六)对不称职的船员，可以责令其离岗。</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船舶在海上航行时，船长为保障船舶上人员和船舶的安全，可以依照法律的规定对在船舶上进行违法、犯罪活动的人采取禁闭或者其他必要措施。</w:t>
      </w:r>
    </w:p>
    <w:p w:rsidR="00782286" w:rsidRDefault="00782286" w:rsidP="00782286">
      <w:pPr>
        <w:pStyle w:val="a3"/>
        <w:shd w:val="clear" w:color="auto" w:fill="FFFFFF"/>
        <w:spacing w:before="0" w:beforeAutospacing="0" w:after="0" w:afterAutospacing="0" w:line="480" w:lineRule="auto"/>
        <w:jc w:val="center"/>
        <w:rPr>
          <w:color w:val="333333"/>
        </w:rPr>
      </w:pPr>
      <w:r>
        <w:rPr>
          <w:rFonts w:hint="eastAsia"/>
          <w:b/>
          <w:bCs/>
          <w:color w:val="333333"/>
        </w:rPr>
        <w:lastRenderedPageBreak/>
        <w:t>第四章船员职业保障</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第二十一条船员用人单位和船员应当按照国家有关规定参加工伤保险、医疗保险、养老保险、失业保险以及其他社会保险，并依法按时足额缴纳各项保险费用。</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船员用人单位应当为在驶往或者驶经战区、疫区或者运输有毒、有害物质的船舶上工作的船员，办理专门的人身、健康保险，并提供相应的防护措施。</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第二十二条船舶上船员生活和工作的场所，应当符合国家船舶检验规范中有关船员生活环境、作业安全和防护的要求。</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船员用人单位应当为船员提供必要的生活用品、防护用品、医疗用品，建立船员健康档案，并为船员定期进行健康检查，防治职业疾病。</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船员在船工作期间患病或者受伤的，船员用人单位应当及时给予救治；船员失踪或者死亡的，船员用人单位应当及时做好相应的善后工作。</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第二十三条船员用人单位应当依照有关劳动合同的法律、法规和中华人民共和国缔结或者加入的有关船员劳动与社会保障国际条约的规定，与船员订立劳动合同。</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船员用人单位不得招用未取得本条例规定证件的人员上船工作。</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lastRenderedPageBreak/>
        <w:t>第二十四条船员工会组织应当加强对船员合法权益的保护，指导、帮助船员与船员用人单位订立劳动合同。</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第二十五条船员用人单位应当根据船员职业的风险性、艰苦性、流动性等因素，向船员支付合理的工资，并按时足额发放给船员。任何单位和个人不得克扣船员的工资。</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船员用人单位应当向在劳动合同有效期内的待派船员，支付不低于船员用人单位所在地人民政府公布的最低工资。</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第二十六条船员在船工作时间应当符合国务院交通主管部门规定的标准，不得疲劳值班。</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船员除享有国家法定节假日的假期外，还享有在船舶上每工作2个月不少于5日的年休假。</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船员用人单位应当在船员年休假期间，向其支付不低于该船员在船工作期间平均工资的报酬。</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第二十七条船员在船工作期间，有下列情形之一的，可以要求遣返：</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w:t>
      </w:r>
      <w:proofErr w:type="gramStart"/>
      <w:r>
        <w:rPr>
          <w:rFonts w:hint="eastAsia"/>
          <w:color w:val="333333"/>
        </w:rPr>
        <w:t>一</w:t>
      </w:r>
      <w:proofErr w:type="gramEnd"/>
      <w:r>
        <w:rPr>
          <w:rFonts w:hint="eastAsia"/>
          <w:color w:val="333333"/>
        </w:rPr>
        <w:t>)船员的劳动合同终止或者依法解除的；</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(二)船员不具备履行船上岗位职责能力的；</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lastRenderedPageBreak/>
        <w:t>(三)船舶灭失的；</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(四)未经船员同意，船舶驶往战区、疫区的；</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(五)由于破产、变卖船舶、改变船舶登记或者其他原因，船员用人单位、船舶所有人不能继续履行对船员的法定或者约定义务的。</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第二十八条船员可以从下列地点中选择遣返地点：</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w:t>
      </w:r>
      <w:proofErr w:type="gramStart"/>
      <w:r>
        <w:rPr>
          <w:rFonts w:hint="eastAsia"/>
          <w:color w:val="333333"/>
        </w:rPr>
        <w:t>一</w:t>
      </w:r>
      <w:proofErr w:type="gramEnd"/>
      <w:r>
        <w:rPr>
          <w:rFonts w:hint="eastAsia"/>
          <w:color w:val="333333"/>
        </w:rPr>
        <w:t>)船员接受招用的地点或者上船任职的地点；</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(二)船员的居住地、户籍所在地或者船籍登记国；</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(三)船员与船员用人单位或者船舶所有人约定的地点。</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第二十九条船员的遣返费用由船员用人单位支付。遣返费用包括船员乘坐交通工具的费用、旅途中合理的食宿及医疗费用和30公斤行李的运输费用。</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三十条船员的遣返权利受到侵害的，船员当时所在地民政部门或者中华人民共和国驻境外领事机构，应当向船员提供援助；必要时，可以直接安排船员遣返。民政部门或者中华人民共和国驻境外领事机构为船员遣返所垫付的费用，船员用人单位应当及时返还。</w:t>
      </w:r>
    </w:p>
    <w:p w:rsidR="00782286" w:rsidRDefault="00782286" w:rsidP="00782286">
      <w:pPr>
        <w:pStyle w:val="a3"/>
        <w:shd w:val="clear" w:color="auto" w:fill="FFFFFF"/>
        <w:spacing w:before="0" w:beforeAutospacing="0" w:after="0" w:afterAutospacing="0" w:line="480" w:lineRule="auto"/>
        <w:jc w:val="center"/>
        <w:rPr>
          <w:color w:val="333333"/>
        </w:rPr>
      </w:pPr>
      <w:r>
        <w:rPr>
          <w:rFonts w:hint="eastAsia"/>
          <w:b/>
          <w:bCs/>
          <w:color w:val="333333"/>
        </w:rPr>
        <w:t>第五章船员培训和船员服务</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lastRenderedPageBreak/>
        <w:t>第三十一条申请在船舶上工作的船员，应当按照国务院交通主管部门的规定，完成相应的船员基本安全培训、船员适任培训。</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在危险品船、客船等特殊船舶上工作的船员，还应当完成相应的特殊培训。</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第三十二条依法设立的培训机构从事船员培训，应当符合下列条件：</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w:t>
      </w:r>
      <w:proofErr w:type="gramStart"/>
      <w:r>
        <w:rPr>
          <w:rFonts w:hint="eastAsia"/>
          <w:color w:val="333333"/>
        </w:rPr>
        <w:t>一</w:t>
      </w:r>
      <w:proofErr w:type="gramEnd"/>
      <w:r>
        <w:rPr>
          <w:rFonts w:hint="eastAsia"/>
          <w:color w:val="333333"/>
        </w:rPr>
        <w:t>)有符合船员培训要求的场地、设施和设备；</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(二)有与船员培训相适应的教学人员、管理人员；</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(三)有健全的船员培训管理制度、安全防护制度；</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(四)有符合国务院交通主管部门规定的船员培训质量控制体系。</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第三十三条依法设立的培训机构从事船员培训业务，应当向国家海事管理机构提出申请，并附送符合本条例第三十二条规定条件的证明材料。</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国家海事管理机构应当自受理申请之日起30日内，做出批准或者不予批准的决定。予以批准的，发给船员培训许可证；不予批准的，书面通知申请人并说明理由。</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lastRenderedPageBreak/>
        <w:t>第三十四条从事船员培训业务的机构，应当按照国务院交通主管部门规定的船员培训大纲和水上交通安全、防治船舶污染、船舶保安等要求，在核定的范围内开展船员培训，确保船员培训质量。</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第三十五条从事向中国籍船舶派遣船员业务的机构，应当按照《中华人民共和国劳动合同法》的规定取得劳务派遣许可。</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三十六条从事代理船员办理申请培训、考试、申领证书(包括外国海洋船舶船员证书)等有关手续，代理船员用人单位管理船员事务，提供船舶配员等船员服务业务的机构(以下简称船员服务机构)应当建立船员档案，加强船舶配员管理，掌握船员的培训、任职资历、安全记录、健康状况等情况并将上述情况定期报监管机构备案。关于船员劳务派遣业务的信息报劳动保障行政部门备案，关于其他业务的信息报海事管理机构备案。</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船员用人单位直接招用船员的，应当遵守前款的规定。</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第三十七条船员服务机构应当向社会公布服务项目和收费标准。</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第三十八条船员服务机构为船员提供服务，应当诚实守信，不得提供虚假信息，不得损害船员的合法权益。</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第三十九条船员服务机构为船员用人单位提供船舶配员服务，应当按照相关法律、行政法规的规定订立合同。</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lastRenderedPageBreak/>
        <w:t>船员服务机构为船员用人单位提供的船员受伤、失踪或者死亡的，船员服务机构应当配合船员用人单位做好善后工作。</w:t>
      </w:r>
    </w:p>
    <w:p w:rsidR="00782286" w:rsidRDefault="00782286" w:rsidP="00782286">
      <w:pPr>
        <w:pStyle w:val="a3"/>
        <w:shd w:val="clear" w:color="auto" w:fill="FFFFFF"/>
        <w:spacing w:before="0" w:beforeAutospacing="0" w:after="0" w:afterAutospacing="0" w:line="480" w:lineRule="auto"/>
        <w:jc w:val="center"/>
        <w:rPr>
          <w:color w:val="333333"/>
        </w:rPr>
      </w:pPr>
      <w:r>
        <w:rPr>
          <w:rFonts w:hint="eastAsia"/>
          <w:b/>
          <w:bCs/>
          <w:color w:val="333333"/>
        </w:rPr>
        <w:t>第六章监督检查</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四十条海事管理机构应当建立健全船员管理的监督检查制度，重点加强对船员注册、任职资格、履行职责、安全记录，船员培训机构培训质量，船员服务机构诚实守信以及船员用人单位保护船员合法权益等情况的监督检查，督促船员用人单位、船舶所有人以及相关的机构建立健全船员在船舶上的人身安全、卫生、健康和劳动安全保障制度，落实相应的保障措施。</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第四十一条海事管理机构对船员实施监督检查时，应当查验船员必须携带的证件的有效性，检查船员履行职责的情况，必要时可以进行现场考核。</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四十二条依照本条例的规定，取得船员适任证书、中华人民共和国海员证的船员以及取得从事船员培训业务许可的机构，不再具备规定条件的，由海事管理机构责令限期改正；拒不改正或者无法改正的，海事管理机构应当撤销相应的行政许可决定，并依法办理有关行政许可的注销手续。</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四十三条海事管理机构对有违反水上交通安全和防治船舶污染水域法律、行政法规行为的船员，除依法给予行政处罚外，实行累计记分制度。海事管理机构对累计记分达到规定分值的船员，应当扣留船员适任证书，责令其参加水上交通安全、防治船舶污染等有关法律、行政法规的培训并进行相应的考试；考试合格的，发还其船员适任证书。</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lastRenderedPageBreak/>
        <w:t>第四十四条船舶违反本条例和有关法律、行政法规规定的，海事管理机构应当责令限期改正；在规定期限内未能改正的，海事管理机构可以禁止船舶离港或者限制船舶航行、停泊、作业。</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第四十五条海事管理机构实施监督检查时，应当有2名以上执法人员参加，并出示有效的执法证件。</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海事管理机构实施监督检查，可以询问当事人，向有关单位或者个人了解情况，查阅、复制有关资料，并保守被调查单位或者个人的商业秘密。</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接受海事管理机构监督检查的有关单位或者个人，应当如实提供有关资料或者情况。</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第四十六条海事管理机构应当公开管理事项、办事程序、举报电话号码、通信地址、电子邮件信箱等信息，自觉接受社会的监督。</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第四十七条劳动保障行政部门应当加强对船员用人单位遵守劳动和社会保障的法律、法规和国家其他有关规定情况的监督检查。</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海事管理机构在日常监管中发现船员用人单位或者船员服务机构存在违反劳动和社会保障法律、行政法规规定的行为的，应当及时通报劳动保障行政部门。</w:t>
      </w:r>
    </w:p>
    <w:p w:rsidR="00782286" w:rsidRDefault="00782286" w:rsidP="00782286">
      <w:pPr>
        <w:pStyle w:val="a3"/>
        <w:shd w:val="clear" w:color="auto" w:fill="FFFFFF"/>
        <w:spacing w:before="0" w:beforeAutospacing="0" w:after="0" w:afterAutospacing="0" w:line="480" w:lineRule="auto"/>
        <w:jc w:val="center"/>
        <w:rPr>
          <w:color w:val="333333"/>
        </w:rPr>
      </w:pPr>
      <w:r>
        <w:rPr>
          <w:rFonts w:hint="eastAsia"/>
          <w:b/>
          <w:bCs/>
          <w:color w:val="333333"/>
        </w:rPr>
        <w:t>第七章法律责任</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lastRenderedPageBreak/>
        <w:t>第四十八条违反本条例的规定，以欺骗、贿赂等不正当手段取得船员适任证书、船员培训合格证书、中华人民共和国海员证的，由海事管理机构吊销有关证件，并处2000元以上2万元以下罚款。</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四十九条违反本条例的规定，伪造、变造或者买卖船员服务簿、船员培训合格证书、中华人民共和国海员证的，由海事管理机构收缴有关证件，处2万元以上10万元以下罚款，有违法所得的，还应当没收违法所得。</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第五十条违反本条例的规定，船员服务簿记载的事项发生变更，船员未办理变更手续的，由海事管理机构责令改正，可以处1000元以下罚款。</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第五十</w:t>
      </w:r>
      <w:r w:rsidR="00EA3388">
        <w:rPr>
          <w:rFonts w:hint="eastAsia"/>
          <w:color w:val="333333"/>
        </w:rPr>
        <w:t>一</w:t>
      </w:r>
      <w:r w:rsidR="00EA3388">
        <w:rPr>
          <w:color w:val="333333"/>
        </w:rPr>
        <w:t xml:space="preserve"> </w:t>
      </w:r>
      <w:proofErr w:type="gramStart"/>
      <w:r>
        <w:rPr>
          <w:rFonts w:hint="eastAsia"/>
          <w:color w:val="333333"/>
        </w:rPr>
        <w:t>条违反</w:t>
      </w:r>
      <w:proofErr w:type="gramEnd"/>
      <w:r>
        <w:rPr>
          <w:rFonts w:hint="eastAsia"/>
          <w:color w:val="333333"/>
        </w:rPr>
        <w:t>本条例的规定，船员有下列情形之一的，由海事管理机构处1000元以上1万元以下罚款；情节严重的，并给予暂扣船员适任证书6个月以上2年以下直至吊销船员适任证书的处罚：</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w:t>
      </w:r>
      <w:proofErr w:type="gramStart"/>
      <w:r>
        <w:rPr>
          <w:rFonts w:hint="eastAsia"/>
          <w:color w:val="333333"/>
        </w:rPr>
        <w:t>一</w:t>
      </w:r>
      <w:proofErr w:type="gramEnd"/>
      <w:r>
        <w:rPr>
          <w:rFonts w:hint="eastAsia"/>
          <w:color w:val="333333"/>
        </w:rPr>
        <w:t>)未遵守值班规定擅自离开工作岗位的；</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(二)未按照水上交通安全和防治船舶污染操作规则操纵、控制和管理船舶的；</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(三)发现或者发生险情、事故、保安事件或者影响航行安全的情况未及时报告的；</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(四)未如实填写或者记载有关船舶、船员法定文书的；</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lastRenderedPageBreak/>
        <w:t>(五)隐匿、篡改或者销毁有关船舶、船员法定证书、文书的；</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(六)不依法履行救助义务或者肇事逃逸的；</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(七)利用</w:t>
      </w:r>
      <w:proofErr w:type="gramStart"/>
      <w:r>
        <w:rPr>
          <w:rFonts w:hint="eastAsia"/>
          <w:color w:val="333333"/>
        </w:rPr>
        <w:t>船舶私载旅客</w:t>
      </w:r>
      <w:proofErr w:type="gramEnd"/>
      <w:r>
        <w:rPr>
          <w:rFonts w:hint="eastAsia"/>
          <w:color w:val="333333"/>
        </w:rPr>
        <w:t>、货物或者携带违禁物品的。</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第五十</w:t>
      </w:r>
      <w:r w:rsidR="00EA3388">
        <w:rPr>
          <w:rFonts w:hint="eastAsia"/>
          <w:color w:val="333333"/>
        </w:rPr>
        <w:t>二</w:t>
      </w:r>
      <w:r>
        <w:rPr>
          <w:rFonts w:hint="eastAsia"/>
          <w:color w:val="333333"/>
        </w:rPr>
        <w:t>条违反本条例的规定，船长有下列情形之一的，由海事管理机构处2000元以上2万元以下罚款；情节严重的，并给予暂扣船员适任6个月以上2年以下直至吊销船员适任的处罚：</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w:t>
      </w:r>
      <w:proofErr w:type="gramStart"/>
      <w:r>
        <w:rPr>
          <w:rFonts w:hint="eastAsia"/>
          <w:color w:val="333333"/>
        </w:rPr>
        <w:t>一</w:t>
      </w:r>
      <w:proofErr w:type="gramEnd"/>
      <w:r>
        <w:rPr>
          <w:rFonts w:hint="eastAsia"/>
          <w:color w:val="333333"/>
        </w:rPr>
        <w:t>)未保证船舶和船员携带符合法定要求的证书、文书以及有关航行资料的；</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(二)未保证船舶和船员在开航时处于适航、适任状态，或者未按照规定保障船舶的最低安全配员，或者未保证船舶的正常值班的；</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(三)未在船员服务簿内如实记载船员的履职情况的；</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(四)船舶进港、出港、靠泊、离泊，通过交通密集区、危险航区等区域，或者遇有恶劣天气和海况，或者发生水上交通事故、船舶污染事故、船舶保安事件以及其他紧急情况时，未在驾驶台值班的；</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(五)在弃船或者撤离船舶时未最后离船的。</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lastRenderedPageBreak/>
        <w:t>第五十</w:t>
      </w:r>
      <w:r w:rsidR="00EA3388">
        <w:rPr>
          <w:rFonts w:hint="eastAsia"/>
          <w:color w:val="333333"/>
        </w:rPr>
        <w:t>三</w:t>
      </w:r>
      <w:r>
        <w:rPr>
          <w:rFonts w:hint="eastAsia"/>
          <w:color w:val="333333"/>
        </w:rPr>
        <w:t>条船员适任证书被吊销的，自被吊销之日起2年内，不得申请船员适任证书。</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第五十</w:t>
      </w:r>
      <w:r w:rsidR="00EA3388">
        <w:rPr>
          <w:rFonts w:hint="eastAsia"/>
          <w:color w:val="333333"/>
        </w:rPr>
        <w:t>四</w:t>
      </w:r>
      <w:r>
        <w:rPr>
          <w:rFonts w:hint="eastAsia"/>
          <w:color w:val="333333"/>
        </w:rPr>
        <w:t>条违反本条例的规定，船员用人单位、船舶所有人有下列行为之一的，由海事管理机构责令改正，处3万元以上15万元以下罚款：</w:t>
      </w:r>
    </w:p>
    <w:p w:rsidR="00782286" w:rsidRDefault="00782286" w:rsidP="00EA3388">
      <w:pPr>
        <w:pStyle w:val="a3"/>
        <w:shd w:val="clear" w:color="auto" w:fill="FFFFFF"/>
        <w:spacing w:before="480" w:beforeAutospacing="0" w:after="120" w:afterAutospacing="0" w:line="480" w:lineRule="auto"/>
        <w:ind w:firstLine="480"/>
        <w:jc w:val="both"/>
        <w:rPr>
          <w:color w:val="333333"/>
        </w:rPr>
      </w:pPr>
      <w:r>
        <w:rPr>
          <w:rFonts w:hint="eastAsia"/>
          <w:color w:val="333333"/>
        </w:rPr>
        <w:t>(</w:t>
      </w:r>
      <w:proofErr w:type="gramStart"/>
      <w:r>
        <w:rPr>
          <w:rFonts w:hint="eastAsia"/>
          <w:color w:val="333333"/>
        </w:rPr>
        <w:t>一</w:t>
      </w:r>
      <w:proofErr w:type="gramEnd"/>
      <w:r>
        <w:rPr>
          <w:rFonts w:hint="eastAsia"/>
          <w:color w:val="333333"/>
        </w:rPr>
        <w:t>)中国籍船舶擅自招用外国籍船员担任船长的；</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w:t>
      </w:r>
      <w:r w:rsidR="00EA3388">
        <w:rPr>
          <w:rFonts w:hint="eastAsia"/>
          <w:color w:val="333333"/>
        </w:rPr>
        <w:t>二</w:t>
      </w:r>
      <w:r>
        <w:rPr>
          <w:rFonts w:hint="eastAsia"/>
          <w:color w:val="333333"/>
        </w:rPr>
        <w:t>)船员在船舶上生活和工作的场所不符合国家船舶检验规范中有关船员生活环境、作业安全和防护要求的；</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w:t>
      </w:r>
      <w:r w:rsidR="00EA3388">
        <w:rPr>
          <w:rFonts w:hint="eastAsia"/>
          <w:color w:val="333333"/>
        </w:rPr>
        <w:t>三</w:t>
      </w:r>
      <w:r>
        <w:rPr>
          <w:rFonts w:hint="eastAsia"/>
          <w:color w:val="333333"/>
        </w:rPr>
        <w:t>)不履行遣返义务的；</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w:t>
      </w:r>
      <w:r w:rsidR="00EA3388">
        <w:rPr>
          <w:rFonts w:hint="eastAsia"/>
          <w:color w:val="333333"/>
        </w:rPr>
        <w:t>四</w:t>
      </w:r>
      <w:r>
        <w:rPr>
          <w:rFonts w:hint="eastAsia"/>
          <w:color w:val="333333"/>
        </w:rPr>
        <w:t>)船员在船工作期间患病或者受伤，未及时给予救治的。</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第五十</w:t>
      </w:r>
      <w:r w:rsidR="00EA3388">
        <w:rPr>
          <w:rFonts w:hint="eastAsia"/>
          <w:color w:val="333333"/>
        </w:rPr>
        <w:t>五</w:t>
      </w:r>
      <w:r>
        <w:rPr>
          <w:rFonts w:hint="eastAsia"/>
          <w:color w:val="333333"/>
        </w:rPr>
        <w:t>条违反本条例的规定，未取得船员培训许可证擅自从事船员培训的，由海事管理机构责令改正，处5万元以上25万元以下罚款，有违法所得的，还应当没收违法所得。</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第五十</w:t>
      </w:r>
      <w:r w:rsidR="00EA3388">
        <w:rPr>
          <w:rFonts w:hint="eastAsia"/>
          <w:color w:val="333333"/>
        </w:rPr>
        <w:t>六</w:t>
      </w:r>
      <w:r>
        <w:rPr>
          <w:rFonts w:hint="eastAsia"/>
          <w:color w:val="333333"/>
        </w:rPr>
        <w:t>条违反本条例的规定，船员培训机构不按照国务院交通主管部门规定的培训大纲和水上交通安全、防治船舶污染等要求，进行培训的，由海事管理机构责令改正，可以处2万元以上10万元以下罚款；情节严重的，给予暂扣船员培训许可证6个月以上2年以下直至吊销船员培训许可证的处罚。</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lastRenderedPageBreak/>
        <w:t>第五十</w:t>
      </w:r>
      <w:r w:rsidR="00EA3388">
        <w:rPr>
          <w:rFonts w:hint="eastAsia"/>
          <w:color w:val="333333"/>
        </w:rPr>
        <w:t>七</w:t>
      </w:r>
      <w:r>
        <w:rPr>
          <w:rFonts w:hint="eastAsia"/>
          <w:color w:val="333333"/>
        </w:rPr>
        <w:t>条违反本条例的规定，船员服务机构和船员用人单位未将其招用或者管理的船员的有关情况定期报海事管理机构或者劳动保障行政部门备案的，由海事管理机构或者劳动保障行政部门责令改正，处5000元以上2万元以下罚款。</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第五十</w:t>
      </w:r>
      <w:r w:rsidR="00EA3388">
        <w:rPr>
          <w:rFonts w:hint="eastAsia"/>
          <w:color w:val="333333"/>
        </w:rPr>
        <w:t>八</w:t>
      </w:r>
      <w:r>
        <w:rPr>
          <w:rFonts w:hint="eastAsia"/>
          <w:color w:val="333333"/>
        </w:rPr>
        <w:t>条违反本条例的规定，船员服务机构在提供船员服务时，提供虚假信息，欺诈船员的，由海事管理机构或者劳动保障行政部门依据职责责令改正，处3万元以上15万元以下罚款；情节严重的，并给予暂停船员服务6个月以上2年以下直至吊销相关业务经营许可的处罚。</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w:t>
      </w:r>
      <w:r w:rsidR="00EA3388">
        <w:rPr>
          <w:rFonts w:hint="eastAsia"/>
          <w:color w:val="333333"/>
        </w:rPr>
        <w:t>五</w:t>
      </w:r>
      <w:r>
        <w:rPr>
          <w:rFonts w:hint="eastAsia"/>
          <w:color w:val="333333"/>
        </w:rPr>
        <w:t>十</w:t>
      </w:r>
      <w:r w:rsidR="00EA3388">
        <w:rPr>
          <w:rFonts w:hint="eastAsia"/>
          <w:color w:val="333333"/>
        </w:rPr>
        <w:t>九</w:t>
      </w:r>
      <w:r>
        <w:rPr>
          <w:rFonts w:hint="eastAsia"/>
          <w:color w:val="333333"/>
        </w:rPr>
        <w:t>条违反本条例规定，船员服务机构从事船员劳务派遣业务时未依法与相关劳动者或者船员用人单位订立合同的，由劳动保障行政部门按照相关劳动法律、行政法规的规定处罚。</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第六十条海事管理机构工作人员有下列情形之一的，依法给予处分：</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w:t>
      </w:r>
      <w:proofErr w:type="gramStart"/>
      <w:r>
        <w:rPr>
          <w:rFonts w:hint="eastAsia"/>
          <w:color w:val="333333"/>
        </w:rPr>
        <w:t>一</w:t>
      </w:r>
      <w:proofErr w:type="gramEnd"/>
      <w:r>
        <w:rPr>
          <w:rFonts w:hint="eastAsia"/>
          <w:color w:val="333333"/>
        </w:rPr>
        <w:t>)违反规定签发船员适任证书、中华人民共和国海员证，或者违反规定批准船员培训机构从事相关活动的；</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(二)不依法履行监督检查职责的；</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(三)不依法实施行政强制或者行政处罚的；</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(四)滥用职权、玩忽职守的其他行为。</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lastRenderedPageBreak/>
        <w:t>第六十</w:t>
      </w:r>
      <w:r w:rsidR="00EA3388">
        <w:rPr>
          <w:rFonts w:hint="eastAsia"/>
          <w:color w:val="333333"/>
        </w:rPr>
        <w:t>一</w:t>
      </w:r>
      <w:r>
        <w:rPr>
          <w:rFonts w:hint="eastAsia"/>
          <w:color w:val="333333"/>
        </w:rPr>
        <w:t>条违反本条例的规定，情节严重，构成犯罪的，依法追究刑事责任。</w:t>
      </w:r>
    </w:p>
    <w:p w:rsidR="00782286" w:rsidRDefault="00782286" w:rsidP="00782286">
      <w:pPr>
        <w:pStyle w:val="a3"/>
        <w:shd w:val="clear" w:color="auto" w:fill="FFFFFF"/>
        <w:spacing w:before="0" w:beforeAutospacing="0" w:after="0" w:afterAutospacing="0" w:line="480" w:lineRule="auto"/>
        <w:jc w:val="center"/>
        <w:rPr>
          <w:color w:val="333333"/>
        </w:rPr>
      </w:pPr>
      <w:r>
        <w:rPr>
          <w:rFonts w:hint="eastAsia"/>
          <w:b/>
          <w:bCs/>
          <w:color w:val="333333"/>
        </w:rPr>
        <w:t>第八章附则</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第六十</w:t>
      </w:r>
      <w:r w:rsidR="00EA3388">
        <w:rPr>
          <w:rFonts w:hint="eastAsia"/>
          <w:color w:val="333333"/>
        </w:rPr>
        <w:t>二</w:t>
      </w:r>
      <w:r>
        <w:rPr>
          <w:rFonts w:hint="eastAsia"/>
          <w:color w:val="333333"/>
        </w:rPr>
        <w:t>条申请参加取得船员适任证书考试，应当按照国家有关规定交纳考试费用。</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第六十</w:t>
      </w:r>
      <w:r w:rsidR="00EA3388">
        <w:rPr>
          <w:rFonts w:hint="eastAsia"/>
          <w:color w:val="333333"/>
        </w:rPr>
        <w:t>三</w:t>
      </w:r>
      <w:r>
        <w:rPr>
          <w:rFonts w:hint="eastAsia"/>
          <w:color w:val="333333"/>
        </w:rPr>
        <w:t>条引航员的培训依照本条例有关船员培训的规定执行。引航员管理的具体办法由国务院交通主管部门制订。</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第六十</w:t>
      </w:r>
      <w:r w:rsidR="00EA3388">
        <w:rPr>
          <w:rFonts w:hint="eastAsia"/>
          <w:color w:val="333333"/>
        </w:rPr>
        <w:t>四</w:t>
      </w:r>
      <w:r>
        <w:rPr>
          <w:rFonts w:hint="eastAsia"/>
          <w:color w:val="333333"/>
        </w:rPr>
        <w:t>条军用船舶船员的管理，按照国家和军队有关规定执行。</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渔业船员的管理由国务院渔业行政主管部门负责，具体管理办法由国务院渔业行政主管部门参照本条例另行规定。</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第六十</w:t>
      </w:r>
      <w:r w:rsidR="00EA3388">
        <w:rPr>
          <w:rFonts w:hint="eastAsia"/>
          <w:color w:val="333333"/>
        </w:rPr>
        <w:t>五</w:t>
      </w:r>
      <w:r>
        <w:rPr>
          <w:rFonts w:hint="eastAsia"/>
          <w:color w:val="333333"/>
        </w:rPr>
        <w:t>条除本条例对船员用人单位及船员的劳动和社会保障有特别规定外，船员用人单位及船员应当执行有关劳动和社会保障的法律、行政法规以及国家有关规定。</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船员专业技术职称的取得和专业技术职务的聘任工作，按照国家有关规定实施。</w:t>
      </w:r>
    </w:p>
    <w:p w:rsidR="00782286" w:rsidRDefault="00782286" w:rsidP="00782286">
      <w:pPr>
        <w:pStyle w:val="a3"/>
        <w:shd w:val="clear" w:color="auto" w:fill="FFFFFF"/>
        <w:spacing w:before="480" w:beforeAutospacing="0" w:after="120" w:afterAutospacing="0" w:line="480" w:lineRule="auto"/>
        <w:ind w:firstLine="480"/>
        <w:jc w:val="both"/>
        <w:rPr>
          <w:color w:val="333333"/>
        </w:rPr>
      </w:pPr>
      <w:r>
        <w:rPr>
          <w:rFonts w:hint="eastAsia"/>
          <w:color w:val="333333"/>
        </w:rPr>
        <w:t>第六十</w:t>
      </w:r>
      <w:r w:rsidR="00EA3388">
        <w:rPr>
          <w:rFonts w:hint="eastAsia"/>
          <w:color w:val="333333"/>
        </w:rPr>
        <w:t>六</w:t>
      </w:r>
      <w:r>
        <w:rPr>
          <w:rFonts w:hint="eastAsia"/>
          <w:color w:val="333333"/>
        </w:rPr>
        <w:t>条本条例自2007年9月1日起施</w:t>
      </w:r>
      <w:bookmarkStart w:id="0" w:name="_GoBack"/>
      <w:bookmarkEnd w:id="0"/>
      <w:r>
        <w:rPr>
          <w:rFonts w:hint="eastAsia"/>
          <w:color w:val="333333"/>
        </w:rPr>
        <w:t>行。</w:t>
      </w:r>
    </w:p>
    <w:p w:rsidR="00131090" w:rsidRPr="00782286" w:rsidRDefault="00131090"/>
    <w:sectPr w:rsidR="00131090" w:rsidRPr="007822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3C2" w:rsidRDefault="005263C2" w:rsidP="00EA3388">
      <w:r>
        <w:separator/>
      </w:r>
    </w:p>
  </w:endnote>
  <w:endnote w:type="continuationSeparator" w:id="0">
    <w:p w:rsidR="005263C2" w:rsidRDefault="005263C2" w:rsidP="00EA3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3C2" w:rsidRDefault="005263C2" w:rsidP="00EA3388">
      <w:r>
        <w:separator/>
      </w:r>
    </w:p>
  </w:footnote>
  <w:footnote w:type="continuationSeparator" w:id="0">
    <w:p w:rsidR="005263C2" w:rsidRDefault="005263C2" w:rsidP="00EA33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27D"/>
    <w:rsid w:val="000B73EF"/>
    <w:rsid w:val="0011427D"/>
    <w:rsid w:val="00131090"/>
    <w:rsid w:val="00405037"/>
    <w:rsid w:val="005263C2"/>
    <w:rsid w:val="005F162F"/>
    <w:rsid w:val="00604C4D"/>
    <w:rsid w:val="00782286"/>
    <w:rsid w:val="00EA3388"/>
    <w:rsid w:val="00FF5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5F162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5F162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5F162F"/>
    <w:rPr>
      <w:rFonts w:ascii="宋体" w:eastAsia="宋体" w:hAnsi="宋体" w:cs="宋体"/>
      <w:b/>
      <w:bCs/>
      <w:kern w:val="0"/>
      <w:sz w:val="27"/>
      <w:szCs w:val="27"/>
    </w:rPr>
  </w:style>
  <w:style w:type="character" w:customStyle="1" w:styleId="2Char">
    <w:name w:val="标题 2 Char"/>
    <w:basedOn w:val="a0"/>
    <w:link w:val="2"/>
    <w:uiPriority w:val="9"/>
    <w:semiHidden/>
    <w:rsid w:val="005F162F"/>
    <w:rPr>
      <w:rFonts w:asciiTheme="majorHAnsi" w:eastAsiaTheme="majorEastAsia" w:hAnsiTheme="majorHAnsi" w:cstheme="majorBidi"/>
      <w:b/>
      <w:bCs/>
      <w:sz w:val="32"/>
      <w:szCs w:val="32"/>
    </w:rPr>
  </w:style>
  <w:style w:type="paragraph" w:styleId="a3">
    <w:name w:val="Normal (Web)"/>
    <w:basedOn w:val="a"/>
    <w:uiPriority w:val="99"/>
    <w:unhideWhenUsed/>
    <w:rsid w:val="005F162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05037"/>
    <w:rPr>
      <w:b/>
      <w:bCs/>
    </w:rPr>
  </w:style>
  <w:style w:type="paragraph" w:styleId="a5">
    <w:name w:val="header"/>
    <w:basedOn w:val="a"/>
    <w:link w:val="Char"/>
    <w:uiPriority w:val="99"/>
    <w:unhideWhenUsed/>
    <w:rsid w:val="00EA33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A3388"/>
    <w:rPr>
      <w:sz w:val="18"/>
      <w:szCs w:val="18"/>
    </w:rPr>
  </w:style>
  <w:style w:type="paragraph" w:styleId="a6">
    <w:name w:val="footer"/>
    <w:basedOn w:val="a"/>
    <w:link w:val="Char0"/>
    <w:uiPriority w:val="99"/>
    <w:unhideWhenUsed/>
    <w:rsid w:val="00EA3388"/>
    <w:pPr>
      <w:tabs>
        <w:tab w:val="center" w:pos="4153"/>
        <w:tab w:val="right" w:pos="8306"/>
      </w:tabs>
      <w:snapToGrid w:val="0"/>
      <w:jc w:val="left"/>
    </w:pPr>
    <w:rPr>
      <w:sz w:val="18"/>
      <w:szCs w:val="18"/>
    </w:rPr>
  </w:style>
  <w:style w:type="character" w:customStyle="1" w:styleId="Char0">
    <w:name w:val="页脚 Char"/>
    <w:basedOn w:val="a0"/>
    <w:link w:val="a6"/>
    <w:uiPriority w:val="99"/>
    <w:rsid w:val="00EA338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5F162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5F162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5F162F"/>
    <w:rPr>
      <w:rFonts w:ascii="宋体" w:eastAsia="宋体" w:hAnsi="宋体" w:cs="宋体"/>
      <w:b/>
      <w:bCs/>
      <w:kern w:val="0"/>
      <w:sz w:val="27"/>
      <w:szCs w:val="27"/>
    </w:rPr>
  </w:style>
  <w:style w:type="character" w:customStyle="1" w:styleId="2Char">
    <w:name w:val="标题 2 Char"/>
    <w:basedOn w:val="a0"/>
    <w:link w:val="2"/>
    <w:uiPriority w:val="9"/>
    <w:semiHidden/>
    <w:rsid w:val="005F162F"/>
    <w:rPr>
      <w:rFonts w:asciiTheme="majorHAnsi" w:eastAsiaTheme="majorEastAsia" w:hAnsiTheme="majorHAnsi" w:cstheme="majorBidi"/>
      <w:b/>
      <w:bCs/>
      <w:sz w:val="32"/>
      <w:szCs w:val="32"/>
    </w:rPr>
  </w:style>
  <w:style w:type="paragraph" w:styleId="a3">
    <w:name w:val="Normal (Web)"/>
    <w:basedOn w:val="a"/>
    <w:uiPriority w:val="99"/>
    <w:unhideWhenUsed/>
    <w:rsid w:val="005F162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05037"/>
    <w:rPr>
      <w:b/>
      <w:bCs/>
    </w:rPr>
  </w:style>
  <w:style w:type="paragraph" w:styleId="a5">
    <w:name w:val="header"/>
    <w:basedOn w:val="a"/>
    <w:link w:val="Char"/>
    <w:uiPriority w:val="99"/>
    <w:unhideWhenUsed/>
    <w:rsid w:val="00EA33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A3388"/>
    <w:rPr>
      <w:sz w:val="18"/>
      <w:szCs w:val="18"/>
    </w:rPr>
  </w:style>
  <w:style w:type="paragraph" w:styleId="a6">
    <w:name w:val="footer"/>
    <w:basedOn w:val="a"/>
    <w:link w:val="Char0"/>
    <w:uiPriority w:val="99"/>
    <w:unhideWhenUsed/>
    <w:rsid w:val="00EA3388"/>
    <w:pPr>
      <w:tabs>
        <w:tab w:val="center" w:pos="4153"/>
        <w:tab w:val="right" w:pos="8306"/>
      </w:tabs>
      <w:snapToGrid w:val="0"/>
      <w:jc w:val="left"/>
    </w:pPr>
    <w:rPr>
      <w:sz w:val="18"/>
      <w:szCs w:val="18"/>
    </w:rPr>
  </w:style>
  <w:style w:type="character" w:customStyle="1" w:styleId="Char0">
    <w:name w:val="页脚 Char"/>
    <w:basedOn w:val="a0"/>
    <w:link w:val="a6"/>
    <w:uiPriority w:val="99"/>
    <w:rsid w:val="00EA33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85757">
      <w:bodyDiv w:val="1"/>
      <w:marLeft w:val="0"/>
      <w:marRight w:val="0"/>
      <w:marTop w:val="0"/>
      <w:marBottom w:val="0"/>
      <w:divBdr>
        <w:top w:val="none" w:sz="0" w:space="0" w:color="auto"/>
        <w:left w:val="none" w:sz="0" w:space="0" w:color="auto"/>
        <w:bottom w:val="none" w:sz="0" w:space="0" w:color="auto"/>
        <w:right w:val="none" w:sz="0" w:space="0" w:color="auto"/>
      </w:divBdr>
      <w:divsChild>
        <w:div w:id="788478006">
          <w:marLeft w:val="0"/>
          <w:marRight w:val="0"/>
          <w:marTop w:val="300"/>
          <w:marBottom w:val="180"/>
          <w:divBdr>
            <w:top w:val="none" w:sz="0" w:space="0" w:color="auto"/>
            <w:left w:val="none" w:sz="0" w:space="0" w:color="auto"/>
            <w:bottom w:val="none" w:sz="0" w:space="0" w:color="auto"/>
            <w:right w:val="none" w:sz="0" w:space="0" w:color="auto"/>
          </w:divBdr>
        </w:div>
        <w:div w:id="2052879887">
          <w:marLeft w:val="0"/>
          <w:marRight w:val="0"/>
          <w:marTop w:val="0"/>
          <w:marBottom w:val="225"/>
          <w:divBdr>
            <w:top w:val="none" w:sz="0" w:space="0" w:color="auto"/>
            <w:left w:val="none" w:sz="0" w:space="0" w:color="auto"/>
            <w:bottom w:val="none" w:sz="0" w:space="0" w:color="auto"/>
            <w:right w:val="none" w:sz="0" w:space="0" w:color="auto"/>
          </w:divBdr>
        </w:div>
        <w:div w:id="1290553168">
          <w:marLeft w:val="0"/>
          <w:marRight w:val="0"/>
          <w:marTop w:val="0"/>
          <w:marBottom w:val="225"/>
          <w:divBdr>
            <w:top w:val="none" w:sz="0" w:space="0" w:color="auto"/>
            <w:left w:val="none" w:sz="0" w:space="0" w:color="auto"/>
            <w:bottom w:val="none" w:sz="0" w:space="0" w:color="auto"/>
            <w:right w:val="none" w:sz="0" w:space="0" w:color="auto"/>
          </w:divBdr>
        </w:div>
        <w:div w:id="1879273307">
          <w:marLeft w:val="0"/>
          <w:marRight w:val="0"/>
          <w:marTop w:val="0"/>
          <w:marBottom w:val="225"/>
          <w:divBdr>
            <w:top w:val="none" w:sz="0" w:space="0" w:color="auto"/>
            <w:left w:val="none" w:sz="0" w:space="0" w:color="auto"/>
            <w:bottom w:val="none" w:sz="0" w:space="0" w:color="auto"/>
            <w:right w:val="none" w:sz="0" w:space="0" w:color="auto"/>
          </w:divBdr>
        </w:div>
        <w:div w:id="793526094">
          <w:marLeft w:val="0"/>
          <w:marRight w:val="0"/>
          <w:marTop w:val="0"/>
          <w:marBottom w:val="225"/>
          <w:divBdr>
            <w:top w:val="none" w:sz="0" w:space="0" w:color="auto"/>
            <w:left w:val="none" w:sz="0" w:space="0" w:color="auto"/>
            <w:bottom w:val="none" w:sz="0" w:space="0" w:color="auto"/>
            <w:right w:val="none" w:sz="0" w:space="0" w:color="auto"/>
          </w:divBdr>
        </w:div>
        <w:div w:id="982731240">
          <w:marLeft w:val="0"/>
          <w:marRight w:val="0"/>
          <w:marTop w:val="0"/>
          <w:marBottom w:val="225"/>
          <w:divBdr>
            <w:top w:val="none" w:sz="0" w:space="0" w:color="auto"/>
            <w:left w:val="none" w:sz="0" w:space="0" w:color="auto"/>
            <w:bottom w:val="none" w:sz="0" w:space="0" w:color="auto"/>
            <w:right w:val="none" w:sz="0" w:space="0" w:color="auto"/>
          </w:divBdr>
        </w:div>
        <w:div w:id="1630011488">
          <w:marLeft w:val="0"/>
          <w:marRight w:val="0"/>
          <w:marTop w:val="0"/>
          <w:marBottom w:val="225"/>
          <w:divBdr>
            <w:top w:val="none" w:sz="0" w:space="0" w:color="auto"/>
            <w:left w:val="none" w:sz="0" w:space="0" w:color="auto"/>
            <w:bottom w:val="none" w:sz="0" w:space="0" w:color="auto"/>
            <w:right w:val="none" w:sz="0" w:space="0" w:color="auto"/>
          </w:divBdr>
        </w:div>
        <w:div w:id="1528175782">
          <w:marLeft w:val="0"/>
          <w:marRight w:val="0"/>
          <w:marTop w:val="0"/>
          <w:marBottom w:val="225"/>
          <w:divBdr>
            <w:top w:val="none" w:sz="0" w:space="0" w:color="auto"/>
            <w:left w:val="none" w:sz="0" w:space="0" w:color="auto"/>
            <w:bottom w:val="none" w:sz="0" w:space="0" w:color="auto"/>
            <w:right w:val="none" w:sz="0" w:space="0" w:color="auto"/>
          </w:divBdr>
        </w:div>
        <w:div w:id="597951810">
          <w:marLeft w:val="0"/>
          <w:marRight w:val="0"/>
          <w:marTop w:val="0"/>
          <w:marBottom w:val="225"/>
          <w:divBdr>
            <w:top w:val="none" w:sz="0" w:space="0" w:color="auto"/>
            <w:left w:val="none" w:sz="0" w:space="0" w:color="auto"/>
            <w:bottom w:val="none" w:sz="0" w:space="0" w:color="auto"/>
            <w:right w:val="none" w:sz="0" w:space="0" w:color="auto"/>
          </w:divBdr>
        </w:div>
        <w:div w:id="851190550">
          <w:marLeft w:val="0"/>
          <w:marRight w:val="0"/>
          <w:marTop w:val="0"/>
          <w:marBottom w:val="225"/>
          <w:divBdr>
            <w:top w:val="none" w:sz="0" w:space="0" w:color="auto"/>
            <w:left w:val="none" w:sz="0" w:space="0" w:color="auto"/>
            <w:bottom w:val="none" w:sz="0" w:space="0" w:color="auto"/>
            <w:right w:val="none" w:sz="0" w:space="0" w:color="auto"/>
          </w:divBdr>
        </w:div>
        <w:div w:id="496924953">
          <w:marLeft w:val="0"/>
          <w:marRight w:val="0"/>
          <w:marTop w:val="0"/>
          <w:marBottom w:val="225"/>
          <w:divBdr>
            <w:top w:val="none" w:sz="0" w:space="0" w:color="auto"/>
            <w:left w:val="none" w:sz="0" w:space="0" w:color="auto"/>
            <w:bottom w:val="none" w:sz="0" w:space="0" w:color="auto"/>
            <w:right w:val="none" w:sz="0" w:space="0" w:color="auto"/>
          </w:divBdr>
        </w:div>
        <w:div w:id="1383940461">
          <w:marLeft w:val="0"/>
          <w:marRight w:val="0"/>
          <w:marTop w:val="300"/>
          <w:marBottom w:val="180"/>
          <w:divBdr>
            <w:top w:val="none" w:sz="0" w:space="0" w:color="auto"/>
            <w:left w:val="none" w:sz="0" w:space="0" w:color="auto"/>
            <w:bottom w:val="none" w:sz="0" w:space="0" w:color="auto"/>
            <w:right w:val="none" w:sz="0" w:space="0" w:color="auto"/>
          </w:divBdr>
        </w:div>
        <w:div w:id="470169707">
          <w:marLeft w:val="0"/>
          <w:marRight w:val="0"/>
          <w:marTop w:val="0"/>
          <w:marBottom w:val="225"/>
          <w:divBdr>
            <w:top w:val="none" w:sz="0" w:space="0" w:color="auto"/>
            <w:left w:val="none" w:sz="0" w:space="0" w:color="auto"/>
            <w:bottom w:val="none" w:sz="0" w:space="0" w:color="auto"/>
            <w:right w:val="none" w:sz="0" w:space="0" w:color="auto"/>
          </w:divBdr>
        </w:div>
        <w:div w:id="2125155700">
          <w:marLeft w:val="0"/>
          <w:marRight w:val="0"/>
          <w:marTop w:val="0"/>
          <w:marBottom w:val="225"/>
          <w:divBdr>
            <w:top w:val="none" w:sz="0" w:space="0" w:color="auto"/>
            <w:left w:val="none" w:sz="0" w:space="0" w:color="auto"/>
            <w:bottom w:val="none" w:sz="0" w:space="0" w:color="auto"/>
            <w:right w:val="none" w:sz="0" w:space="0" w:color="auto"/>
          </w:divBdr>
        </w:div>
        <w:div w:id="2099478211">
          <w:marLeft w:val="0"/>
          <w:marRight w:val="0"/>
          <w:marTop w:val="0"/>
          <w:marBottom w:val="225"/>
          <w:divBdr>
            <w:top w:val="none" w:sz="0" w:space="0" w:color="auto"/>
            <w:left w:val="none" w:sz="0" w:space="0" w:color="auto"/>
            <w:bottom w:val="none" w:sz="0" w:space="0" w:color="auto"/>
            <w:right w:val="none" w:sz="0" w:space="0" w:color="auto"/>
          </w:divBdr>
        </w:div>
        <w:div w:id="494803336">
          <w:marLeft w:val="0"/>
          <w:marRight w:val="0"/>
          <w:marTop w:val="0"/>
          <w:marBottom w:val="225"/>
          <w:divBdr>
            <w:top w:val="none" w:sz="0" w:space="0" w:color="auto"/>
            <w:left w:val="none" w:sz="0" w:space="0" w:color="auto"/>
            <w:bottom w:val="none" w:sz="0" w:space="0" w:color="auto"/>
            <w:right w:val="none" w:sz="0" w:space="0" w:color="auto"/>
          </w:divBdr>
        </w:div>
        <w:div w:id="362873857">
          <w:marLeft w:val="0"/>
          <w:marRight w:val="0"/>
          <w:marTop w:val="0"/>
          <w:marBottom w:val="225"/>
          <w:divBdr>
            <w:top w:val="none" w:sz="0" w:space="0" w:color="auto"/>
            <w:left w:val="none" w:sz="0" w:space="0" w:color="auto"/>
            <w:bottom w:val="none" w:sz="0" w:space="0" w:color="auto"/>
            <w:right w:val="none" w:sz="0" w:space="0" w:color="auto"/>
          </w:divBdr>
        </w:div>
        <w:div w:id="477384639">
          <w:marLeft w:val="0"/>
          <w:marRight w:val="0"/>
          <w:marTop w:val="0"/>
          <w:marBottom w:val="225"/>
          <w:divBdr>
            <w:top w:val="none" w:sz="0" w:space="0" w:color="auto"/>
            <w:left w:val="none" w:sz="0" w:space="0" w:color="auto"/>
            <w:bottom w:val="none" w:sz="0" w:space="0" w:color="auto"/>
            <w:right w:val="none" w:sz="0" w:space="0" w:color="auto"/>
          </w:divBdr>
        </w:div>
        <w:div w:id="83232883">
          <w:marLeft w:val="0"/>
          <w:marRight w:val="0"/>
          <w:marTop w:val="0"/>
          <w:marBottom w:val="225"/>
          <w:divBdr>
            <w:top w:val="none" w:sz="0" w:space="0" w:color="auto"/>
            <w:left w:val="none" w:sz="0" w:space="0" w:color="auto"/>
            <w:bottom w:val="none" w:sz="0" w:space="0" w:color="auto"/>
            <w:right w:val="none" w:sz="0" w:space="0" w:color="auto"/>
          </w:divBdr>
        </w:div>
        <w:div w:id="914359331">
          <w:marLeft w:val="0"/>
          <w:marRight w:val="0"/>
          <w:marTop w:val="0"/>
          <w:marBottom w:val="225"/>
          <w:divBdr>
            <w:top w:val="none" w:sz="0" w:space="0" w:color="auto"/>
            <w:left w:val="none" w:sz="0" w:space="0" w:color="auto"/>
            <w:bottom w:val="none" w:sz="0" w:space="0" w:color="auto"/>
            <w:right w:val="none" w:sz="0" w:space="0" w:color="auto"/>
          </w:divBdr>
        </w:div>
        <w:div w:id="837311879">
          <w:marLeft w:val="0"/>
          <w:marRight w:val="0"/>
          <w:marTop w:val="0"/>
          <w:marBottom w:val="225"/>
          <w:divBdr>
            <w:top w:val="none" w:sz="0" w:space="0" w:color="auto"/>
            <w:left w:val="none" w:sz="0" w:space="0" w:color="auto"/>
            <w:bottom w:val="none" w:sz="0" w:space="0" w:color="auto"/>
            <w:right w:val="none" w:sz="0" w:space="0" w:color="auto"/>
          </w:divBdr>
        </w:div>
        <w:div w:id="568728366">
          <w:marLeft w:val="0"/>
          <w:marRight w:val="0"/>
          <w:marTop w:val="0"/>
          <w:marBottom w:val="225"/>
          <w:divBdr>
            <w:top w:val="none" w:sz="0" w:space="0" w:color="auto"/>
            <w:left w:val="none" w:sz="0" w:space="0" w:color="auto"/>
            <w:bottom w:val="none" w:sz="0" w:space="0" w:color="auto"/>
            <w:right w:val="none" w:sz="0" w:space="0" w:color="auto"/>
          </w:divBdr>
        </w:div>
        <w:div w:id="969019375">
          <w:marLeft w:val="0"/>
          <w:marRight w:val="0"/>
          <w:marTop w:val="0"/>
          <w:marBottom w:val="225"/>
          <w:divBdr>
            <w:top w:val="none" w:sz="0" w:space="0" w:color="auto"/>
            <w:left w:val="none" w:sz="0" w:space="0" w:color="auto"/>
            <w:bottom w:val="none" w:sz="0" w:space="0" w:color="auto"/>
            <w:right w:val="none" w:sz="0" w:space="0" w:color="auto"/>
          </w:divBdr>
        </w:div>
        <w:div w:id="1348362171">
          <w:marLeft w:val="0"/>
          <w:marRight w:val="0"/>
          <w:marTop w:val="0"/>
          <w:marBottom w:val="225"/>
          <w:divBdr>
            <w:top w:val="none" w:sz="0" w:space="0" w:color="auto"/>
            <w:left w:val="none" w:sz="0" w:space="0" w:color="auto"/>
            <w:bottom w:val="none" w:sz="0" w:space="0" w:color="auto"/>
            <w:right w:val="none" w:sz="0" w:space="0" w:color="auto"/>
          </w:divBdr>
        </w:div>
        <w:div w:id="1061101351">
          <w:marLeft w:val="0"/>
          <w:marRight w:val="0"/>
          <w:marTop w:val="0"/>
          <w:marBottom w:val="225"/>
          <w:divBdr>
            <w:top w:val="none" w:sz="0" w:space="0" w:color="auto"/>
            <w:left w:val="none" w:sz="0" w:space="0" w:color="auto"/>
            <w:bottom w:val="none" w:sz="0" w:space="0" w:color="auto"/>
            <w:right w:val="none" w:sz="0" w:space="0" w:color="auto"/>
          </w:divBdr>
        </w:div>
        <w:div w:id="650519120">
          <w:marLeft w:val="0"/>
          <w:marRight w:val="0"/>
          <w:marTop w:val="0"/>
          <w:marBottom w:val="225"/>
          <w:divBdr>
            <w:top w:val="none" w:sz="0" w:space="0" w:color="auto"/>
            <w:left w:val="none" w:sz="0" w:space="0" w:color="auto"/>
            <w:bottom w:val="none" w:sz="0" w:space="0" w:color="auto"/>
            <w:right w:val="none" w:sz="0" w:space="0" w:color="auto"/>
          </w:divBdr>
        </w:div>
        <w:div w:id="2058310384">
          <w:marLeft w:val="0"/>
          <w:marRight w:val="0"/>
          <w:marTop w:val="0"/>
          <w:marBottom w:val="225"/>
          <w:divBdr>
            <w:top w:val="none" w:sz="0" w:space="0" w:color="auto"/>
            <w:left w:val="none" w:sz="0" w:space="0" w:color="auto"/>
            <w:bottom w:val="none" w:sz="0" w:space="0" w:color="auto"/>
            <w:right w:val="none" w:sz="0" w:space="0" w:color="auto"/>
          </w:divBdr>
        </w:div>
        <w:div w:id="1650744657">
          <w:marLeft w:val="0"/>
          <w:marRight w:val="0"/>
          <w:marTop w:val="0"/>
          <w:marBottom w:val="225"/>
          <w:divBdr>
            <w:top w:val="none" w:sz="0" w:space="0" w:color="auto"/>
            <w:left w:val="none" w:sz="0" w:space="0" w:color="auto"/>
            <w:bottom w:val="none" w:sz="0" w:space="0" w:color="auto"/>
            <w:right w:val="none" w:sz="0" w:space="0" w:color="auto"/>
          </w:divBdr>
        </w:div>
        <w:div w:id="249898266">
          <w:marLeft w:val="0"/>
          <w:marRight w:val="0"/>
          <w:marTop w:val="0"/>
          <w:marBottom w:val="225"/>
          <w:divBdr>
            <w:top w:val="none" w:sz="0" w:space="0" w:color="auto"/>
            <w:left w:val="none" w:sz="0" w:space="0" w:color="auto"/>
            <w:bottom w:val="none" w:sz="0" w:space="0" w:color="auto"/>
            <w:right w:val="none" w:sz="0" w:space="0" w:color="auto"/>
          </w:divBdr>
        </w:div>
        <w:div w:id="1987389246">
          <w:marLeft w:val="0"/>
          <w:marRight w:val="0"/>
          <w:marTop w:val="0"/>
          <w:marBottom w:val="225"/>
          <w:divBdr>
            <w:top w:val="none" w:sz="0" w:space="0" w:color="auto"/>
            <w:left w:val="none" w:sz="0" w:space="0" w:color="auto"/>
            <w:bottom w:val="none" w:sz="0" w:space="0" w:color="auto"/>
            <w:right w:val="none" w:sz="0" w:space="0" w:color="auto"/>
          </w:divBdr>
        </w:div>
        <w:div w:id="2041468831">
          <w:marLeft w:val="0"/>
          <w:marRight w:val="0"/>
          <w:marTop w:val="0"/>
          <w:marBottom w:val="225"/>
          <w:divBdr>
            <w:top w:val="none" w:sz="0" w:space="0" w:color="auto"/>
            <w:left w:val="none" w:sz="0" w:space="0" w:color="auto"/>
            <w:bottom w:val="none" w:sz="0" w:space="0" w:color="auto"/>
            <w:right w:val="none" w:sz="0" w:space="0" w:color="auto"/>
          </w:divBdr>
        </w:div>
        <w:div w:id="528681476">
          <w:marLeft w:val="0"/>
          <w:marRight w:val="0"/>
          <w:marTop w:val="0"/>
          <w:marBottom w:val="225"/>
          <w:divBdr>
            <w:top w:val="none" w:sz="0" w:space="0" w:color="auto"/>
            <w:left w:val="none" w:sz="0" w:space="0" w:color="auto"/>
            <w:bottom w:val="none" w:sz="0" w:space="0" w:color="auto"/>
            <w:right w:val="none" w:sz="0" w:space="0" w:color="auto"/>
          </w:divBdr>
        </w:div>
        <w:div w:id="963542519">
          <w:marLeft w:val="0"/>
          <w:marRight w:val="0"/>
          <w:marTop w:val="0"/>
          <w:marBottom w:val="225"/>
          <w:divBdr>
            <w:top w:val="none" w:sz="0" w:space="0" w:color="auto"/>
            <w:left w:val="none" w:sz="0" w:space="0" w:color="auto"/>
            <w:bottom w:val="none" w:sz="0" w:space="0" w:color="auto"/>
            <w:right w:val="none" w:sz="0" w:space="0" w:color="auto"/>
          </w:divBdr>
        </w:div>
        <w:div w:id="580065636">
          <w:marLeft w:val="0"/>
          <w:marRight w:val="0"/>
          <w:marTop w:val="0"/>
          <w:marBottom w:val="225"/>
          <w:divBdr>
            <w:top w:val="none" w:sz="0" w:space="0" w:color="auto"/>
            <w:left w:val="none" w:sz="0" w:space="0" w:color="auto"/>
            <w:bottom w:val="none" w:sz="0" w:space="0" w:color="auto"/>
            <w:right w:val="none" w:sz="0" w:space="0" w:color="auto"/>
          </w:divBdr>
        </w:div>
        <w:div w:id="235750045">
          <w:marLeft w:val="0"/>
          <w:marRight w:val="0"/>
          <w:marTop w:val="0"/>
          <w:marBottom w:val="225"/>
          <w:divBdr>
            <w:top w:val="none" w:sz="0" w:space="0" w:color="auto"/>
            <w:left w:val="none" w:sz="0" w:space="0" w:color="auto"/>
            <w:bottom w:val="none" w:sz="0" w:space="0" w:color="auto"/>
            <w:right w:val="none" w:sz="0" w:space="0" w:color="auto"/>
          </w:divBdr>
        </w:div>
        <w:div w:id="778795213">
          <w:marLeft w:val="0"/>
          <w:marRight w:val="0"/>
          <w:marTop w:val="0"/>
          <w:marBottom w:val="225"/>
          <w:divBdr>
            <w:top w:val="none" w:sz="0" w:space="0" w:color="auto"/>
            <w:left w:val="none" w:sz="0" w:space="0" w:color="auto"/>
            <w:bottom w:val="none" w:sz="0" w:space="0" w:color="auto"/>
            <w:right w:val="none" w:sz="0" w:space="0" w:color="auto"/>
          </w:divBdr>
        </w:div>
        <w:div w:id="2127307575">
          <w:marLeft w:val="0"/>
          <w:marRight w:val="0"/>
          <w:marTop w:val="0"/>
          <w:marBottom w:val="225"/>
          <w:divBdr>
            <w:top w:val="none" w:sz="0" w:space="0" w:color="auto"/>
            <w:left w:val="none" w:sz="0" w:space="0" w:color="auto"/>
            <w:bottom w:val="none" w:sz="0" w:space="0" w:color="auto"/>
            <w:right w:val="none" w:sz="0" w:space="0" w:color="auto"/>
          </w:divBdr>
        </w:div>
        <w:div w:id="2104257805">
          <w:marLeft w:val="0"/>
          <w:marRight w:val="0"/>
          <w:marTop w:val="0"/>
          <w:marBottom w:val="225"/>
          <w:divBdr>
            <w:top w:val="none" w:sz="0" w:space="0" w:color="auto"/>
            <w:left w:val="none" w:sz="0" w:space="0" w:color="auto"/>
            <w:bottom w:val="none" w:sz="0" w:space="0" w:color="auto"/>
            <w:right w:val="none" w:sz="0" w:space="0" w:color="auto"/>
          </w:divBdr>
        </w:div>
        <w:div w:id="911474754">
          <w:marLeft w:val="0"/>
          <w:marRight w:val="0"/>
          <w:marTop w:val="0"/>
          <w:marBottom w:val="225"/>
          <w:divBdr>
            <w:top w:val="none" w:sz="0" w:space="0" w:color="auto"/>
            <w:left w:val="none" w:sz="0" w:space="0" w:color="auto"/>
            <w:bottom w:val="none" w:sz="0" w:space="0" w:color="auto"/>
            <w:right w:val="none" w:sz="0" w:space="0" w:color="auto"/>
          </w:divBdr>
        </w:div>
        <w:div w:id="1493519928">
          <w:marLeft w:val="0"/>
          <w:marRight w:val="0"/>
          <w:marTop w:val="0"/>
          <w:marBottom w:val="225"/>
          <w:divBdr>
            <w:top w:val="none" w:sz="0" w:space="0" w:color="auto"/>
            <w:left w:val="none" w:sz="0" w:space="0" w:color="auto"/>
            <w:bottom w:val="none" w:sz="0" w:space="0" w:color="auto"/>
            <w:right w:val="none" w:sz="0" w:space="0" w:color="auto"/>
          </w:divBdr>
        </w:div>
        <w:div w:id="1308315323">
          <w:marLeft w:val="0"/>
          <w:marRight w:val="0"/>
          <w:marTop w:val="0"/>
          <w:marBottom w:val="225"/>
          <w:divBdr>
            <w:top w:val="none" w:sz="0" w:space="0" w:color="auto"/>
            <w:left w:val="none" w:sz="0" w:space="0" w:color="auto"/>
            <w:bottom w:val="none" w:sz="0" w:space="0" w:color="auto"/>
            <w:right w:val="none" w:sz="0" w:space="0" w:color="auto"/>
          </w:divBdr>
        </w:div>
        <w:div w:id="234753542">
          <w:marLeft w:val="0"/>
          <w:marRight w:val="0"/>
          <w:marTop w:val="300"/>
          <w:marBottom w:val="180"/>
          <w:divBdr>
            <w:top w:val="none" w:sz="0" w:space="0" w:color="auto"/>
            <w:left w:val="none" w:sz="0" w:space="0" w:color="auto"/>
            <w:bottom w:val="none" w:sz="0" w:space="0" w:color="auto"/>
            <w:right w:val="none" w:sz="0" w:space="0" w:color="auto"/>
          </w:divBdr>
        </w:div>
        <w:div w:id="228461768">
          <w:marLeft w:val="0"/>
          <w:marRight w:val="0"/>
          <w:marTop w:val="0"/>
          <w:marBottom w:val="225"/>
          <w:divBdr>
            <w:top w:val="none" w:sz="0" w:space="0" w:color="auto"/>
            <w:left w:val="none" w:sz="0" w:space="0" w:color="auto"/>
            <w:bottom w:val="none" w:sz="0" w:space="0" w:color="auto"/>
            <w:right w:val="none" w:sz="0" w:space="0" w:color="auto"/>
          </w:divBdr>
        </w:div>
        <w:div w:id="1650475553">
          <w:marLeft w:val="0"/>
          <w:marRight w:val="0"/>
          <w:marTop w:val="0"/>
          <w:marBottom w:val="225"/>
          <w:divBdr>
            <w:top w:val="none" w:sz="0" w:space="0" w:color="auto"/>
            <w:left w:val="none" w:sz="0" w:space="0" w:color="auto"/>
            <w:bottom w:val="none" w:sz="0" w:space="0" w:color="auto"/>
            <w:right w:val="none" w:sz="0" w:space="0" w:color="auto"/>
          </w:divBdr>
        </w:div>
        <w:div w:id="221792498">
          <w:marLeft w:val="0"/>
          <w:marRight w:val="0"/>
          <w:marTop w:val="0"/>
          <w:marBottom w:val="225"/>
          <w:divBdr>
            <w:top w:val="none" w:sz="0" w:space="0" w:color="auto"/>
            <w:left w:val="none" w:sz="0" w:space="0" w:color="auto"/>
            <w:bottom w:val="none" w:sz="0" w:space="0" w:color="auto"/>
            <w:right w:val="none" w:sz="0" w:space="0" w:color="auto"/>
          </w:divBdr>
        </w:div>
        <w:div w:id="2083214432">
          <w:marLeft w:val="0"/>
          <w:marRight w:val="0"/>
          <w:marTop w:val="0"/>
          <w:marBottom w:val="225"/>
          <w:divBdr>
            <w:top w:val="none" w:sz="0" w:space="0" w:color="auto"/>
            <w:left w:val="none" w:sz="0" w:space="0" w:color="auto"/>
            <w:bottom w:val="none" w:sz="0" w:space="0" w:color="auto"/>
            <w:right w:val="none" w:sz="0" w:space="0" w:color="auto"/>
          </w:divBdr>
        </w:div>
        <w:div w:id="1988509236">
          <w:marLeft w:val="0"/>
          <w:marRight w:val="0"/>
          <w:marTop w:val="0"/>
          <w:marBottom w:val="225"/>
          <w:divBdr>
            <w:top w:val="none" w:sz="0" w:space="0" w:color="auto"/>
            <w:left w:val="none" w:sz="0" w:space="0" w:color="auto"/>
            <w:bottom w:val="none" w:sz="0" w:space="0" w:color="auto"/>
            <w:right w:val="none" w:sz="0" w:space="0" w:color="auto"/>
          </w:divBdr>
        </w:div>
        <w:div w:id="2044091091">
          <w:marLeft w:val="0"/>
          <w:marRight w:val="0"/>
          <w:marTop w:val="0"/>
          <w:marBottom w:val="225"/>
          <w:divBdr>
            <w:top w:val="none" w:sz="0" w:space="0" w:color="auto"/>
            <w:left w:val="none" w:sz="0" w:space="0" w:color="auto"/>
            <w:bottom w:val="none" w:sz="0" w:space="0" w:color="auto"/>
            <w:right w:val="none" w:sz="0" w:space="0" w:color="auto"/>
          </w:divBdr>
        </w:div>
        <w:div w:id="1923762028">
          <w:marLeft w:val="0"/>
          <w:marRight w:val="0"/>
          <w:marTop w:val="0"/>
          <w:marBottom w:val="225"/>
          <w:divBdr>
            <w:top w:val="none" w:sz="0" w:space="0" w:color="auto"/>
            <w:left w:val="none" w:sz="0" w:space="0" w:color="auto"/>
            <w:bottom w:val="none" w:sz="0" w:space="0" w:color="auto"/>
            <w:right w:val="none" w:sz="0" w:space="0" w:color="auto"/>
          </w:divBdr>
        </w:div>
        <w:div w:id="274941945">
          <w:marLeft w:val="0"/>
          <w:marRight w:val="0"/>
          <w:marTop w:val="300"/>
          <w:marBottom w:val="180"/>
          <w:divBdr>
            <w:top w:val="none" w:sz="0" w:space="0" w:color="auto"/>
            <w:left w:val="none" w:sz="0" w:space="0" w:color="auto"/>
            <w:bottom w:val="none" w:sz="0" w:space="0" w:color="auto"/>
            <w:right w:val="none" w:sz="0" w:space="0" w:color="auto"/>
          </w:divBdr>
        </w:div>
        <w:div w:id="720132094">
          <w:marLeft w:val="0"/>
          <w:marRight w:val="0"/>
          <w:marTop w:val="0"/>
          <w:marBottom w:val="225"/>
          <w:divBdr>
            <w:top w:val="none" w:sz="0" w:space="0" w:color="auto"/>
            <w:left w:val="none" w:sz="0" w:space="0" w:color="auto"/>
            <w:bottom w:val="none" w:sz="0" w:space="0" w:color="auto"/>
            <w:right w:val="none" w:sz="0" w:space="0" w:color="auto"/>
          </w:divBdr>
        </w:div>
        <w:div w:id="1405642110">
          <w:marLeft w:val="0"/>
          <w:marRight w:val="0"/>
          <w:marTop w:val="0"/>
          <w:marBottom w:val="225"/>
          <w:divBdr>
            <w:top w:val="none" w:sz="0" w:space="0" w:color="auto"/>
            <w:left w:val="none" w:sz="0" w:space="0" w:color="auto"/>
            <w:bottom w:val="none" w:sz="0" w:space="0" w:color="auto"/>
            <w:right w:val="none" w:sz="0" w:space="0" w:color="auto"/>
          </w:divBdr>
        </w:div>
        <w:div w:id="855073500">
          <w:marLeft w:val="0"/>
          <w:marRight w:val="0"/>
          <w:marTop w:val="0"/>
          <w:marBottom w:val="225"/>
          <w:divBdr>
            <w:top w:val="none" w:sz="0" w:space="0" w:color="auto"/>
            <w:left w:val="none" w:sz="0" w:space="0" w:color="auto"/>
            <w:bottom w:val="none" w:sz="0" w:space="0" w:color="auto"/>
            <w:right w:val="none" w:sz="0" w:space="0" w:color="auto"/>
          </w:divBdr>
        </w:div>
        <w:div w:id="934484334">
          <w:marLeft w:val="0"/>
          <w:marRight w:val="0"/>
          <w:marTop w:val="0"/>
          <w:marBottom w:val="225"/>
          <w:divBdr>
            <w:top w:val="none" w:sz="0" w:space="0" w:color="auto"/>
            <w:left w:val="none" w:sz="0" w:space="0" w:color="auto"/>
            <w:bottom w:val="none" w:sz="0" w:space="0" w:color="auto"/>
            <w:right w:val="none" w:sz="0" w:space="0" w:color="auto"/>
          </w:divBdr>
        </w:div>
        <w:div w:id="644629304">
          <w:marLeft w:val="0"/>
          <w:marRight w:val="0"/>
          <w:marTop w:val="0"/>
          <w:marBottom w:val="225"/>
          <w:divBdr>
            <w:top w:val="none" w:sz="0" w:space="0" w:color="auto"/>
            <w:left w:val="none" w:sz="0" w:space="0" w:color="auto"/>
            <w:bottom w:val="none" w:sz="0" w:space="0" w:color="auto"/>
            <w:right w:val="none" w:sz="0" w:space="0" w:color="auto"/>
          </w:divBdr>
        </w:div>
        <w:div w:id="1662151440">
          <w:marLeft w:val="0"/>
          <w:marRight w:val="0"/>
          <w:marTop w:val="300"/>
          <w:marBottom w:val="180"/>
          <w:divBdr>
            <w:top w:val="none" w:sz="0" w:space="0" w:color="auto"/>
            <w:left w:val="none" w:sz="0" w:space="0" w:color="auto"/>
            <w:bottom w:val="none" w:sz="0" w:space="0" w:color="auto"/>
            <w:right w:val="none" w:sz="0" w:space="0" w:color="auto"/>
          </w:divBdr>
        </w:div>
        <w:div w:id="1947498463">
          <w:marLeft w:val="0"/>
          <w:marRight w:val="0"/>
          <w:marTop w:val="0"/>
          <w:marBottom w:val="225"/>
          <w:divBdr>
            <w:top w:val="none" w:sz="0" w:space="0" w:color="auto"/>
            <w:left w:val="none" w:sz="0" w:space="0" w:color="auto"/>
            <w:bottom w:val="none" w:sz="0" w:space="0" w:color="auto"/>
            <w:right w:val="none" w:sz="0" w:space="0" w:color="auto"/>
          </w:divBdr>
        </w:div>
        <w:div w:id="1251084561">
          <w:marLeft w:val="0"/>
          <w:marRight w:val="0"/>
          <w:marTop w:val="0"/>
          <w:marBottom w:val="225"/>
          <w:divBdr>
            <w:top w:val="none" w:sz="0" w:space="0" w:color="auto"/>
            <w:left w:val="none" w:sz="0" w:space="0" w:color="auto"/>
            <w:bottom w:val="none" w:sz="0" w:space="0" w:color="auto"/>
            <w:right w:val="none" w:sz="0" w:space="0" w:color="auto"/>
          </w:divBdr>
        </w:div>
        <w:div w:id="1723673113">
          <w:marLeft w:val="0"/>
          <w:marRight w:val="0"/>
          <w:marTop w:val="0"/>
          <w:marBottom w:val="225"/>
          <w:divBdr>
            <w:top w:val="none" w:sz="0" w:space="0" w:color="auto"/>
            <w:left w:val="none" w:sz="0" w:space="0" w:color="auto"/>
            <w:bottom w:val="none" w:sz="0" w:space="0" w:color="auto"/>
            <w:right w:val="none" w:sz="0" w:space="0" w:color="auto"/>
          </w:divBdr>
        </w:div>
        <w:div w:id="423233886">
          <w:marLeft w:val="0"/>
          <w:marRight w:val="0"/>
          <w:marTop w:val="0"/>
          <w:marBottom w:val="225"/>
          <w:divBdr>
            <w:top w:val="none" w:sz="0" w:space="0" w:color="auto"/>
            <w:left w:val="none" w:sz="0" w:space="0" w:color="auto"/>
            <w:bottom w:val="none" w:sz="0" w:space="0" w:color="auto"/>
            <w:right w:val="none" w:sz="0" w:space="0" w:color="auto"/>
          </w:divBdr>
        </w:div>
        <w:div w:id="2026520093">
          <w:marLeft w:val="0"/>
          <w:marRight w:val="0"/>
          <w:marTop w:val="0"/>
          <w:marBottom w:val="225"/>
          <w:divBdr>
            <w:top w:val="none" w:sz="0" w:space="0" w:color="auto"/>
            <w:left w:val="none" w:sz="0" w:space="0" w:color="auto"/>
            <w:bottom w:val="none" w:sz="0" w:space="0" w:color="auto"/>
            <w:right w:val="none" w:sz="0" w:space="0" w:color="auto"/>
          </w:divBdr>
        </w:div>
        <w:div w:id="2051414910">
          <w:marLeft w:val="0"/>
          <w:marRight w:val="0"/>
          <w:marTop w:val="0"/>
          <w:marBottom w:val="225"/>
          <w:divBdr>
            <w:top w:val="none" w:sz="0" w:space="0" w:color="auto"/>
            <w:left w:val="none" w:sz="0" w:space="0" w:color="auto"/>
            <w:bottom w:val="none" w:sz="0" w:space="0" w:color="auto"/>
            <w:right w:val="none" w:sz="0" w:space="0" w:color="auto"/>
          </w:divBdr>
        </w:div>
        <w:div w:id="1357391564">
          <w:marLeft w:val="0"/>
          <w:marRight w:val="0"/>
          <w:marTop w:val="0"/>
          <w:marBottom w:val="225"/>
          <w:divBdr>
            <w:top w:val="none" w:sz="0" w:space="0" w:color="auto"/>
            <w:left w:val="none" w:sz="0" w:space="0" w:color="auto"/>
            <w:bottom w:val="none" w:sz="0" w:space="0" w:color="auto"/>
            <w:right w:val="none" w:sz="0" w:space="0" w:color="auto"/>
          </w:divBdr>
        </w:div>
        <w:div w:id="1968121418">
          <w:marLeft w:val="0"/>
          <w:marRight w:val="0"/>
          <w:marTop w:val="0"/>
          <w:marBottom w:val="225"/>
          <w:divBdr>
            <w:top w:val="none" w:sz="0" w:space="0" w:color="auto"/>
            <w:left w:val="none" w:sz="0" w:space="0" w:color="auto"/>
            <w:bottom w:val="none" w:sz="0" w:space="0" w:color="auto"/>
            <w:right w:val="none" w:sz="0" w:space="0" w:color="auto"/>
          </w:divBdr>
        </w:div>
        <w:div w:id="2040161986">
          <w:marLeft w:val="0"/>
          <w:marRight w:val="0"/>
          <w:marTop w:val="300"/>
          <w:marBottom w:val="180"/>
          <w:divBdr>
            <w:top w:val="none" w:sz="0" w:space="0" w:color="auto"/>
            <w:left w:val="none" w:sz="0" w:space="0" w:color="auto"/>
            <w:bottom w:val="none" w:sz="0" w:space="0" w:color="auto"/>
            <w:right w:val="none" w:sz="0" w:space="0" w:color="auto"/>
          </w:divBdr>
        </w:div>
        <w:div w:id="1125848887">
          <w:marLeft w:val="0"/>
          <w:marRight w:val="0"/>
          <w:marTop w:val="0"/>
          <w:marBottom w:val="225"/>
          <w:divBdr>
            <w:top w:val="none" w:sz="0" w:space="0" w:color="auto"/>
            <w:left w:val="none" w:sz="0" w:space="0" w:color="auto"/>
            <w:bottom w:val="none" w:sz="0" w:space="0" w:color="auto"/>
            <w:right w:val="none" w:sz="0" w:space="0" w:color="auto"/>
          </w:divBdr>
        </w:div>
        <w:div w:id="577641212">
          <w:marLeft w:val="0"/>
          <w:marRight w:val="0"/>
          <w:marTop w:val="0"/>
          <w:marBottom w:val="225"/>
          <w:divBdr>
            <w:top w:val="none" w:sz="0" w:space="0" w:color="auto"/>
            <w:left w:val="none" w:sz="0" w:space="0" w:color="auto"/>
            <w:bottom w:val="none" w:sz="0" w:space="0" w:color="auto"/>
            <w:right w:val="none" w:sz="0" w:space="0" w:color="auto"/>
          </w:divBdr>
        </w:div>
        <w:div w:id="907765210">
          <w:marLeft w:val="0"/>
          <w:marRight w:val="0"/>
          <w:marTop w:val="0"/>
          <w:marBottom w:val="225"/>
          <w:divBdr>
            <w:top w:val="none" w:sz="0" w:space="0" w:color="auto"/>
            <w:left w:val="none" w:sz="0" w:space="0" w:color="auto"/>
            <w:bottom w:val="none" w:sz="0" w:space="0" w:color="auto"/>
            <w:right w:val="none" w:sz="0" w:space="0" w:color="auto"/>
          </w:divBdr>
        </w:div>
        <w:div w:id="1890342324">
          <w:marLeft w:val="0"/>
          <w:marRight w:val="0"/>
          <w:marTop w:val="0"/>
          <w:marBottom w:val="225"/>
          <w:divBdr>
            <w:top w:val="none" w:sz="0" w:space="0" w:color="auto"/>
            <w:left w:val="none" w:sz="0" w:space="0" w:color="auto"/>
            <w:bottom w:val="none" w:sz="0" w:space="0" w:color="auto"/>
            <w:right w:val="none" w:sz="0" w:space="0" w:color="auto"/>
          </w:divBdr>
        </w:div>
        <w:div w:id="2064285457">
          <w:marLeft w:val="0"/>
          <w:marRight w:val="0"/>
          <w:marTop w:val="300"/>
          <w:marBottom w:val="180"/>
          <w:divBdr>
            <w:top w:val="none" w:sz="0" w:space="0" w:color="auto"/>
            <w:left w:val="none" w:sz="0" w:space="0" w:color="auto"/>
            <w:bottom w:val="none" w:sz="0" w:space="0" w:color="auto"/>
            <w:right w:val="none" w:sz="0" w:space="0" w:color="auto"/>
          </w:divBdr>
        </w:div>
        <w:div w:id="1476802842">
          <w:marLeft w:val="0"/>
          <w:marRight w:val="0"/>
          <w:marTop w:val="0"/>
          <w:marBottom w:val="225"/>
          <w:divBdr>
            <w:top w:val="none" w:sz="0" w:space="0" w:color="auto"/>
            <w:left w:val="none" w:sz="0" w:space="0" w:color="auto"/>
            <w:bottom w:val="none" w:sz="0" w:space="0" w:color="auto"/>
            <w:right w:val="none" w:sz="0" w:space="0" w:color="auto"/>
          </w:divBdr>
        </w:div>
        <w:div w:id="752091791">
          <w:marLeft w:val="0"/>
          <w:marRight w:val="0"/>
          <w:marTop w:val="0"/>
          <w:marBottom w:val="225"/>
          <w:divBdr>
            <w:top w:val="none" w:sz="0" w:space="0" w:color="auto"/>
            <w:left w:val="none" w:sz="0" w:space="0" w:color="auto"/>
            <w:bottom w:val="none" w:sz="0" w:space="0" w:color="auto"/>
            <w:right w:val="none" w:sz="0" w:space="0" w:color="auto"/>
          </w:divBdr>
        </w:div>
        <w:div w:id="634793910">
          <w:marLeft w:val="0"/>
          <w:marRight w:val="0"/>
          <w:marTop w:val="0"/>
          <w:marBottom w:val="225"/>
          <w:divBdr>
            <w:top w:val="none" w:sz="0" w:space="0" w:color="auto"/>
            <w:left w:val="none" w:sz="0" w:space="0" w:color="auto"/>
            <w:bottom w:val="none" w:sz="0" w:space="0" w:color="auto"/>
            <w:right w:val="none" w:sz="0" w:space="0" w:color="auto"/>
          </w:divBdr>
        </w:div>
        <w:div w:id="2085834404">
          <w:marLeft w:val="0"/>
          <w:marRight w:val="0"/>
          <w:marTop w:val="0"/>
          <w:marBottom w:val="225"/>
          <w:divBdr>
            <w:top w:val="none" w:sz="0" w:space="0" w:color="auto"/>
            <w:left w:val="none" w:sz="0" w:space="0" w:color="auto"/>
            <w:bottom w:val="none" w:sz="0" w:space="0" w:color="auto"/>
            <w:right w:val="none" w:sz="0" w:space="0" w:color="auto"/>
          </w:divBdr>
        </w:div>
        <w:div w:id="2058048649">
          <w:marLeft w:val="0"/>
          <w:marRight w:val="0"/>
          <w:marTop w:val="0"/>
          <w:marBottom w:val="225"/>
          <w:divBdr>
            <w:top w:val="none" w:sz="0" w:space="0" w:color="auto"/>
            <w:left w:val="none" w:sz="0" w:space="0" w:color="auto"/>
            <w:bottom w:val="none" w:sz="0" w:space="0" w:color="auto"/>
            <w:right w:val="none" w:sz="0" w:space="0" w:color="auto"/>
          </w:divBdr>
        </w:div>
        <w:div w:id="612858053">
          <w:marLeft w:val="0"/>
          <w:marRight w:val="0"/>
          <w:marTop w:val="0"/>
          <w:marBottom w:val="225"/>
          <w:divBdr>
            <w:top w:val="none" w:sz="0" w:space="0" w:color="auto"/>
            <w:left w:val="none" w:sz="0" w:space="0" w:color="auto"/>
            <w:bottom w:val="none" w:sz="0" w:space="0" w:color="auto"/>
            <w:right w:val="none" w:sz="0" w:space="0" w:color="auto"/>
          </w:divBdr>
        </w:div>
        <w:div w:id="1021853123">
          <w:marLeft w:val="0"/>
          <w:marRight w:val="0"/>
          <w:marTop w:val="0"/>
          <w:marBottom w:val="225"/>
          <w:divBdr>
            <w:top w:val="none" w:sz="0" w:space="0" w:color="auto"/>
            <w:left w:val="none" w:sz="0" w:space="0" w:color="auto"/>
            <w:bottom w:val="none" w:sz="0" w:space="0" w:color="auto"/>
            <w:right w:val="none" w:sz="0" w:space="0" w:color="auto"/>
          </w:divBdr>
        </w:div>
        <w:div w:id="199518468">
          <w:marLeft w:val="0"/>
          <w:marRight w:val="0"/>
          <w:marTop w:val="0"/>
          <w:marBottom w:val="225"/>
          <w:divBdr>
            <w:top w:val="none" w:sz="0" w:space="0" w:color="auto"/>
            <w:left w:val="none" w:sz="0" w:space="0" w:color="auto"/>
            <w:bottom w:val="none" w:sz="0" w:space="0" w:color="auto"/>
            <w:right w:val="none" w:sz="0" w:space="0" w:color="auto"/>
          </w:divBdr>
        </w:div>
        <w:div w:id="1527330697">
          <w:marLeft w:val="0"/>
          <w:marRight w:val="0"/>
          <w:marTop w:val="0"/>
          <w:marBottom w:val="225"/>
          <w:divBdr>
            <w:top w:val="none" w:sz="0" w:space="0" w:color="auto"/>
            <w:left w:val="none" w:sz="0" w:space="0" w:color="auto"/>
            <w:bottom w:val="none" w:sz="0" w:space="0" w:color="auto"/>
            <w:right w:val="none" w:sz="0" w:space="0" w:color="auto"/>
          </w:divBdr>
        </w:div>
        <w:div w:id="692414741">
          <w:marLeft w:val="0"/>
          <w:marRight w:val="0"/>
          <w:marTop w:val="0"/>
          <w:marBottom w:val="225"/>
          <w:divBdr>
            <w:top w:val="none" w:sz="0" w:space="0" w:color="auto"/>
            <w:left w:val="none" w:sz="0" w:space="0" w:color="auto"/>
            <w:bottom w:val="none" w:sz="0" w:space="0" w:color="auto"/>
            <w:right w:val="none" w:sz="0" w:space="0" w:color="auto"/>
          </w:divBdr>
        </w:div>
        <w:div w:id="1890728808">
          <w:marLeft w:val="0"/>
          <w:marRight w:val="0"/>
          <w:marTop w:val="0"/>
          <w:marBottom w:val="225"/>
          <w:divBdr>
            <w:top w:val="none" w:sz="0" w:space="0" w:color="auto"/>
            <w:left w:val="none" w:sz="0" w:space="0" w:color="auto"/>
            <w:bottom w:val="none" w:sz="0" w:space="0" w:color="auto"/>
            <w:right w:val="none" w:sz="0" w:space="0" w:color="auto"/>
          </w:divBdr>
        </w:div>
      </w:divsChild>
    </w:div>
    <w:div w:id="1153450446">
      <w:bodyDiv w:val="1"/>
      <w:marLeft w:val="0"/>
      <w:marRight w:val="0"/>
      <w:marTop w:val="0"/>
      <w:marBottom w:val="0"/>
      <w:divBdr>
        <w:top w:val="none" w:sz="0" w:space="0" w:color="auto"/>
        <w:left w:val="none" w:sz="0" w:space="0" w:color="auto"/>
        <w:bottom w:val="none" w:sz="0" w:space="0" w:color="auto"/>
        <w:right w:val="none" w:sz="0" w:space="0" w:color="auto"/>
      </w:divBdr>
    </w:div>
    <w:div w:id="1222058179">
      <w:bodyDiv w:val="1"/>
      <w:marLeft w:val="0"/>
      <w:marRight w:val="0"/>
      <w:marTop w:val="0"/>
      <w:marBottom w:val="0"/>
      <w:divBdr>
        <w:top w:val="none" w:sz="0" w:space="0" w:color="auto"/>
        <w:left w:val="none" w:sz="0" w:space="0" w:color="auto"/>
        <w:bottom w:val="none" w:sz="0" w:space="0" w:color="auto"/>
        <w:right w:val="none" w:sz="0" w:space="0" w:color="auto"/>
      </w:divBdr>
      <w:divsChild>
        <w:div w:id="51273869">
          <w:marLeft w:val="0"/>
          <w:marRight w:val="0"/>
          <w:marTop w:val="0"/>
          <w:marBottom w:val="225"/>
          <w:divBdr>
            <w:top w:val="none" w:sz="0" w:space="0" w:color="auto"/>
            <w:left w:val="none" w:sz="0" w:space="0" w:color="auto"/>
            <w:bottom w:val="none" w:sz="0" w:space="0" w:color="auto"/>
            <w:right w:val="none" w:sz="0" w:space="0" w:color="auto"/>
          </w:divBdr>
        </w:div>
        <w:div w:id="424307707">
          <w:marLeft w:val="0"/>
          <w:marRight w:val="0"/>
          <w:marTop w:val="0"/>
          <w:marBottom w:val="225"/>
          <w:divBdr>
            <w:top w:val="none" w:sz="0" w:space="0" w:color="auto"/>
            <w:left w:val="none" w:sz="0" w:space="0" w:color="auto"/>
            <w:bottom w:val="none" w:sz="0" w:space="0" w:color="auto"/>
            <w:right w:val="none" w:sz="0" w:space="0" w:color="auto"/>
          </w:divBdr>
        </w:div>
        <w:div w:id="355277725">
          <w:marLeft w:val="0"/>
          <w:marRight w:val="0"/>
          <w:marTop w:val="0"/>
          <w:marBottom w:val="225"/>
          <w:divBdr>
            <w:top w:val="none" w:sz="0" w:space="0" w:color="auto"/>
            <w:left w:val="none" w:sz="0" w:space="0" w:color="auto"/>
            <w:bottom w:val="none" w:sz="0" w:space="0" w:color="auto"/>
            <w:right w:val="none" w:sz="0" w:space="0" w:color="auto"/>
          </w:divBdr>
        </w:div>
        <w:div w:id="1796212239">
          <w:marLeft w:val="0"/>
          <w:marRight w:val="0"/>
          <w:marTop w:val="0"/>
          <w:marBottom w:val="225"/>
          <w:divBdr>
            <w:top w:val="none" w:sz="0" w:space="0" w:color="auto"/>
            <w:left w:val="none" w:sz="0" w:space="0" w:color="auto"/>
            <w:bottom w:val="none" w:sz="0" w:space="0" w:color="auto"/>
            <w:right w:val="none" w:sz="0" w:space="0" w:color="auto"/>
          </w:divBdr>
        </w:div>
        <w:div w:id="1810124740">
          <w:marLeft w:val="0"/>
          <w:marRight w:val="0"/>
          <w:marTop w:val="0"/>
          <w:marBottom w:val="225"/>
          <w:divBdr>
            <w:top w:val="none" w:sz="0" w:space="0" w:color="auto"/>
            <w:left w:val="none" w:sz="0" w:space="0" w:color="auto"/>
            <w:bottom w:val="none" w:sz="0" w:space="0" w:color="auto"/>
            <w:right w:val="none" w:sz="0" w:space="0" w:color="auto"/>
          </w:divBdr>
        </w:div>
        <w:div w:id="999239010">
          <w:marLeft w:val="0"/>
          <w:marRight w:val="0"/>
          <w:marTop w:val="0"/>
          <w:marBottom w:val="225"/>
          <w:divBdr>
            <w:top w:val="none" w:sz="0" w:space="0" w:color="auto"/>
            <w:left w:val="none" w:sz="0" w:space="0" w:color="auto"/>
            <w:bottom w:val="none" w:sz="0" w:space="0" w:color="auto"/>
            <w:right w:val="none" w:sz="0" w:space="0" w:color="auto"/>
          </w:divBdr>
        </w:div>
        <w:div w:id="512106486">
          <w:marLeft w:val="0"/>
          <w:marRight w:val="0"/>
          <w:marTop w:val="0"/>
          <w:marBottom w:val="225"/>
          <w:divBdr>
            <w:top w:val="none" w:sz="0" w:space="0" w:color="auto"/>
            <w:left w:val="none" w:sz="0" w:space="0" w:color="auto"/>
            <w:bottom w:val="none" w:sz="0" w:space="0" w:color="auto"/>
            <w:right w:val="none" w:sz="0" w:space="0" w:color="auto"/>
          </w:divBdr>
        </w:div>
        <w:div w:id="600724510">
          <w:marLeft w:val="0"/>
          <w:marRight w:val="0"/>
          <w:marTop w:val="0"/>
          <w:marBottom w:val="225"/>
          <w:divBdr>
            <w:top w:val="none" w:sz="0" w:space="0" w:color="auto"/>
            <w:left w:val="none" w:sz="0" w:space="0" w:color="auto"/>
            <w:bottom w:val="none" w:sz="0" w:space="0" w:color="auto"/>
            <w:right w:val="none" w:sz="0" w:space="0" w:color="auto"/>
          </w:divBdr>
        </w:div>
        <w:div w:id="772432981">
          <w:marLeft w:val="0"/>
          <w:marRight w:val="0"/>
          <w:marTop w:val="0"/>
          <w:marBottom w:val="225"/>
          <w:divBdr>
            <w:top w:val="none" w:sz="0" w:space="0" w:color="auto"/>
            <w:left w:val="none" w:sz="0" w:space="0" w:color="auto"/>
            <w:bottom w:val="none" w:sz="0" w:space="0" w:color="auto"/>
            <w:right w:val="none" w:sz="0" w:space="0" w:color="auto"/>
          </w:divBdr>
        </w:div>
        <w:div w:id="643126588">
          <w:marLeft w:val="0"/>
          <w:marRight w:val="0"/>
          <w:marTop w:val="0"/>
          <w:marBottom w:val="225"/>
          <w:divBdr>
            <w:top w:val="none" w:sz="0" w:space="0" w:color="auto"/>
            <w:left w:val="none" w:sz="0" w:space="0" w:color="auto"/>
            <w:bottom w:val="none" w:sz="0" w:space="0" w:color="auto"/>
            <w:right w:val="none" w:sz="0" w:space="0" w:color="auto"/>
          </w:divBdr>
        </w:div>
        <w:div w:id="2099477940">
          <w:marLeft w:val="0"/>
          <w:marRight w:val="0"/>
          <w:marTop w:val="0"/>
          <w:marBottom w:val="225"/>
          <w:divBdr>
            <w:top w:val="none" w:sz="0" w:space="0" w:color="auto"/>
            <w:left w:val="none" w:sz="0" w:space="0" w:color="auto"/>
            <w:bottom w:val="none" w:sz="0" w:space="0" w:color="auto"/>
            <w:right w:val="none" w:sz="0" w:space="0" w:color="auto"/>
          </w:divBdr>
        </w:div>
        <w:div w:id="390269523">
          <w:marLeft w:val="0"/>
          <w:marRight w:val="0"/>
          <w:marTop w:val="0"/>
          <w:marBottom w:val="225"/>
          <w:divBdr>
            <w:top w:val="none" w:sz="0" w:space="0" w:color="auto"/>
            <w:left w:val="none" w:sz="0" w:space="0" w:color="auto"/>
            <w:bottom w:val="none" w:sz="0" w:space="0" w:color="auto"/>
            <w:right w:val="none" w:sz="0" w:space="0" w:color="auto"/>
          </w:divBdr>
        </w:div>
        <w:div w:id="170991040">
          <w:marLeft w:val="0"/>
          <w:marRight w:val="0"/>
          <w:marTop w:val="0"/>
          <w:marBottom w:val="225"/>
          <w:divBdr>
            <w:top w:val="none" w:sz="0" w:space="0" w:color="auto"/>
            <w:left w:val="none" w:sz="0" w:space="0" w:color="auto"/>
            <w:bottom w:val="none" w:sz="0" w:space="0" w:color="auto"/>
            <w:right w:val="none" w:sz="0" w:space="0" w:color="auto"/>
          </w:divBdr>
        </w:div>
        <w:div w:id="1893078406">
          <w:marLeft w:val="0"/>
          <w:marRight w:val="0"/>
          <w:marTop w:val="0"/>
          <w:marBottom w:val="225"/>
          <w:divBdr>
            <w:top w:val="none" w:sz="0" w:space="0" w:color="auto"/>
            <w:left w:val="none" w:sz="0" w:space="0" w:color="auto"/>
            <w:bottom w:val="none" w:sz="0" w:space="0" w:color="auto"/>
            <w:right w:val="none" w:sz="0" w:space="0" w:color="auto"/>
          </w:divBdr>
        </w:div>
        <w:div w:id="1462460171">
          <w:marLeft w:val="0"/>
          <w:marRight w:val="0"/>
          <w:marTop w:val="0"/>
          <w:marBottom w:val="225"/>
          <w:divBdr>
            <w:top w:val="none" w:sz="0" w:space="0" w:color="auto"/>
            <w:left w:val="none" w:sz="0" w:space="0" w:color="auto"/>
            <w:bottom w:val="none" w:sz="0" w:space="0" w:color="auto"/>
            <w:right w:val="none" w:sz="0" w:space="0" w:color="auto"/>
          </w:divBdr>
        </w:div>
        <w:div w:id="1097478770">
          <w:marLeft w:val="0"/>
          <w:marRight w:val="0"/>
          <w:marTop w:val="0"/>
          <w:marBottom w:val="225"/>
          <w:divBdr>
            <w:top w:val="none" w:sz="0" w:space="0" w:color="auto"/>
            <w:left w:val="none" w:sz="0" w:space="0" w:color="auto"/>
            <w:bottom w:val="none" w:sz="0" w:space="0" w:color="auto"/>
            <w:right w:val="none" w:sz="0" w:space="0" w:color="auto"/>
          </w:divBdr>
        </w:div>
        <w:div w:id="1426996290">
          <w:marLeft w:val="0"/>
          <w:marRight w:val="0"/>
          <w:marTop w:val="0"/>
          <w:marBottom w:val="225"/>
          <w:divBdr>
            <w:top w:val="none" w:sz="0" w:space="0" w:color="auto"/>
            <w:left w:val="none" w:sz="0" w:space="0" w:color="auto"/>
            <w:bottom w:val="none" w:sz="0" w:space="0" w:color="auto"/>
            <w:right w:val="none" w:sz="0" w:space="0" w:color="auto"/>
          </w:divBdr>
        </w:div>
        <w:div w:id="1327126624">
          <w:marLeft w:val="0"/>
          <w:marRight w:val="0"/>
          <w:marTop w:val="0"/>
          <w:marBottom w:val="225"/>
          <w:divBdr>
            <w:top w:val="none" w:sz="0" w:space="0" w:color="auto"/>
            <w:left w:val="none" w:sz="0" w:space="0" w:color="auto"/>
            <w:bottom w:val="none" w:sz="0" w:space="0" w:color="auto"/>
            <w:right w:val="none" w:sz="0" w:space="0" w:color="auto"/>
          </w:divBdr>
        </w:div>
        <w:div w:id="2133204462">
          <w:marLeft w:val="0"/>
          <w:marRight w:val="0"/>
          <w:marTop w:val="0"/>
          <w:marBottom w:val="225"/>
          <w:divBdr>
            <w:top w:val="none" w:sz="0" w:space="0" w:color="auto"/>
            <w:left w:val="none" w:sz="0" w:space="0" w:color="auto"/>
            <w:bottom w:val="none" w:sz="0" w:space="0" w:color="auto"/>
            <w:right w:val="none" w:sz="0" w:space="0" w:color="auto"/>
          </w:divBdr>
        </w:div>
        <w:div w:id="1133789439">
          <w:marLeft w:val="0"/>
          <w:marRight w:val="0"/>
          <w:marTop w:val="0"/>
          <w:marBottom w:val="225"/>
          <w:divBdr>
            <w:top w:val="none" w:sz="0" w:space="0" w:color="auto"/>
            <w:left w:val="none" w:sz="0" w:space="0" w:color="auto"/>
            <w:bottom w:val="none" w:sz="0" w:space="0" w:color="auto"/>
            <w:right w:val="none" w:sz="0" w:space="0" w:color="auto"/>
          </w:divBdr>
        </w:div>
        <w:div w:id="413237213">
          <w:marLeft w:val="0"/>
          <w:marRight w:val="0"/>
          <w:marTop w:val="0"/>
          <w:marBottom w:val="225"/>
          <w:divBdr>
            <w:top w:val="none" w:sz="0" w:space="0" w:color="auto"/>
            <w:left w:val="none" w:sz="0" w:space="0" w:color="auto"/>
            <w:bottom w:val="none" w:sz="0" w:space="0" w:color="auto"/>
            <w:right w:val="none" w:sz="0" w:space="0" w:color="auto"/>
          </w:divBdr>
        </w:div>
        <w:div w:id="2009015547">
          <w:marLeft w:val="0"/>
          <w:marRight w:val="0"/>
          <w:marTop w:val="0"/>
          <w:marBottom w:val="225"/>
          <w:divBdr>
            <w:top w:val="none" w:sz="0" w:space="0" w:color="auto"/>
            <w:left w:val="none" w:sz="0" w:space="0" w:color="auto"/>
            <w:bottom w:val="none" w:sz="0" w:space="0" w:color="auto"/>
            <w:right w:val="none" w:sz="0" w:space="0" w:color="auto"/>
          </w:divBdr>
        </w:div>
        <w:div w:id="1063409648">
          <w:marLeft w:val="0"/>
          <w:marRight w:val="0"/>
          <w:marTop w:val="0"/>
          <w:marBottom w:val="225"/>
          <w:divBdr>
            <w:top w:val="none" w:sz="0" w:space="0" w:color="auto"/>
            <w:left w:val="none" w:sz="0" w:space="0" w:color="auto"/>
            <w:bottom w:val="none" w:sz="0" w:space="0" w:color="auto"/>
            <w:right w:val="none" w:sz="0" w:space="0" w:color="auto"/>
          </w:divBdr>
        </w:div>
        <w:div w:id="588461645">
          <w:marLeft w:val="0"/>
          <w:marRight w:val="0"/>
          <w:marTop w:val="0"/>
          <w:marBottom w:val="225"/>
          <w:divBdr>
            <w:top w:val="none" w:sz="0" w:space="0" w:color="auto"/>
            <w:left w:val="none" w:sz="0" w:space="0" w:color="auto"/>
            <w:bottom w:val="none" w:sz="0" w:space="0" w:color="auto"/>
            <w:right w:val="none" w:sz="0" w:space="0" w:color="auto"/>
          </w:divBdr>
        </w:div>
        <w:div w:id="1376807258">
          <w:marLeft w:val="0"/>
          <w:marRight w:val="0"/>
          <w:marTop w:val="0"/>
          <w:marBottom w:val="225"/>
          <w:divBdr>
            <w:top w:val="none" w:sz="0" w:space="0" w:color="auto"/>
            <w:left w:val="none" w:sz="0" w:space="0" w:color="auto"/>
            <w:bottom w:val="none" w:sz="0" w:space="0" w:color="auto"/>
            <w:right w:val="none" w:sz="0" w:space="0" w:color="auto"/>
          </w:divBdr>
        </w:div>
        <w:div w:id="1121605145">
          <w:marLeft w:val="0"/>
          <w:marRight w:val="0"/>
          <w:marTop w:val="0"/>
          <w:marBottom w:val="225"/>
          <w:divBdr>
            <w:top w:val="none" w:sz="0" w:space="0" w:color="auto"/>
            <w:left w:val="none" w:sz="0" w:space="0" w:color="auto"/>
            <w:bottom w:val="none" w:sz="0" w:space="0" w:color="auto"/>
            <w:right w:val="none" w:sz="0" w:space="0" w:color="auto"/>
          </w:divBdr>
        </w:div>
        <w:div w:id="822545800">
          <w:marLeft w:val="0"/>
          <w:marRight w:val="0"/>
          <w:marTop w:val="0"/>
          <w:marBottom w:val="225"/>
          <w:divBdr>
            <w:top w:val="none" w:sz="0" w:space="0" w:color="auto"/>
            <w:left w:val="none" w:sz="0" w:space="0" w:color="auto"/>
            <w:bottom w:val="none" w:sz="0" w:space="0" w:color="auto"/>
            <w:right w:val="none" w:sz="0" w:space="0" w:color="auto"/>
          </w:divBdr>
        </w:div>
        <w:div w:id="396704886">
          <w:marLeft w:val="0"/>
          <w:marRight w:val="0"/>
          <w:marTop w:val="0"/>
          <w:marBottom w:val="225"/>
          <w:divBdr>
            <w:top w:val="none" w:sz="0" w:space="0" w:color="auto"/>
            <w:left w:val="none" w:sz="0" w:space="0" w:color="auto"/>
            <w:bottom w:val="none" w:sz="0" w:space="0" w:color="auto"/>
            <w:right w:val="none" w:sz="0" w:space="0" w:color="auto"/>
          </w:divBdr>
        </w:div>
        <w:div w:id="430860129">
          <w:marLeft w:val="0"/>
          <w:marRight w:val="0"/>
          <w:marTop w:val="0"/>
          <w:marBottom w:val="225"/>
          <w:divBdr>
            <w:top w:val="none" w:sz="0" w:space="0" w:color="auto"/>
            <w:left w:val="none" w:sz="0" w:space="0" w:color="auto"/>
            <w:bottom w:val="none" w:sz="0" w:space="0" w:color="auto"/>
            <w:right w:val="none" w:sz="0" w:space="0" w:color="auto"/>
          </w:divBdr>
        </w:div>
        <w:div w:id="162823516">
          <w:marLeft w:val="0"/>
          <w:marRight w:val="0"/>
          <w:marTop w:val="0"/>
          <w:marBottom w:val="225"/>
          <w:divBdr>
            <w:top w:val="none" w:sz="0" w:space="0" w:color="auto"/>
            <w:left w:val="none" w:sz="0" w:space="0" w:color="auto"/>
            <w:bottom w:val="none" w:sz="0" w:space="0" w:color="auto"/>
            <w:right w:val="none" w:sz="0" w:space="0" w:color="auto"/>
          </w:divBdr>
        </w:div>
        <w:div w:id="1891847102">
          <w:marLeft w:val="0"/>
          <w:marRight w:val="0"/>
          <w:marTop w:val="0"/>
          <w:marBottom w:val="225"/>
          <w:divBdr>
            <w:top w:val="none" w:sz="0" w:space="0" w:color="auto"/>
            <w:left w:val="none" w:sz="0" w:space="0" w:color="auto"/>
            <w:bottom w:val="none" w:sz="0" w:space="0" w:color="auto"/>
            <w:right w:val="none" w:sz="0" w:space="0" w:color="auto"/>
          </w:divBdr>
        </w:div>
        <w:div w:id="1547374126">
          <w:marLeft w:val="0"/>
          <w:marRight w:val="0"/>
          <w:marTop w:val="0"/>
          <w:marBottom w:val="225"/>
          <w:divBdr>
            <w:top w:val="none" w:sz="0" w:space="0" w:color="auto"/>
            <w:left w:val="none" w:sz="0" w:space="0" w:color="auto"/>
            <w:bottom w:val="none" w:sz="0" w:space="0" w:color="auto"/>
            <w:right w:val="none" w:sz="0" w:space="0" w:color="auto"/>
          </w:divBdr>
        </w:div>
        <w:div w:id="2019579261">
          <w:marLeft w:val="0"/>
          <w:marRight w:val="0"/>
          <w:marTop w:val="0"/>
          <w:marBottom w:val="225"/>
          <w:divBdr>
            <w:top w:val="none" w:sz="0" w:space="0" w:color="auto"/>
            <w:left w:val="none" w:sz="0" w:space="0" w:color="auto"/>
            <w:bottom w:val="none" w:sz="0" w:space="0" w:color="auto"/>
            <w:right w:val="none" w:sz="0" w:space="0" w:color="auto"/>
          </w:divBdr>
        </w:div>
        <w:div w:id="1358965818">
          <w:marLeft w:val="0"/>
          <w:marRight w:val="0"/>
          <w:marTop w:val="0"/>
          <w:marBottom w:val="225"/>
          <w:divBdr>
            <w:top w:val="none" w:sz="0" w:space="0" w:color="auto"/>
            <w:left w:val="none" w:sz="0" w:space="0" w:color="auto"/>
            <w:bottom w:val="none" w:sz="0" w:space="0" w:color="auto"/>
            <w:right w:val="none" w:sz="0" w:space="0" w:color="auto"/>
          </w:divBdr>
        </w:div>
        <w:div w:id="841818475">
          <w:marLeft w:val="0"/>
          <w:marRight w:val="0"/>
          <w:marTop w:val="0"/>
          <w:marBottom w:val="225"/>
          <w:divBdr>
            <w:top w:val="none" w:sz="0" w:space="0" w:color="auto"/>
            <w:left w:val="none" w:sz="0" w:space="0" w:color="auto"/>
            <w:bottom w:val="none" w:sz="0" w:space="0" w:color="auto"/>
            <w:right w:val="none" w:sz="0" w:space="0" w:color="auto"/>
          </w:divBdr>
        </w:div>
        <w:div w:id="329674313">
          <w:marLeft w:val="0"/>
          <w:marRight w:val="0"/>
          <w:marTop w:val="0"/>
          <w:marBottom w:val="225"/>
          <w:divBdr>
            <w:top w:val="none" w:sz="0" w:space="0" w:color="auto"/>
            <w:left w:val="none" w:sz="0" w:space="0" w:color="auto"/>
            <w:bottom w:val="none" w:sz="0" w:space="0" w:color="auto"/>
            <w:right w:val="none" w:sz="0" w:space="0" w:color="auto"/>
          </w:divBdr>
        </w:div>
        <w:div w:id="353385372">
          <w:marLeft w:val="0"/>
          <w:marRight w:val="0"/>
          <w:marTop w:val="0"/>
          <w:marBottom w:val="225"/>
          <w:divBdr>
            <w:top w:val="none" w:sz="0" w:space="0" w:color="auto"/>
            <w:left w:val="none" w:sz="0" w:space="0" w:color="auto"/>
            <w:bottom w:val="none" w:sz="0" w:space="0" w:color="auto"/>
            <w:right w:val="none" w:sz="0" w:space="0" w:color="auto"/>
          </w:divBdr>
        </w:div>
        <w:div w:id="1782841721">
          <w:marLeft w:val="0"/>
          <w:marRight w:val="0"/>
          <w:marTop w:val="0"/>
          <w:marBottom w:val="225"/>
          <w:divBdr>
            <w:top w:val="none" w:sz="0" w:space="0" w:color="auto"/>
            <w:left w:val="none" w:sz="0" w:space="0" w:color="auto"/>
            <w:bottom w:val="none" w:sz="0" w:space="0" w:color="auto"/>
            <w:right w:val="none" w:sz="0" w:space="0" w:color="auto"/>
          </w:divBdr>
        </w:div>
        <w:div w:id="180512601">
          <w:marLeft w:val="0"/>
          <w:marRight w:val="0"/>
          <w:marTop w:val="0"/>
          <w:marBottom w:val="225"/>
          <w:divBdr>
            <w:top w:val="none" w:sz="0" w:space="0" w:color="auto"/>
            <w:left w:val="none" w:sz="0" w:space="0" w:color="auto"/>
            <w:bottom w:val="none" w:sz="0" w:space="0" w:color="auto"/>
            <w:right w:val="none" w:sz="0" w:space="0" w:color="auto"/>
          </w:divBdr>
        </w:div>
        <w:div w:id="1518958143">
          <w:marLeft w:val="0"/>
          <w:marRight w:val="0"/>
          <w:marTop w:val="0"/>
          <w:marBottom w:val="225"/>
          <w:divBdr>
            <w:top w:val="none" w:sz="0" w:space="0" w:color="auto"/>
            <w:left w:val="none" w:sz="0" w:space="0" w:color="auto"/>
            <w:bottom w:val="none" w:sz="0" w:space="0" w:color="auto"/>
            <w:right w:val="none" w:sz="0" w:space="0" w:color="auto"/>
          </w:divBdr>
        </w:div>
        <w:div w:id="75443529">
          <w:marLeft w:val="0"/>
          <w:marRight w:val="0"/>
          <w:marTop w:val="0"/>
          <w:marBottom w:val="225"/>
          <w:divBdr>
            <w:top w:val="none" w:sz="0" w:space="0" w:color="auto"/>
            <w:left w:val="none" w:sz="0" w:space="0" w:color="auto"/>
            <w:bottom w:val="none" w:sz="0" w:space="0" w:color="auto"/>
            <w:right w:val="none" w:sz="0" w:space="0" w:color="auto"/>
          </w:divBdr>
        </w:div>
        <w:div w:id="1495147909">
          <w:marLeft w:val="0"/>
          <w:marRight w:val="0"/>
          <w:marTop w:val="0"/>
          <w:marBottom w:val="225"/>
          <w:divBdr>
            <w:top w:val="none" w:sz="0" w:space="0" w:color="auto"/>
            <w:left w:val="none" w:sz="0" w:space="0" w:color="auto"/>
            <w:bottom w:val="none" w:sz="0" w:space="0" w:color="auto"/>
            <w:right w:val="none" w:sz="0" w:space="0" w:color="auto"/>
          </w:divBdr>
        </w:div>
        <w:div w:id="1828353679">
          <w:marLeft w:val="0"/>
          <w:marRight w:val="0"/>
          <w:marTop w:val="0"/>
          <w:marBottom w:val="225"/>
          <w:divBdr>
            <w:top w:val="none" w:sz="0" w:space="0" w:color="auto"/>
            <w:left w:val="none" w:sz="0" w:space="0" w:color="auto"/>
            <w:bottom w:val="none" w:sz="0" w:space="0" w:color="auto"/>
            <w:right w:val="none" w:sz="0" w:space="0" w:color="auto"/>
          </w:divBdr>
        </w:div>
        <w:div w:id="1804732608">
          <w:marLeft w:val="0"/>
          <w:marRight w:val="0"/>
          <w:marTop w:val="0"/>
          <w:marBottom w:val="225"/>
          <w:divBdr>
            <w:top w:val="none" w:sz="0" w:space="0" w:color="auto"/>
            <w:left w:val="none" w:sz="0" w:space="0" w:color="auto"/>
            <w:bottom w:val="none" w:sz="0" w:space="0" w:color="auto"/>
            <w:right w:val="none" w:sz="0" w:space="0" w:color="auto"/>
          </w:divBdr>
        </w:div>
        <w:div w:id="831607461">
          <w:marLeft w:val="0"/>
          <w:marRight w:val="0"/>
          <w:marTop w:val="0"/>
          <w:marBottom w:val="225"/>
          <w:divBdr>
            <w:top w:val="none" w:sz="0" w:space="0" w:color="auto"/>
            <w:left w:val="none" w:sz="0" w:space="0" w:color="auto"/>
            <w:bottom w:val="none" w:sz="0" w:space="0" w:color="auto"/>
            <w:right w:val="none" w:sz="0" w:space="0" w:color="auto"/>
          </w:divBdr>
        </w:div>
        <w:div w:id="473064709">
          <w:marLeft w:val="0"/>
          <w:marRight w:val="0"/>
          <w:marTop w:val="0"/>
          <w:marBottom w:val="225"/>
          <w:divBdr>
            <w:top w:val="none" w:sz="0" w:space="0" w:color="auto"/>
            <w:left w:val="none" w:sz="0" w:space="0" w:color="auto"/>
            <w:bottom w:val="none" w:sz="0" w:space="0" w:color="auto"/>
            <w:right w:val="none" w:sz="0" w:space="0" w:color="auto"/>
          </w:divBdr>
        </w:div>
        <w:div w:id="195654876">
          <w:marLeft w:val="0"/>
          <w:marRight w:val="0"/>
          <w:marTop w:val="0"/>
          <w:marBottom w:val="225"/>
          <w:divBdr>
            <w:top w:val="none" w:sz="0" w:space="0" w:color="auto"/>
            <w:left w:val="none" w:sz="0" w:space="0" w:color="auto"/>
            <w:bottom w:val="none" w:sz="0" w:space="0" w:color="auto"/>
            <w:right w:val="none" w:sz="0" w:space="0" w:color="auto"/>
          </w:divBdr>
        </w:div>
        <w:div w:id="1248539379">
          <w:marLeft w:val="0"/>
          <w:marRight w:val="0"/>
          <w:marTop w:val="0"/>
          <w:marBottom w:val="225"/>
          <w:divBdr>
            <w:top w:val="none" w:sz="0" w:space="0" w:color="auto"/>
            <w:left w:val="none" w:sz="0" w:space="0" w:color="auto"/>
            <w:bottom w:val="none" w:sz="0" w:space="0" w:color="auto"/>
            <w:right w:val="none" w:sz="0" w:space="0" w:color="auto"/>
          </w:divBdr>
        </w:div>
        <w:div w:id="847212688">
          <w:marLeft w:val="0"/>
          <w:marRight w:val="0"/>
          <w:marTop w:val="0"/>
          <w:marBottom w:val="225"/>
          <w:divBdr>
            <w:top w:val="none" w:sz="0" w:space="0" w:color="auto"/>
            <w:left w:val="none" w:sz="0" w:space="0" w:color="auto"/>
            <w:bottom w:val="none" w:sz="0" w:space="0" w:color="auto"/>
            <w:right w:val="none" w:sz="0" w:space="0" w:color="auto"/>
          </w:divBdr>
        </w:div>
        <w:div w:id="8527918">
          <w:marLeft w:val="0"/>
          <w:marRight w:val="0"/>
          <w:marTop w:val="0"/>
          <w:marBottom w:val="225"/>
          <w:divBdr>
            <w:top w:val="none" w:sz="0" w:space="0" w:color="auto"/>
            <w:left w:val="none" w:sz="0" w:space="0" w:color="auto"/>
            <w:bottom w:val="none" w:sz="0" w:space="0" w:color="auto"/>
            <w:right w:val="none" w:sz="0" w:space="0" w:color="auto"/>
          </w:divBdr>
        </w:div>
        <w:div w:id="193156005">
          <w:marLeft w:val="0"/>
          <w:marRight w:val="0"/>
          <w:marTop w:val="0"/>
          <w:marBottom w:val="225"/>
          <w:divBdr>
            <w:top w:val="none" w:sz="0" w:space="0" w:color="auto"/>
            <w:left w:val="none" w:sz="0" w:space="0" w:color="auto"/>
            <w:bottom w:val="none" w:sz="0" w:space="0" w:color="auto"/>
            <w:right w:val="none" w:sz="0" w:space="0" w:color="auto"/>
          </w:divBdr>
        </w:div>
        <w:div w:id="101728593">
          <w:marLeft w:val="0"/>
          <w:marRight w:val="0"/>
          <w:marTop w:val="0"/>
          <w:marBottom w:val="225"/>
          <w:divBdr>
            <w:top w:val="none" w:sz="0" w:space="0" w:color="auto"/>
            <w:left w:val="none" w:sz="0" w:space="0" w:color="auto"/>
            <w:bottom w:val="none" w:sz="0" w:space="0" w:color="auto"/>
            <w:right w:val="none" w:sz="0" w:space="0" w:color="auto"/>
          </w:divBdr>
        </w:div>
        <w:div w:id="1601834967">
          <w:marLeft w:val="0"/>
          <w:marRight w:val="0"/>
          <w:marTop w:val="0"/>
          <w:marBottom w:val="225"/>
          <w:divBdr>
            <w:top w:val="none" w:sz="0" w:space="0" w:color="auto"/>
            <w:left w:val="none" w:sz="0" w:space="0" w:color="auto"/>
            <w:bottom w:val="none" w:sz="0" w:space="0" w:color="auto"/>
            <w:right w:val="none" w:sz="0" w:space="0" w:color="auto"/>
          </w:divBdr>
        </w:div>
        <w:div w:id="664091063">
          <w:marLeft w:val="0"/>
          <w:marRight w:val="0"/>
          <w:marTop w:val="0"/>
          <w:marBottom w:val="225"/>
          <w:divBdr>
            <w:top w:val="none" w:sz="0" w:space="0" w:color="auto"/>
            <w:left w:val="none" w:sz="0" w:space="0" w:color="auto"/>
            <w:bottom w:val="none" w:sz="0" w:space="0" w:color="auto"/>
            <w:right w:val="none" w:sz="0" w:space="0" w:color="auto"/>
          </w:divBdr>
        </w:div>
        <w:div w:id="1134178201">
          <w:marLeft w:val="0"/>
          <w:marRight w:val="0"/>
          <w:marTop w:val="0"/>
          <w:marBottom w:val="225"/>
          <w:divBdr>
            <w:top w:val="none" w:sz="0" w:space="0" w:color="auto"/>
            <w:left w:val="none" w:sz="0" w:space="0" w:color="auto"/>
            <w:bottom w:val="none" w:sz="0" w:space="0" w:color="auto"/>
            <w:right w:val="none" w:sz="0" w:space="0" w:color="auto"/>
          </w:divBdr>
        </w:div>
        <w:div w:id="505175906">
          <w:marLeft w:val="0"/>
          <w:marRight w:val="0"/>
          <w:marTop w:val="0"/>
          <w:marBottom w:val="225"/>
          <w:divBdr>
            <w:top w:val="none" w:sz="0" w:space="0" w:color="auto"/>
            <w:left w:val="none" w:sz="0" w:space="0" w:color="auto"/>
            <w:bottom w:val="none" w:sz="0" w:space="0" w:color="auto"/>
            <w:right w:val="none" w:sz="0" w:space="0" w:color="auto"/>
          </w:divBdr>
        </w:div>
        <w:div w:id="1605192485">
          <w:marLeft w:val="0"/>
          <w:marRight w:val="0"/>
          <w:marTop w:val="0"/>
          <w:marBottom w:val="225"/>
          <w:divBdr>
            <w:top w:val="none" w:sz="0" w:space="0" w:color="auto"/>
            <w:left w:val="none" w:sz="0" w:space="0" w:color="auto"/>
            <w:bottom w:val="none" w:sz="0" w:space="0" w:color="auto"/>
            <w:right w:val="none" w:sz="0" w:space="0" w:color="auto"/>
          </w:divBdr>
        </w:div>
        <w:div w:id="1609390221">
          <w:marLeft w:val="0"/>
          <w:marRight w:val="0"/>
          <w:marTop w:val="0"/>
          <w:marBottom w:val="225"/>
          <w:divBdr>
            <w:top w:val="none" w:sz="0" w:space="0" w:color="auto"/>
            <w:left w:val="none" w:sz="0" w:space="0" w:color="auto"/>
            <w:bottom w:val="none" w:sz="0" w:space="0" w:color="auto"/>
            <w:right w:val="none" w:sz="0" w:space="0" w:color="auto"/>
          </w:divBdr>
        </w:div>
        <w:div w:id="1091658970">
          <w:marLeft w:val="0"/>
          <w:marRight w:val="0"/>
          <w:marTop w:val="0"/>
          <w:marBottom w:val="225"/>
          <w:divBdr>
            <w:top w:val="none" w:sz="0" w:space="0" w:color="auto"/>
            <w:left w:val="none" w:sz="0" w:space="0" w:color="auto"/>
            <w:bottom w:val="none" w:sz="0" w:space="0" w:color="auto"/>
            <w:right w:val="none" w:sz="0" w:space="0" w:color="auto"/>
          </w:divBdr>
        </w:div>
        <w:div w:id="366567293">
          <w:marLeft w:val="0"/>
          <w:marRight w:val="0"/>
          <w:marTop w:val="0"/>
          <w:marBottom w:val="225"/>
          <w:divBdr>
            <w:top w:val="none" w:sz="0" w:space="0" w:color="auto"/>
            <w:left w:val="none" w:sz="0" w:space="0" w:color="auto"/>
            <w:bottom w:val="none" w:sz="0" w:space="0" w:color="auto"/>
            <w:right w:val="none" w:sz="0" w:space="0" w:color="auto"/>
          </w:divBdr>
        </w:div>
        <w:div w:id="1392535462">
          <w:marLeft w:val="0"/>
          <w:marRight w:val="0"/>
          <w:marTop w:val="0"/>
          <w:marBottom w:val="225"/>
          <w:divBdr>
            <w:top w:val="none" w:sz="0" w:space="0" w:color="auto"/>
            <w:left w:val="none" w:sz="0" w:space="0" w:color="auto"/>
            <w:bottom w:val="none" w:sz="0" w:space="0" w:color="auto"/>
            <w:right w:val="none" w:sz="0" w:space="0" w:color="auto"/>
          </w:divBdr>
        </w:div>
        <w:div w:id="2098482085">
          <w:marLeft w:val="0"/>
          <w:marRight w:val="0"/>
          <w:marTop w:val="0"/>
          <w:marBottom w:val="225"/>
          <w:divBdr>
            <w:top w:val="none" w:sz="0" w:space="0" w:color="auto"/>
            <w:left w:val="none" w:sz="0" w:space="0" w:color="auto"/>
            <w:bottom w:val="none" w:sz="0" w:space="0" w:color="auto"/>
            <w:right w:val="none" w:sz="0" w:space="0" w:color="auto"/>
          </w:divBdr>
        </w:div>
        <w:div w:id="251092337">
          <w:marLeft w:val="0"/>
          <w:marRight w:val="0"/>
          <w:marTop w:val="0"/>
          <w:marBottom w:val="225"/>
          <w:divBdr>
            <w:top w:val="none" w:sz="0" w:space="0" w:color="auto"/>
            <w:left w:val="none" w:sz="0" w:space="0" w:color="auto"/>
            <w:bottom w:val="none" w:sz="0" w:space="0" w:color="auto"/>
            <w:right w:val="none" w:sz="0" w:space="0" w:color="auto"/>
          </w:divBdr>
        </w:div>
        <w:div w:id="1644845153">
          <w:marLeft w:val="0"/>
          <w:marRight w:val="0"/>
          <w:marTop w:val="0"/>
          <w:marBottom w:val="225"/>
          <w:divBdr>
            <w:top w:val="none" w:sz="0" w:space="0" w:color="auto"/>
            <w:left w:val="none" w:sz="0" w:space="0" w:color="auto"/>
            <w:bottom w:val="none" w:sz="0" w:space="0" w:color="auto"/>
            <w:right w:val="none" w:sz="0" w:space="0" w:color="auto"/>
          </w:divBdr>
        </w:div>
        <w:div w:id="346443801">
          <w:marLeft w:val="0"/>
          <w:marRight w:val="0"/>
          <w:marTop w:val="0"/>
          <w:marBottom w:val="225"/>
          <w:divBdr>
            <w:top w:val="none" w:sz="0" w:space="0" w:color="auto"/>
            <w:left w:val="none" w:sz="0" w:space="0" w:color="auto"/>
            <w:bottom w:val="none" w:sz="0" w:space="0" w:color="auto"/>
            <w:right w:val="none" w:sz="0" w:space="0" w:color="auto"/>
          </w:divBdr>
        </w:div>
        <w:div w:id="1559510196">
          <w:marLeft w:val="0"/>
          <w:marRight w:val="0"/>
          <w:marTop w:val="0"/>
          <w:marBottom w:val="225"/>
          <w:divBdr>
            <w:top w:val="none" w:sz="0" w:space="0" w:color="auto"/>
            <w:left w:val="none" w:sz="0" w:space="0" w:color="auto"/>
            <w:bottom w:val="none" w:sz="0" w:space="0" w:color="auto"/>
            <w:right w:val="none" w:sz="0" w:space="0" w:color="auto"/>
          </w:divBdr>
        </w:div>
        <w:div w:id="1589577504">
          <w:marLeft w:val="0"/>
          <w:marRight w:val="0"/>
          <w:marTop w:val="0"/>
          <w:marBottom w:val="225"/>
          <w:divBdr>
            <w:top w:val="none" w:sz="0" w:space="0" w:color="auto"/>
            <w:left w:val="none" w:sz="0" w:space="0" w:color="auto"/>
            <w:bottom w:val="none" w:sz="0" w:space="0" w:color="auto"/>
            <w:right w:val="none" w:sz="0" w:space="0" w:color="auto"/>
          </w:divBdr>
        </w:div>
        <w:div w:id="1395011935">
          <w:marLeft w:val="0"/>
          <w:marRight w:val="0"/>
          <w:marTop w:val="0"/>
          <w:marBottom w:val="225"/>
          <w:divBdr>
            <w:top w:val="none" w:sz="0" w:space="0" w:color="auto"/>
            <w:left w:val="none" w:sz="0" w:space="0" w:color="auto"/>
            <w:bottom w:val="none" w:sz="0" w:space="0" w:color="auto"/>
            <w:right w:val="none" w:sz="0" w:space="0" w:color="auto"/>
          </w:divBdr>
        </w:div>
        <w:div w:id="290720224">
          <w:marLeft w:val="0"/>
          <w:marRight w:val="0"/>
          <w:marTop w:val="0"/>
          <w:marBottom w:val="225"/>
          <w:divBdr>
            <w:top w:val="none" w:sz="0" w:space="0" w:color="auto"/>
            <w:left w:val="none" w:sz="0" w:space="0" w:color="auto"/>
            <w:bottom w:val="none" w:sz="0" w:space="0" w:color="auto"/>
            <w:right w:val="none" w:sz="0" w:space="0" w:color="auto"/>
          </w:divBdr>
        </w:div>
        <w:div w:id="1397973366">
          <w:marLeft w:val="0"/>
          <w:marRight w:val="0"/>
          <w:marTop w:val="0"/>
          <w:marBottom w:val="225"/>
          <w:divBdr>
            <w:top w:val="none" w:sz="0" w:space="0" w:color="auto"/>
            <w:left w:val="none" w:sz="0" w:space="0" w:color="auto"/>
            <w:bottom w:val="none" w:sz="0" w:space="0" w:color="auto"/>
            <w:right w:val="none" w:sz="0" w:space="0" w:color="auto"/>
          </w:divBdr>
        </w:div>
        <w:div w:id="442040579">
          <w:marLeft w:val="0"/>
          <w:marRight w:val="0"/>
          <w:marTop w:val="0"/>
          <w:marBottom w:val="225"/>
          <w:divBdr>
            <w:top w:val="none" w:sz="0" w:space="0" w:color="auto"/>
            <w:left w:val="none" w:sz="0" w:space="0" w:color="auto"/>
            <w:bottom w:val="none" w:sz="0" w:space="0" w:color="auto"/>
            <w:right w:val="none" w:sz="0" w:space="0" w:color="auto"/>
          </w:divBdr>
        </w:div>
        <w:div w:id="1430152501">
          <w:marLeft w:val="0"/>
          <w:marRight w:val="0"/>
          <w:marTop w:val="0"/>
          <w:marBottom w:val="225"/>
          <w:divBdr>
            <w:top w:val="none" w:sz="0" w:space="0" w:color="auto"/>
            <w:left w:val="none" w:sz="0" w:space="0" w:color="auto"/>
            <w:bottom w:val="none" w:sz="0" w:space="0" w:color="auto"/>
            <w:right w:val="none" w:sz="0" w:space="0" w:color="auto"/>
          </w:divBdr>
        </w:div>
        <w:div w:id="1134325568">
          <w:marLeft w:val="0"/>
          <w:marRight w:val="0"/>
          <w:marTop w:val="0"/>
          <w:marBottom w:val="225"/>
          <w:divBdr>
            <w:top w:val="none" w:sz="0" w:space="0" w:color="auto"/>
            <w:left w:val="none" w:sz="0" w:space="0" w:color="auto"/>
            <w:bottom w:val="none" w:sz="0" w:space="0" w:color="auto"/>
            <w:right w:val="none" w:sz="0" w:space="0" w:color="auto"/>
          </w:divBdr>
        </w:div>
        <w:div w:id="216288054">
          <w:marLeft w:val="0"/>
          <w:marRight w:val="0"/>
          <w:marTop w:val="0"/>
          <w:marBottom w:val="225"/>
          <w:divBdr>
            <w:top w:val="none" w:sz="0" w:space="0" w:color="auto"/>
            <w:left w:val="none" w:sz="0" w:space="0" w:color="auto"/>
            <w:bottom w:val="none" w:sz="0" w:space="0" w:color="auto"/>
            <w:right w:val="none" w:sz="0" w:space="0" w:color="auto"/>
          </w:divBdr>
        </w:div>
        <w:div w:id="93789839">
          <w:marLeft w:val="0"/>
          <w:marRight w:val="0"/>
          <w:marTop w:val="0"/>
          <w:marBottom w:val="225"/>
          <w:divBdr>
            <w:top w:val="none" w:sz="0" w:space="0" w:color="auto"/>
            <w:left w:val="none" w:sz="0" w:space="0" w:color="auto"/>
            <w:bottom w:val="none" w:sz="0" w:space="0" w:color="auto"/>
            <w:right w:val="none" w:sz="0" w:space="0" w:color="auto"/>
          </w:divBdr>
        </w:div>
        <w:div w:id="1455249672">
          <w:marLeft w:val="0"/>
          <w:marRight w:val="0"/>
          <w:marTop w:val="0"/>
          <w:marBottom w:val="225"/>
          <w:divBdr>
            <w:top w:val="none" w:sz="0" w:space="0" w:color="auto"/>
            <w:left w:val="none" w:sz="0" w:space="0" w:color="auto"/>
            <w:bottom w:val="none" w:sz="0" w:space="0" w:color="auto"/>
            <w:right w:val="none" w:sz="0" w:space="0" w:color="auto"/>
          </w:divBdr>
        </w:div>
        <w:div w:id="976296630">
          <w:marLeft w:val="0"/>
          <w:marRight w:val="0"/>
          <w:marTop w:val="0"/>
          <w:marBottom w:val="225"/>
          <w:divBdr>
            <w:top w:val="none" w:sz="0" w:space="0" w:color="auto"/>
            <w:left w:val="none" w:sz="0" w:space="0" w:color="auto"/>
            <w:bottom w:val="none" w:sz="0" w:space="0" w:color="auto"/>
            <w:right w:val="none" w:sz="0" w:space="0" w:color="auto"/>
          </w:divBdr>
        </w:div>
        <w:div w:id="1417291278">
          <w:marLeft w:val="0"/>
          <w:marRight w:val="0"/>
          <w:marTop w:val="0"/>
          <w:marBottom w:val="225"/>
          <w:divBdr>
            <w:top w:val="none" w:sz="0" w:space="0" w:color="auto"/>
            <w:left w:val="none" w:sz="0" w:space="0" w:color="auto"/>
            <w:bottom w:val="none" w:sz="0" w:space="0" w:color="auto"/>
            <w:right w:val="none" w:sz="0" w:space="0" w:color="auto"/>
          </w:divBdr>
        </w:div>
        <w:div w:id="9643951">
          <w:marLeft w:val="0"/>
          <w:marRight w:val="0"/>
          <w:marTop w:val="0"/>
          <w:marBottom w:val="225"/>
          <w:divBdr>
            <w:top w:val="none" w:sz="0" w:space="0" w:color="auto"/>
            <w:left w:val="none" w:sz="0" w:space="0" w:color="auto"/>
            <w:bottom w:val="none" w:sz="0" w:space="0" w:color="auto"/>
            <w:right w:val="none" w:sz="0" w:space="0" w:color="auto"/>
          </w:divBdr>
        </w:div>
        <w:div w:id="2077169961">
          <w:marLeft w:val="0"/>
          <w:marRight w:val="0"/>
          <w:marTop w:val="0"/>
          <w:marBottom w:val="225"/>
          <w:divBdr>
            <w:top w:val="none" w:sz="0" w:space="0" w:color="auto"/>
            <w:left w:val="none" w:sz="0" w:space="0" w:color="auto"/>
            <w:bottom w:val="none" w:sz="0" w:space="0" w:color="auto"/>
            <w:right w:val="none" w:sz="0" w:space="0" w:color="auto"/>
          </w:divBdr>
        </w:div>
        <w:div w:id="1106540435">
          <w:marLeft w:val="0"/>
          <w:marRight w:val="0"/>
          <w:marTop w:val="0"/>
          <w:marBottom w:val="225"/>
          <w:divBdr>
            <w:top w:val="none" w:sz="0" w:space="0" w:color="auto"/>
            <w:left w:val="none" w:sz="0" w:space="0" w:color="auto"/>
            <w:bottom w:val="none" w:sz="0" w:space="0" w:color="auto"/>
            <w:right w:val="none" w:sz="0" w:space="0" w:color="auto"/>
          </w:divBdr>
        </w:div>
        <w:div w:id="1917126769">
          <w:marLeft w:val="0"/>
          <w:marRight w:val="0"/>
          <w:marTop w:val="0"/>
          <w:marBottom w:val="225"/>
          <w:divBdr>
            <w:top w:val="none" w:sz="0" w:space="0" w:color="auto"/>
            <w:left w:val="none" w:sz="0" w:space="0" w:color="auto"/>
            <w:bottom w:val="none" w:sz="0" w:space="0" w:color="auto"/>
            <w:right w:val="none" w:sz="0" w:space="0" w:color="auto"/>
          </w:divBdr>
        </w:div>
        <w:div w:id="1779063379">
          <w:marLeft w:val="0"/>
          <w:marRight w:val="0"/>
          <w:marTop w:val="0"/>
          <w:marBottom w:val="225"/>
          <w:divBdr>
            <w:top w:val="none" w:sz="0" w:space="0" w:color="auto"/>
            <w:left w:val="none" w:sz="0" w:space="0" w:color="auto"/>
            <w:bottom w:val="none" w:sz="0" w:space="0" w:color="auto"/>
            <w:right w:val="none" w:sz="0" w:space="0" w:color="auto"/>
          </w:divBdr>
        </w:div>
        <w:div w:id="1215897470">
          <w:marLeft w:val="0"/>
          <w:marRight w:val="0"/>
          <w:marTop w:val="0"/>
          <w:marBottom w:val="225"/>
          <w:divBdr>
            <w:top w:val="none" w:sz="0" w:space="0" w:color="auto"/>
            <w:left w:val="none" w:sz="0" w:space="0" w:color="auto"/>
            <w:bottom w:val="none" w:sz="0" w:space="0" w:color="auto"/>
            <w:right w:val="none" w:sz="0" w:space="0" w:color="auto"/>
          </w:divBdr>
        </w:div>
      </w:divsChild>
    </w:div>
    <w:div w:id="1959992771">
      <w:bodyDiv w:val="1"/>
      <w:marLeft w:val="0"/>
      <w:marRight w:val="0"/>
      <w:marTop w:val="0"/>
      <w:marBottom w:val="0"/>
      <w:divBdr>
        <w:top w:val="none" w:sz="0" w:space="0" w:color="auto"/>
        <w:left w:val="none" w:sz="0" w:space="0" w:color="auto"/>
        <w:bottom w:val="none" w:sz="0" w:space="0" w:color="auto"/>
        <w:right w:val="none" w:sz="0" w:space="0" w:color="auto"/>
      </w:divBdr>
    </w:div>
    <w:div w:id="198936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1266</Words>
  <Characters>7217</Characters>
  <Application>Microsoft Office Word</Application>
  <DocSecurity>0</DocSecurity>
  <Lines>60</Lines>
  <Paragraphs>16</Paragraphs>
  <ScaleCrop>false</ScaleCrop>
  <Company/>
  <LinksUpToDate>false</LinksUpToDate>
  <CharactersWithSpaces>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q</cp:lastModifiedBy>
  <cp:revision>4</cp:revision>
  <dcterms:created xsi:type="dcterms:W3CDTF">2022-05-20T08:39:00Z</dcterms:created>
  <dcterms:modified xsi:type="dcterms:W3CDTF">2023-10-19T02:34:00Z</dcterms:modified>
</cp:coreProperties>
</file>