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A5E" w:rsidRDefault="00892A5E" w:rsidP="00892A5E">
      <w:pPr>
        <w:adjustRightInd w:val="0"/>
        <w:snapToGrid w:val="0"/>
        <w:spacing w:line="360" w:lineRule="auto"/>
        <w:contextualSpacing/>
        <w:jc w:val="center"/>
        <w:rPr>
          <w:rFonts w:ascii="宋体" w:eastAsia="宋体" w:hAnsi="宋体" w:hint="eastAsia"/>
          <w:b/>
          <w:bCs/>
          <w:color w:val="000000" w:themeColor="text1"/>
          <w:sz w:val="28"/>
          <w:szCs w:val="28"/>
        </w:rPr>
      </w:pPr>
      <w:r w:rsidRPr="00892A5E">
        <w:rPr>
          <w:rFonts w:ascii="宋体" w:eastAsia="宋体" w:hAnsi="宋体" w:hint="eastAsia"/>
          <w:b/>
          <w:bCs/>
          <w:color w:val="000000" w:themeColor="text1"/>
          <w:sz w:val="28"/>
          <w:szCs w:val="28"/>
        </w:rPr>
        <w:t>公路建设监督管理办法</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2006</w:t>
      </w:r>
      <w:r w:rsidRPr="00892A5E">
        <w:rPr>
          <w:rFonts w:ascii="Helvetica" w:eastAsia="宋体" w:hAnsi="Helvetica" w:cs="宋体"/>
          <w:color w:val="333333"/>
          <w:kern w:val="0"/>
          <w:szCs w:val="21"/>
        </w:rPr>
        <w:t>年</w:t>
      </w:r>
      <w:r w:rsidRPr="00892A5E">
        <w:rPr>
          <w:rFonts w:ascii="Helvetica" w:eastAsia="宋体" w:hAnsi="Helvetica" w:cs="宋体"/>
          <w:color w:val="333333"/>
          <w:kern w:val="0"/>
          <w:szCs w:val="21"/>
        </w:rPr>
        <w:t>6</w:t>
      </w:r>
      <w:r w:rsidRPr="00892A5E">
        <w:rPr>
          <w:rFonts w:ascii="Helvetica" w:eastAsia="宋体" w:hAnsi="Helvetica" w:cs="宋体"/>
          <w:color w:val="333333"/>
          <w:kern w:val="0"/>
          <w:szCs w:val="21"/>
        </w:rPr>
        <w:t>月</w:t>
      </w:r>
      <w:r w:rsidRPr="00892A5E">
        <w:rPr>
          <w:rFonts w:ascii="Helvetica" w:eastAsia="宋体" w:hAnsi="Helvetica" w:cs="宋体"/>
          <w:color w:val="333333"/>
          <w:kern w:val="0"/>
          <w:szCs w:val="21"/>
        </w:rPr>
        <w:t>8</w:t>
      </w:r>
      <w:r w:rsidRPr="00892A5E">
        <w:rPr>
          <w:rFonts w:ascii="Helvetica" w:eastAsia="宋体" w:hAnsi="Helvetica" w:cs="宋体"/>
          <w:color w:val="333333"/>
          <w:kern w:val="0"/>
          <w:szCs w:val="21"/>
        </w:rPr>
        <w:t>日交通部发布</w:t>
      </w:r>
      <w:r>
        <w:rPr>
          <w:rFonts w:ascii="Helvetica" w:eastAsia="宋体" w:hAnsi="Helvetica" w:cs="宋体" w:hint="eastAsia"/>
          <w:color w:val="333333"/>
          <w:kern w:val="0"/>
          <w:szCs w:val="21"/>
        </w:rPr>
        <w:t>,</w:t>
      </w:r>
      <w:r w:rsidRPr="00892A5E">
        <w:rPr>
          <w:rFonts w:ascii="Helvetica" w:eastAsia="宋体" w:hAnsi="Helvetica" w:cs="宋体"/>
          <w:color w:val="333333"/>
          <w:kern w:val="0"/>
          <w:szCs w:val="21"/>
        </w:rPr>
        <w:t>根据</w:t>
      </w:r>
      <w:r w:rsidRPr="00892A5E">
        <w:rPr>
          <w:rFonts w:ascii="Helvetica" w:eastAsia="宋体" w:hAnsi="Helvetica" w:cs="宋体"/>
          <w:color w:val="333333"/>
          <w:kern w:val="0"/>
          <w:szCs w:val="21"/>
        </w:rPr>
        <w:t>2021</w:t>
      </w:r>
      <w:r w:rsidRPr="00892A5E">
        <w:rPr>
          <w:rFonts w:ascii="Helvetica" w:eastAsia="宋体" w:hAnsi="Helvetica" w:cs="宋体"/>
          <w:color w:val="333333"/>
          <w:kern w:val="0"/>
          <w:szCs w:val="21"/>
        </w:rPr>
        <w:t>年</w:t>
      </w:r>
      <w:r w:rsidRPr="00892A5E">
        <w:rPr>
          <w:rFonts w:ascii="Helvetica" w:eastAsia="宋体" w:hAnsi="Helvetica" w:cs="宋体"/>
          <w:color w:val="333333"/>
          <w:kern w:val="0"/>
          <w:szCs w:val="21"/>
        </w:rPr>
        <w:t>8</w:t>
      </w:r>
      <w:r w:rsidRPr="00892A5E">
        <w:rPr>
          <w:rFonts w:ascii="Helvetica" w:eastAsia="宋体" w:hAnsi="Helvetica" w:cs="宋体"/>
          <w:color w:val="333333"/>
          <w:kern w:val="0"/>
          <w:szCs w:val="21"/>
        </w:rPr>
        <w:t>月</w:t>
      </w:r>
      <w:r w:rsidRPr="00892A5E">
        <w:rPr>
          <w:rFonts w:ascii="Helvetica" w:eastAsia="宋体" w:hAnsi="Helvetica" w:cs="宋体"/>
          <w:color w:val="333333"/>
          <w:kern w:val="0"/>
          <w:szCs w:val="21"/>
        </w:rPr>
        <w:t>11</w:t>
      </w:r>
      <w:r w:rsidRPr="00892A5E">
        <w:rPr>
          <w:rFonts w:ascii="Helvetica" w:eastAsia="宋体" w:hAnsi="Helvetica" w:cs="宋体"/>
          <w:color w:val="333333"/>
          <w:kern w:val="0"/>
          <w:szCs w:val="21"/>
        </w:rPr>
        <w:t>日交通运输部《关于修改〈公路建设监督管理办法〉的决定》修正</w:t>
      </w:r>
    </w:p>
    <w:p w:rsidR="00892A5E" w:rsidRPr="00892A5E" w:rsidRDefault="00892A5E" w:rsidP="007E74BB">
      <w:pPr>
        <w:adjustRightInd w:val="0"/>
        <w:snapToGrid w:val="0"/>
        <w:spacing w:line="360" w:lineRule="auto"/>
        <w:contextualSpacing/>
        <w:jc w:val="left"/>
        <w:rPr>
          <w:rFonts w:ascii="宋体" w:eastAsia="宋体" w:hAnsi="宋体" w:hint="eastAsia"/>
          <w:b/>
          <w:bCs/>
          <w:color w:val="000000" w:themeColor="text1"/>
          <w:sz w:val="28"/>
          <w:szCs w:val="28"/>
        </w:rPr>
      </w:pP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第一章　总</w:t>
      </w:r>
      <w:r w:rsidRPr="00892A5E">
        <w:rPr>
          <w:rFonts w:ascii="Helvetica" w:eastAsia="宋体" w:hAnsi="Helvetica" w:cs="宋体"/>
          <w:color w:val="333333"/>
          <w:kern w:val="0"/>
          <w:szCs w:val="21"/>
        </w:rPr>
        <w:t> </w:t>
      </w:r>
      <w:r w:rsidRPr="00892A5E">
        <w:rPr>
          <w:rFonts w:ascii="Helvetica" w:eastAsia="宋体" w:hAnsi="Helvetica" w:cs="宋体"/>
          <w:color w:val="333333"/>
          <w:kern w:val="0"/>
          <w:szCs w:val="21"/>
        </w:rPr>
        <w:t> </w:t>
      </w:r>
      <w:r w:rsidRPr="00892A5E">
        <w:rPr>
          <w:rFonts w:ascii="Helvetica" w:eastAsia="宋体" w:hAnsi="Helvetica" w:cs="宋体"/>
          <w:color w:val="333333"/>
          <w:kern w:val="0"/>
          <w:szCs w:val="21"/>
        </w:rPr>
        <w:t xml:space="preserve"> </w:t>
      </w:r>
      <w:r w:rsidRPr="00892A5E">
        <w:rPr>
          <w:rFonts w:ascii="Helvetica" w:eastAsia="宋体" w:hAnsi="Helvetica" w:cs="宋体"/>
          <w:color w:val="333333"/>
          <w:kern w:val="0"/>
          <w:szCs w:val="21"/>
        </w:rPr>
        <w:t>则</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第一条　为促进公路事业持续、快速、健康发展，加强公路建设监督管理，维护公路建设市场秩序，根据《中华人民共和国公路法》、《建设工程质量管理条例》和国家有关法律、法规，制定本办法。</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第二条　在中华人民共和国境内从事公路建设的单</w:t>
      </w:r>
      <w:bookmarkStart w:id="0" w:name="_GoBack"/>
      <w:bookmarkEnd w:id="0"/>
      <w:r w:rsidRPr="00892A5E">
        <w:rPr>
          <w:rFonts w:ascii="Helvetica" w:eastAsia="宋体" w:hAnsi="Helvetica" w:cs="宋体"/>
          <w:color w:val="333333"/>
          <w:kern w:val="0"/>
          <w:szCs w:val="21"/>
        </w:rPr>
        <w:t>位和人员必须遵守本办法。</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本办法所称公路建设是指公路、桥梁、隧道、交通工程及沿线设施和公路渡口的项目建议书、可行性研究、勘察、设计、施工、竣（交）工验收和后评价全过程的活动。</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第三条　公路建设监督管理实行统一领导，分级管理。</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交通部主管全国公路建设监督管理；县级以上地方人民政府交通主管部门主管本行政区域内公路建设监督管理。</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第四条　县级以上人民政府交通主管部门必须依照法律、法规及本办法的规定对公路建设实施监督管理。</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有关单位和个人应当接受县级以上人民政府交通主管部门依法进行的公路建设监督检查，并给予支持与配合，不得拒绝或阻碍。</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第二章　监督部门的职责与权限</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第五条　公路建设监督管理的职责包括：</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（一）监督国家有关公路建设工作方针、政策和法律、法规、规章、强制性技术标准的执行；</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（二）监督公路建设项目建设程序的履行；</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（三）监督公路建设市场秩序；</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（四）监督公路工程质量和工程安全；</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（五）监督公路建设资金的使用；</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（六）指导、检查下级人民政府交通主管部门的监督管理工作；</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（七）依法查处公路建设违法行为。</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第六条　交通部对全国公路建设项目进行监督管理，依据职责负责国家高速公路网建设项目和交通部确定的其他重点公路建设项目前期工作、施工许可、招标投标、工程质量、工程进度、资金、安全管理的监督和竣工验收工作。</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除应当由交通部实施的监督管理职责外，省级人民政府交通主管部门依据职责负责本行政区域内公路建设项目的监督管理，具体负责本行政区域内的国家高速公路网建设项目、交通部和省级人民政府确定的其他重点公路建设项目的监督管理。</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设区的市和县级人民政府交通主管部门按照有关规定负责本行政区域内公路建设项目的监督管理。</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第七条　县级以上人民政府交通主管部门在履行公路建设监督管理职责时，有权要求：</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lastRenderedPageBreak/>
        <w:t>（一）被检查单位提供有关公路建设的文件和资料；</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（二）进入被检查单位的工作现场进行检查；</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（三）对发现的工程质量和安全问题以及其他违法行为依法处理。</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第三章　建设程序的监督管理</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第八条　公路建设应当按照国家规定的建设程序和有关规定进行。</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政府投资公路建设项目实行审批制，企业投资公路建设项目实行核准制。县级以上人民政府交通主管部门应当按职责权限审批或核准公路建设项目，不得越权审批、核准项目或擅自简化建设程序。</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第九条　政府投资公路建设项目的实施，应当按照下列程序进行：</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（一）根据规划，编制项目建议书；</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（二）根据批准的项目建议书，进行工程可行性研究，编制可行性研究报告；</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（三）根据批准的可行性研究报告，编制初步设计文件；</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（四）根据批准的初步设计文件，编制施工图设计文件；</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（五）根据批准的施工图设计文件，组织项目招标；</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（六）根据国家有关规定，进行征地拆迁等施工前准备工作，并向交通主管部门申报施工许可；</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（七）根据批准的项目施工许可，组织项目实施；</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（八）项目完工后，编制竣工图表、工程决算和竣工财务决算，办理项目交、竣工验收和财产移交手续；</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（九）竣工验收合格后，组织项目后评价。</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国务院对政府投资公路建设项目建设程序另有简化规定的，依照其规定执行。</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第十条　企业投资公路建设项目的实施，应当按照下列程序进行：</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（一）根据规划，编制工程可行性研究报告；</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（二）组织投资人招标工作，依法确定投资人；</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（三）投资人编制项目申请报告，按规定</w:t>
      </w:r>
      <w:proofErr w:type="gramStart"/>
      <w:r w:rsidRPr="00892A5E">
        <w:rPr>
          <w:rFonts w:ascii="Helvetica" w:eastAsia="宋体" w:hAnsi="Helvetica" w:cs="宋体"/>
          <w:color w:val="333333"/>
          <w:kern w:val="0"/>
          <w:szCs w:val="21"/>
        </w:rPr>
        <w:t>报项目</w:t>
      </w:r>
      <w:proofErr w:type="gramEnd"/>
      <w:r w:rsidRPr="00892A5E">
        <w:rPr>
          <w:rFonts w:ascii="Helvetica" w:eastAsia="宋体" w:hAnsi="Helvetica" w:cs="宋体"/>
          <w:color w:val="333333"/>
          <w:kern w:val="0"/>
          <w:szCs w:val="21"/>
        </w:rPr>
        <w:t>审批部门核准；</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（四）根据核准的项目申请报告，编制初步设计文件，其中涉及公共利益、公众安全、工程建设强制性标准的内容应当按项目隶属关系</w:t>
      </w:r>
      <w:proofErr w:type="gramStart"/>
      <w:r w:rsidRPr="00892A5E">
        <w:rPr>
          <w:rFonts w:ascii="Helvetica" w:eastAsia="宋体" w:hAnsi="Helvetica" w:cs="宋体"/>
          <w:color w:val="333333"/>
          <w:kern w:val="0"/>
          <w:szCs w:val="21"/>
        </w:rPr>
        <w:t>报交通</w:t>
      </w:r>
      <w:proofErr w:type="gramEnd"/>
      <w:r w:rsidRPr="00892A5E">
        <w:rPr>
          <w:rFonts w:ascii="Helvetica" w:eastAsia="宋体" w:hAnsi="Helvetica" w:cs="宋体"/>
          <w:color w:val="333333"/>
          <w:kern w:val="0"/>
          <w:szCs w:val="21"/>
        </w:rPr>
        <w:t>主管部门审查；</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（五）根据初步设计文件编制施工图设计文件；</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（六）根据批准的施工图设计文件组织项目招标</w:t>
      </w:r>
      <w:r w:rsidRPr="00892A5E">
        <w:rPr>
          <w:rFonts w:ascii="Helvetica" w:eastAsia="宋体" w:hAnsi="Helvetica" w:cs="宋体"/>
          <w:color w:val="333333"/>
          <w:kern w:val="0"/>
          <w:szCs w:val="21"/>
        </w:rPr>
        <w:t>;</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（七）根据国家有关规定，进行征地拆迁等施工前准备工作，并向交通主管部门申报施工许可；</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（八）根据批准的项目施工许可，组织项目实施；</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（九）项目完工后，编制竣工图表、工程决算和竣工财务决算，办理项目交、竣工验收；</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（十）竣工验收合格后，组织项目后评价。</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第十一条　县级以上人民政府交通主管部门根据国家有关规定，按照职责权限负责组织公路建设项目的项目建议书、工程可行性研究工作、编制设计文件、经营性项目的投资人招标、竣工验收和项目后评价工作。</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lastRenderedPageBreak/>
        <w:t>公路建设项目的项目建议书、工程可行性研究报告、设计文件、招标文件、项目申请报告等应按照国家颁发的编制办法或有关规定编制，并符合国家规定的工作质量和深度要求。</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第十二条　公路建设项目法人应当依法选择勘察、设计、施工、咨询、监理单位，采购与工程建设有关的重要设备、材料，办理施工许可，组织项目实施，组织项目交工验收，准备项目竣工验收和后评价。</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第十三条　公路建设项目应当按照国家有关规定实行项目法人责任制度、招标投标制度、工程监理制度和合同管理制度。</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第十四条　公路建设项目必须符合公路工程技术标准。施工单位必须按批准的设计文件施工，任何单位和人员不得擅自修改工程设计。</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已批准的公路工程设计，原则上不得变更。确需设计变更的，应当按照交通部制定的《公路工程设计变更管理办法》的规定履行审批手续。</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第十五条　公路建设项目验收分为交工验收和竣工验收两个阶段。项目法人负责组织对</w:t>
      </w:r>
      <w:proofErr w:type="gramStart"/>
      <w:r w:rsidRPr="00892A5E">
        <w:rPr>
          <w:rFonts w:ascii="Helvetica" w:eastAsia="宋体" w:hAnsi="Helvetica" w:cs="宋体"/>
          <w:color w:val="333333"/>
          <w:kern w:val="0"/>
          <w:szCs w:val="21"/>
        </w:rPr>
        <w:t>各合同</w:t>
      </w:r>
      <w:proofErr w:type="gramEnd"/>
      <w:r w:rsidRPr="00892A5E">
        <w:rPr>
          <w:rFonts w:ascii="Helvetica" w:eastAsia="宋体" w:hAnsi="Helvetica" w:cs="宋体"/>
          <w:color w:val="333333"/>
          <w:kern w:val="0"/>
          <w:szCs w:val="21"/>
        </w:rPr>
        <w:t>段进行交工验收，并完成项目交工验收报告</w:t>
      </w:r>
      <w:proofErr w:type="gramStart"/>
      <w:r w:rsidRPr="00892A5E">
        <w:rPr>
          <w:rFonts w:ascii="Helvetica" w:eastAsia="宋体" w:hAnsi="Helvetica" w:cs="宋体"/>
          <w:color w:val="333333"/>
          <w:kern w:val="0"/>
          <w:szCs w:val="21"/>
        </w:rPr>
        <w:t>报交通</w:t>
      </w:r>
      <w:proofErr w:type="gramEnd"/>
      <w:r w:rsidRPr="00892A5E">
        <w:rPr>
          <w:rFonts w:ascii="Helvetica" w:eastAsia="宋体" w:hAnsi="Helvetica" w:cs="宋体"/>
          <w:color w:val="333333"/>
          <w:kern w:val="0"/>
          <w:szCs w:val="21"/>
        </w:rPr>
        <w:t>主管部门备案。交通主管部门在</w:t>
      </w:r>
      <w:r w:rsidRPr="00892A5E">
        <w:rPr>
          <w:rFonts w:ascii="Helvetica" w:eastAsia="宋体" w:hAnsi="Helvetica" w:cs="宋体"/>
          <w:color w:val="333333"/>
          <w:kern w:val="0"/>
          <w:szCs w:val="21"/>
        </w:rPr>
        <w:t>15</w:t>
      </w:r>
      <w:r w:rsidRPr="00892A5E">
        <w:rPr>
          <w:rFonts w:ascii="Helvetica" w:eastAsia="宋体" w:hAnsi="Helvetica" w:cs="宋体"/>
          <w:color w:val="333333"/>
          <w:kern w:val="0"/>
          <w:szCs w:val="21"/>
        </w:rPr>
        <w:t>天内没有对备案项目的交工验收报告提出异议，项目法人可开放交通进入试运营期。试运营期不得超过</w:t>
      </w:r>
      <w:r w:rsidRPr="00892A5E">
        <w:rPr>
          <w:rFonts w:ascii="Helvetica" w:eastAsia="宋体" w:hAnsi="Helvetica" w:cs="宋体"/>
          <w:color w:val="333333"/>
          <w:kern w:val="0"/>
          <w:szCs w:val="21"/>
        </w:rPr>
        <w:t>3</w:t>
      </w:r>
      <w:r w:rsidRPr="00892A5E">
        <w:rPr>
          <w:rFonts w:ascii="Helvetica" w:eastAsia="宋体" w:hAnsi="Helvetica" w:cs="宋体"/>
          <w:color w:val="333333"/>
          <w:kern w:val="0"/>
          <w:szCs w:val="21"/>
        </w:rPr>
        <w:t>年。</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通车试运营</w:t>
      </w:r>
      <w:r w:rsidRPr="00892A5E">
        <w:rPr>
          <w:rFonts w:ascii="Helvetica" w:eastAsia="宋体" w:hAnsi="Helvetica" w:cs="宋体"/>
          <w:color w:val="333333"/>
          <w:kern w:val="0"/>
          <w:szCs w:val="21"/>
        </w:rPr>
        <w:t>2</w:t>
      </w:r>
      <w:r w:rsidRPr="00892A5E">
        <w:rPr>
          <w:rFonts w:ascii="Helvetica" w:eastAsia="宋体" w:hAnsi="Helvetica" w:cs="宋体"/>
          <w:color w:val="333333"/>
          <w:kern w:val="0"/>
          <w:szCs w:val="21"/>
        </w:rPr>
        <w:t>年后，交通主管部门应组织竣工验收，经竣工验收合格的项目可转为正式运营。对未进行交工验收、交工验收不合格或没有备案的工程开放交通进行试运营的，由交通主管部门责令停止试运营。</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公路建设项目验收工作应当符合交通部制定的《公路工程竣（交）工验收办法》的规定。</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第四章　建设市场的监督管理</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第十六条　县级以上人民政府交通主管部门依据职责，负责对公路建设市场的监督管理，查处建设市场中的违法行为。对经营性公路建设项目投资人、公路建设从业单位和主要从业人员的信用情况应进行记录并及时向社会公布。</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第十七条　公路建设市场依法实行准入管理。公路建设项目法人或其委托的项目建设管理单位的项目建设管理机构、主要负责人的技术和管理能力应当满足拟建项目的管理需要，符合交通部有关规定的要求。公路工程勘察、设计、施工、监理、试验检测等从业单位应当依法取得有关部门许可的相应资质后，方可进入公路建设市场。</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公路建设市场必须开放，任何单位和个人不得对公路建设市场实行地方保护，不得限制符合市场准入条件的从业单位和从业人员依法进入公路建设市场。</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第十八条　公路建设从业单位从事公路建设活动，必须遵守国家有关法律、法规、规章和公路工程技术标准，不得损害社会公共利益和他人合法权益。</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第十九条　公路建设项目法人应当承担公路建设相关责任和义务，对建设项目质量、投资和工期负责。</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公路建设项目法人必须依法开展招标活动，不得接受投标人低于成本价的投标，不得随意压缩建设工期，禁止指定分包和指定采购。</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第二十条　公路建设从业单位应当依法取得公路工程资质证书并按照资质管理有关规定，在其核定的业务范围内承揽工程，禁止无证或越级承揽工程。</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lastRenderedPageBreak/>
        <w:t>公路建设从业单位必须按合同规定履行其义务，禁止转包或违法分包。</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第五章　质量与安全的监督管理</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第二十一条　县级以上人民政府交通主管部门应当加强对公路建设从业单位的质量与安全生产管理机构的建立、规章制度落实情况的监督检查。</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第二十二条　公路建设实行工程质量监督管理制度。公路工程质量监督机构应当根据交通主管部门的委托依法实施工程质量监督，并对监督工作质量负责。</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第二十三条　公路建设项目实施过程中，监理单位应当依照法律、法规、规章以及有关技术标准、设计文件、合同文件和监理规范的要求，采用旁站、巡视和平行检验形式对工程实施监理，对不符合工程质量与安全要求的工程应当责令施工单位返工。</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未经监理工程师签认，施工单位不得将建筑材料、构件和设备在工程上使用或安装，不得进行下一道工序施工。</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第二十四条　公路工程质量监督机构应当具备与质量监督工作相适应的试验检测条件，根据国家有关工程质量的法律、法规、规章和交通部制定的技术标准、规范、规程以及质量检验评定标准等，对工程质量进行监督、检查和鉴定。任何单位和个人不得干预或阻挠质量监督机构的质量鉴定工作。</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第二十五条　公路建设从业单位应当对工程质量和安全负责。工程实施中应当加强对职工的教育与培训，按照国家有关规定建立健全质量和安全保证体系，落实质量和安全生产责任制，保证工程质量和工程安全。</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第二十六条　公路建设项目发生工程质量事故，项目法人应在</w:t>
      </w:r>
      <w:r w:rsidRPr="00892A5E">
        <w:rPr>
          <w:rFonts w:ascii="Helvetica" w:eastAsia="宋体" w:hAnsi="Helvetica" w:cs="宋体"/>
          <w:color w:val="333333"/>
          <w:kern w:val="0"/>
          <w:szCs w:val="21"/>
        </w:rPr>
        <w:t>24</w:t>
      </w:r>
      <w:r w:rsidRPr="00892A5E">
        <w:rPr>
          <w:rFonts w:ascii="Helvetica" w:eastAsia="宋体" w:hAnsi="Helvetica" w:cs="宋体"/>
          <w:color w:val="333333"/>
          <w:kern w:val="0"/>
          <w:szCs w:val="21"/>
        </w:rPr>
        <w:t>小时内按项目管理隶属关系向交通主管部门报告，工程质量事故同时报公路工程质量监督机构。</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省级人民政府交通主管部门或受委托的公路工程质量监督机构负责调查处理一般工程质量事故；交通部会同省级人民政府交通主管部门负责调查处理重大工程质量事故；特别重大工程质量事故和安全事故的调查处理按照国家有关规定办理。</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第六章　建设资金的监督管理</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第二十七条　对于使用财政性资金安排的公路建设项目，县级以上人民政府交通主管部门必须对公路建设资金的筹集、使用和管理实行全过程监督检查，确保建设资金的安全。</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公路建设项目法人必须按照国家有关法律、法规、规章的规定，合理安排和使用公路建设资金。</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第二十八条　对于企业投资公路建设项目，县级以上人民政府交通主管部门要依法对资金到位情况、使用情况进行监督检查。</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第二十九条　公路建设资金监督管理的主要内容</w:t>
      </w:r>
      <w:r w:rsidRPr="00892A5E">
        <w:rPr>
          <w:rFonts w:ascii="Helvetica" w:eastAsia="宋体" w:hAnsi="Helvetica" w:cs="宋体"/>
          <w:color w:val="333333"/>
          <w:kern w:val="0"/>
          <w:szCs w:val="21"/>
        </w:rPr>
        <w:t>:</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（一）是否严格执行建设资金专款专用、专户存储、不准侵占、挪用等有关管理规定；</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（二）是否严格执行概预算管理规定，有无将建设资金用于计划外工程</w:t>
      </w:r>
      <w:r w:rsidRPr="00892A5E">
        <w:rPr>
          <w:rFonts w:ascii="Helvetica" w:eastAsia="宋体" w:hAnsi="Helvetica" w:cs="宋体"/>
          <w:color w:val="333333"/>
          <w:kern w:val="0"/>
          <w:szCs w:val="21"/>
        </w:rPr>
        <w:t>;</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（三）资金来源是否符合国家有关规定，配套资金是否落实、及时到位</w:t>
      </w:r>
      <w:r w:rsidRPr="00892A5E">
        <w:rPr>
          <w:rFonts w:ascii="Helvetica" w:eastAsia="宋体" w:hAnsi="Helvetica" w:cs="宋体"/>
          <w:color w:val="333333"/>
          <w:kern w:val="0"/>
          <w:szCs w:val="21"/>
        </w:rPr>
        <w:t>;</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（四）是否按合同规定拨付工程进度款，有无高估冒算，虚报冒领情况，工程预备费使用是否符合有关规定；</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（五）是否在控制额度内按规定使用建设管理费，按规定的比例预留工程质量保证金，有无非法扩大建设成本的问题；</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lastRenderedPageBreak/>
        <w:t>（六）是否按规定编制项目竣工财务决算，办理财产移交手续，形成的资产是否及时登记</w:t>
      </w:r>
      <w:proofErr w:type="gramStart"/>
      <w:r w:rsidRPr="00892A5E">
        <w:rPr>
          <w:rFonts w:ascii="Helvetica" w:eastAsia="宋体" w:hAnsi="Helvetica" w:cs="宋体"/>
          <w:color w:val="333333"/>
          <w:kern w:val="0"/>
          <w:szCs w:val="21"/>
        </w:rPr>
        <w:t>入帐</w:t>
      </w:r>
      <w:proofErr w:type="gramEnd"/>
      <w:r w:rsidRPr="00892A5E">
        <w:rPr>
          <w:rFonts w:ascii="Helvetica" w:eastAsia="宋体" w:hAnsi="Helvetica" w:cs="宋体"/>
          <w:color w:val="333333"/>
          <w:kern w:val="0"/>
          <w:szCs w:val="21"/>
        </w:rPr>
        <w:t>管理；</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（七）财会机构是否建立健全，并配备相适应的财会人员。各项原始记录、统计台帐、凭证</w:t>
      </w:r>
      <w:proofErr w:type="gramStart"/>
      <w:r w:rsidRPr="00892A5E">
        <w:rPr>
          <w:rFonts w:ascii="Helvetica" w:eastAsia="宋体" w:hAnsi="Helvetica" w:cs="宋体"/>
          <w:color w:val="333333"/>
          <w:kern w:val="0"/>
          <w:szCs w:val="21"/>
        </w:rPr>
        <w:t>帐册</w:t>
      </w:r>
      <w:proofErr w:type="gramEnd"/>
      <w:r w:rsidRPr="00892A5E">
        <w:rPr>
          <w:rFonts w:ascii="Helvetica" w:eastAsia="宋体" w:hAnsi="Helvetica" w:cs="宋体"/>
          <w:color w:val="333333"/>
          <w:kern w:val="0"/>
          <w:szCs w:val="21"/>
        </w:rPr>
        <w:t>、会计核算、财务报告、内部控制制度等基础性工作是否健全、规范。</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第三十条　县级以上人民政府交通主管部门对公路建设资金监督管理的主要职责</w:t>
      </w:r>
      <w:r w:rsidRPr="00892A5E">
        <w:rPr>
          <w:rFonts w:ascii="Helvetica" w:eastAsia="宋体" w:hAnsi="Helvetica" w:cs="宋体"/>
          <w:color w:val="333333"/>
          <w:kern w:val="0"/>
          <w:szCs w:val="21"/>
        </w:rPr>
        <w:t>:</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（一）制定公路建设资金管理制度</w:t>
      </w:r>
      <w:r w:rsidRPr="00892A5E">
        <w:rPr>
          <w:rFonts w:ascii="Helvetica" w:eastAsia="宋体" w:hAnsi="Helvetica" w:cs="宋体"/>
          <w:color w:val="333333"/>
          <w:kern w:val="0"/>
          <w:szCs w:val="21"/>
        </w:rPr>
        <w:t>;</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（二）按规定审核、汇总、编报、批复年度公路建设支出预算、财务决算和竣工财务决算</w:t>
      </w:r>
      <w:r w:rsidRPr="00892A5E">
        <w:rPr>
          <w:rFonts w:ascii="Helvetica" w:eastAsia="宋体" w:hAnsi="Helvetica" w:cs="宋体"/>
          <w:color w:val="333333"/>
          <w:kern w:val="0"/>
          <w:szCs w:val="21"/>
        </w:rPr>
        <w:t>;</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（三）合理安排资金，及时调度、拨付和使用公路建设资金</w:t>
      </w:r>
      <w:r w:rsidRPr="00892A5E">
        <w:rPr>
          <w:rFonts w:ascii="Helvetica" w:eastAsia="宋体" w:hAnsi="Helvetica" w:cs="宋体"/>
          <w:color w:val="333333"/>
          <w:kern w:val="0"/>
          <w:szCs w:val="21"/>
        </w:rPr>
        <w:t>;</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（四）监督管理建设项目工程概预算、年度投资计划安排与调整、财务决算</w:t>
      </w:r>
      <w:r w:rsidRPr="00892A5E">
        <w:rPr>
          <w:rFonts w:ascii="Helvetica" w:eastAsia="宋体" w:hAnsi="Helvetica" w:cs="宋体"/>
          <w:color w:val="333333"/>
          <w:kern w:val="0"/>
          <w:szCs w:val="21"/>
        </w:rPr>
        <w:t>;</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（五）监督检查公路建设项目资金筹集、使用和管理，及时纠正违法问题，对重大问题提出意见报上级交通主管部门；</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（六）收集、汇总、报送公路建设资金管理信息，审查、编报公路建设项目投资效益分析报告；</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（七）督促项目法人及时编报工程财务决算，做好竣工验收准备工作；</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（八）督促项目法人及时按规定办理财产移交手续，规范资产管理。</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第七章　社会监督</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第三十一条　县级以上人民政府交通主管部门应定期向社会公开发布公路建设市场管理、工程进展、工程质量情况、工程质量和安全事故处理等信息，接受社会监督。</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第三十二条　公路建设施工现场实行标示牌管理。标示牌应当标明该项工程的作业内容，项目法人、勘察、设计、施工、监理单位名称和主要负责人姓名，接受社会监督。</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第三十三条　公路建设实行工程质量举报制度</w:t>
      </w:r>
      <w:r w:rsidRPr="00892A5E">
        <w:rPr>
          <w:rFonts w:ascii="Helvetica" w:eastAsia="宋体" w:hAnsi="Helvetica" w:cs="宋体"/>
          <w:color w:val="333333"/>
          <w:kern w:val="0"/>
          <w:szCs w:val="21"/>
        </w:rPr>
        <w:t xml:space="preserve">, </w:t>
      </w:r>
      <w:r w:rsidRPr="00892A5E">
        <w:rPr>
          <w:rFonts w:ascii="Helvetica" w:eastAsia="宋体" w:hAnsi="Helvetica" w:cs="宋体"/>
          <w:color w:val="333333"/>
          <w:kern w:val="0"/>
          <w:szCs w:val="21"/>
        </w:rPr>
        <w:t>任何单位和个人对公路建设中违反国家法律、法规的行为，工程质量事故和质量缺陷都有权向县级以上人民政府交通主管部门或质量监督机构检举和投诉。</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第三十四条　县级以上人民政府交通主管部门可聘请社会监督员对公路建设活动和工程质量进行监督。</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第三十五条　对举报内容属实的单位和个人，县级以上人民政府交通主管部门可予以表彰或奖励。</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第八章　罚</w:t>
      </w:r>
      <w:r w:rsidRPr="00892A5E">
        <w:rPr>
          <w:rFonts w:ascii="Helvetica" w:eastAsia="宋体" w:hAnsi="Helvetica" w:cs="宋体"/>
          <w:color w:val="333333"/>
          <w:kern w:val="0"/>
          <w:szCs w:val="21"/>
        </w:rPr>
        <w:t xml:space="preserve"> </w:t>
      </w:r>
      <w:r w:rsidRPr="00892A5E">
        <w:rPr>
          <w:rFonts w:ascii="Helvetica" w:eastAsia="宋体" w:hAnsi="Helvetica" w:cs="宋体"/>
          <w:color w:val="333333"/>
          <w:kern w:val="0"/>
          <w:szCs w:val="21"/>
        </w:rPr>
        <w:t>则</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第三十六条　违反本办法第四条规定，拒绝或阻碍依法进行公路建设监督检查工作的，责令改正，构成犯罪的，依法追究刑事责任。</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第三十七条　违反本办法第八条规定，越权审批、核准或擅自简化基本建设程序的，责令限期补办手续，可给予警告处罚</w:t>
      </w:r>
      <w:r w:rsidRPr="00892A5E">
        <w:rPr>
          <w:rFonts w:ascii="Helvetica" w:eastAsia="宋体" w:hAnsi="Helvetica" w:cs="宋体"/>
          <w:color w:val="333333"/>
          <w:kern w:val="0"/>
          <w:szCs w:val="21"/>
        </w:rPr>
        <w:t>;</w:t>
      </w:r>
      <w:r w:rsidRPr="00892A5E">
        <w:rPr>
          <w:rFonts w:ascii="Helvetica" w:eastAsia="宋体" w:hAnsi="Helvetica" w:cs="宋体"/>
          <w:color w:val="333333"/>
          <w:kern w:val="0"/>
          <w:szCs w:val="21"/>
        </w:rPr>
        <w:t>造成严重后果的，对全部或部分使用财政性资金的项目，可暂停项目执行或暂缓资金拨付，对直接责任人依法给予行政处分。</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第三十八条　违反本办法第十二条规定，项目法人将工程发包给不具有相应资质等级的勘察、设计、施工和监理单位的，责令改正，处</w:t>
      </w:r>
      <w:r w:rsidRPr="00892A5E">
        <w:rPr>
          <w:rFonts w:ascii="Helvetica" w:eastAsia="宋体" w:hAnsi="Helvetica" w:cs="宋体"/>
          <w:color w:val="333333"/>
          <w:kern w:val="0"/>
          <w:szCs w:val="21"/>
        </w:rPr>
        <w:t>50</w:t>
      </w:r>
      <w:r w:rsidRPr="00892A5E">
        <w:rPr>
          <w:rFonts w:ascii="Helvetica" w:eastAsia="宋体" w:hAnsi="Helvetica" w:cs="宋体"/>
          <w:color w:val="333333"/>
          <w:kern w:val="0"/>
          <w:szCs w:val="21"/>
        </w:rPr>
        <w:t>万元以上</w:t>
      </w:r>
      <w:r w:rsidRPr="00892A5E">
        <w:rPr>
          <w:rFonts w:ascii="Helvetica" w:eastAsia="宋体" w:hAnsi="Helvetica" w:cs="宋体"/>
          <w:color w:val="333333"/>
          <w:kern w:val="0"/>
          <w:szCs w:val="21"/>
        </w:rPr>
        <w:t>100</w:t>
      </w:r>
      <w:r w:rsidRPr="00892A5E">
        <w:rPr>
          <w:rFonts w:ascii="Helvetica" w:eastAsia="宋体" w:hAnsi="Helvetica" w:cs="宋体"/>
          <w:color w:val="333333"/>
          <w:kern w:val="0"/>
          <w:szCs w:val="21"/>
        </w:rPr>
        <w:t>万元以下的罚款；未按规定办理施工许可擅自施工的，责令停止施工、限期改正，视情节可处工程合同价款</w:t>
      </w:r>
      <w:r w:rsidRPr="00892A5E">
        <w:rPr>
          <w:rFonts w:ascii="Helvetica" w:eastAsia="宋体" w:hAnsi="Helvetica" w:cs="宋体"/>
          <w:color w:val="333333"/>
          <w:kern w:val="0"/>
          <w:szCs w:val="21"/>
        </w:rPr>
        <w:t>1</w:t>
      </w:r>
      <w:r w:rsidRPr="00892A5E">
        <w:rPr>
          <w:rFonts w:ascii="Helvetica" w:eastAsia="宋体" w:hAnsi="Helvetica" w:cs="宋体"/>
          <w:color w:val="333333"/>
          <w:kern w:val="0"/>
          <w:szCs w:val="21"/>
        </w:rPr>
        <w:t>％以上</w:t>
      </w:r>
      <w:r w:rsidRPr="00892A5E">
        <w:rPr>
          <w:rFonts w:ascii="Helvetica" w:eastAsia="宋体" w:hAnsi="Helvetica" w:cs="宋体"/>
          <w:color w:val="333333"/>
          <w:kern w:val="0"/>
          <w:szCs w:val="21"/>
        </w:rPr>
        <w:t>2</w:t>
      </w:r>
      <w:r w:rsidRPr="00892A5E">
        <w:rPr>
          <w:rFonts w:ascii="Helvetica" w:eastAsia="宋体" w:hAnsi="Helvetica" w:cs="宋体"/>
          <w:color w:val="333333"/>
          <w:kern w:val="0"/>
          <w:szCs w:val="21"/>
        </w:rPr>
        <w:t>％以下罚款。</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lastRenderedPageBreak/>
        <w:t>第三十九条　违反本办法第十四条规定，未经批准擅自修改工程设计，责令限期改正，可给予警告处罚</w:t>
      </w:r>
      <w:r w:rsidRPr="00892A5E">
        <w:rPr>
          <w:rFonts w:ascii="Helvetica" w:eastAsia="宋体" w:hAnsi="Helvetica" w:cs="宋体"/>
          <w:color w:val="333333"/>
          <w:kern w:val="0"/>
          <w:szCs w:val="21"/>
        </w:rPr>
        <w:t>;</w:t>
      </w:r>
      <w:r w:rsidRPr="00892A5E">
        <w:rPr>
          <w:rFonts w:ascii="Helvetica" w:eastAsia="宋体" w:hAnsi="Helvetica" w:cs="宋体"/>
          <w:color w:val="333333"/>
          <w:kern w:val="0"/>
          <w:szCs w:val="21"/>
        </w:rPr>
        <w:t>情节严重的</w:t>
      </w:r>
      <w:r w:rsidRPr="00892A5E">
        <w:rPr>
          <w:rFonts w:ascii="Helvetica" w:eastAsia="宋体" w:hAnsi="Helvetica" w:cs="宋体"/>
          <w:color w:val="333333"/>
          <w:kern w:val="0"/>
          <w:szCs w:val="21"/>
        </w:rPr>
        <w:t xml:space="preserve">, </w:t>
      </w:r>
      <w:r w:rsidRPr="00892A5E">
        <w:rPr>
          <w:rFonts w:ascii="Helvetica" w:eastAsia="宋体" w:hAnsi="Helvetica" w:cs="宋体"/>
          <w:color w:val="333333"/>
          <w:kern w:val="0"/>
          <w:szCs w:val="21"/>
        </w:rPr>
        <w:t>对全部或部分使用财政性资金的项目，可暂停项目执行或暂缓资金拨付。</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第四十条　违反本办法第十五条规定，未组织项目交工验收或验收不合格擅自交付使用的，责令改正并停止使用，处工程合同价款</w:t>
      </w:r>
      <w:r w:rsidRPr="00892A5E">
        <w:rPr>
          <w:rFonts w:ascii="Helvetica" w:eastAsia="宋体" w:hAnsi="Helvetica" w:cs="宋体"/>
          <w:color w:val="333333"/>
          <w:kern w:val="0"/>
          <w:szCs w:val="21"/>
        </w:rPr>
        <w:t>2</w:t>
      </w:r>
      <w:r w:rsidRPr="00892A5E">
        <w:rPr>
          <w:rFonts w:ascii="Helvetica" w:eastAsia="宋体" w:hAnsi="Helvetica" w:cs="宋体"/>
          <w:color w:val="333333"/>
          <w:kern w:val="0"/>
          <w:szCs w:val="21"/>
        </w:rPr>
        <w:t>％以上</w:t>
      </w:r>
      <w:r w:rsidRPr="00892A5E">
        <w:rPr>
          <w:rFonts w:ascii="Helvetica" w:eastAsia="宋体" w:hAnsi="Helvetica" w:cs="宋体"/>
          <w:color w:val="333333"/>
          <w:kern w:val="0"/>
          <w:szCs w:val="21"/>
        </w:rPr>
        <w:t>4</w:t>
      </w:r>
      <w:r w:rsidRPr="00892A5E">
        <w:rPr>
          <w:rFonts w:ascii="Helvetica" w:eastAsia="宋体" w:hAnsi="Helvetica" w:cs="宋体"/>
          <w:color w:val="333333"/>
          <w:kern w:val="0"/>
          <w:szCs w:val="21"/>
        </w:rPr>
        <w:t>％以下的罚款；对收费公路项目应当停止收费。</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第四十一条　违反本办法第十九条规定，项目法人随意压缩工期，侵犯他人合法权益的，责令限期改正，可处</w:t>
      </w:r>
      <w:r w:rsidRPr="00892A5E">
        <w:rPr>
          <w:rFonts w:ascii="Helvetica" w:eastAsia="宋体" w:hAnsi="Helvetica" w:cs="宋体"/>
          <w:color w:val="333333"/>
          <w:kern w:val="0"/>
          <w:szCs w:val="21"/>
        </w:rPr>
        <w:t>20</w:t>
      </w:r>
      <w:r w:rsidRPr="00892A5E">
        <w:rPr>
          <w:rFonts w:ascii="Helvetica" w:eastAsia="宋体" w:hAnsi="Helvetica" w:cs="宋体"/>
          <w:color w:val="333333"/>
          <w:kern w:val="0"/>
          <w:szCs w:val="21"/>
        </w:rPr>
        <w:t>万元以上</w:t>
      </w:r>
      <w:r w:rsidRPr="00892A5E">
        <w:rPr>
          <w:rFonts w:ascii="Helvetica" w:eastAsia="宋体" w:hAnsi="Helvetica" w:cs="宋体"/>
          <w:color w:val="333333"/>
          <w:kern w:val="0"/>
          <w:szCs w:val="21"/>
        </w:rPr>
        <w:t>50</w:t>
      </w:r>
      <w:r w:rsidRPr="00892A5E">
        <w:rPr>
          <w:rFonts w:ascii="Helvetica" w:eastAsia="宋体" w:hAnsi="Helvetica" w:cs="宋体"/>
          <w:color w:val="333333"/>
          <w:kern w:val="0"/>
          <w:szCs w:val="21"/>
        </w:rPr>
        <w:t>万元以下的罚款；造成严重后果的，对全部或部分使用财政性资金的项目，可暂停项目执行或暂缓资金拨付。</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第四十二条　违反本办法第二十条规定，承包单位弄虚作假、无证或越级承揽工程任务的，责令停止违法行为，对勘察、设计单位或工程监理单位</w:t>
      </w:r>
      <w:proofErr w:type="gramStart"/>
      <w:r w:rsidRPr="00892A5E">
        <w:rPr>
          <w:rFonts w:ascii="Helvetica" w:eastAsia="宋体" w:hAnsi="Helvetica" w:cs="宋体"/>
          <w:color w:val="333333"/>
          <w:kern w:val="0"/>
          <w:szCs w:val="21"/>
        </w:rPr>
        <w:t>处合同</w:t>
      </w:r>
      <w:proofErr w:type="gramEnd"/>
      <w:r w:rsidRPr="00892A5E">
        <w:rPr>
          <w:rFonts w:ascii="Helvetica" w:eastAsia="宋体" w:hAnsi="Helvetica" w:cs="宋体"/>
          <w:color w:val="333333"/>
          <w:kern w:val="0"/>
          <w:szCs w:val="21"/>
        </w:rPr>
        <w:t xml:space="preserve">约定的勘察费、设计费或监理酬金１倍以上２　</w:t>
      </w:r>
      <w:proofErr w:type="gramStart"/>
      <w:r w:rsidRPr="00892A5E">
        <w:rPr>
          <w:rFonts w:ascii="Helvetica" w:eastAsia="宋体" w:hAnsi="Helvetica" w:cs="宋体"/>
          <w:color w:val="333333"/>
          <w:kern w:val="0"/>
          <w:szCs w:val="21"/>
        </w:rPr>
        <w:t>倍</w:t>
      </w:r>
      <w:proofErr w:type="gramEnd"/>
      <w:r w:rsidRPr="00892A5E">
        <w:rPr>
          <w:rFonts w:ascii="Helvetica" w:eastAsia="宋体" w:hAnsi="Helvetica" w:cs="宋体"/>
          <w:color w:val="333333"/>
          <w:kern w:val="0"/>
          <w:szCs w:val="21"/>
        </w:rPr>
        <w:t>以下的罚款；对施工单位处工程合同价款</w:t>
      </w:r>
      <w:r w:rsidRPr="00892A5E">
        <w:rPr>
          <w:rFonts w:ascii="Helvetica" w:eastAsia="宋体" w:hAnsi="Helvetica" w:cs="宋体"/>
          <w:color w:val="333333"/>
          <w:kern w:val="0"/>
          <w:szCs w:val="21"/>
        </w:rPr>
        <w:t>2</w:t>
      </w:r>
      <w:r w:rsidRPr="00892A5E">
        <w:rPr>
          <w:rFonts w:ascii="Helvetica" w:eastAsia="宋体" w:hAnsi="Helvetica" w:cs="宋体"/>
          <w:color w:val="333333"/>
          <w:kern w:val="0"/>
          <w:szCs w:val="21"/>
        </w:rPr>
        <w:t>％以上</w:t>
      </w:r>
      <w:r w:rsidRPr="00892A5E">
        <w:rPr>
          <w:rFonts w:ascii="Helvetica" w:eastAsia="宋体" w:hAnsi="Helvetica" w:cs="宋体"/>
          <w:color w:val="333333"/>
          <w:kern w:val="0"/>
          <w:szCs w:val="21"/>
        </w:rPr>
        <w:t>4</w:t>
      </w:r>
      <w:r w:rsidRPr="00892A5E">
        <w:rPr>
          <w:rFonts w:ascii="Helvetica" w:eastAsia="宋体" w:hAnsi="Helvetica" w:cs="宋体"/>
          <w:color w:val="333333"/>
          <w:kern w:val="0"/>
          <w:szCs w:val="21"/>
        </w:rPr>
        <w:t>％以下的罚款，可以责令停业整顿，降低资质等级；情节严重的，吊销资质证书；有违法所得的，予以没收。承包单位转包或违法分包工程的，责令改正，没收违法所得，对勘察、设计、监理单位</w:t>
      </w:r>
      <w:proofErr w:type="gramStart"/>
      <w:r w:rsidRPr="00892A5E">
        <w:rPr>
          <w:rFonts w:ascii="Helvetica" w:eastAsia="宋体" w:hAnsi="Helvetica" w:cs="宋体"/>
          <w:color w:val="333333"/>
          <w:kern w:val="0"/>
          <w:szCs w:val="21"/>
        </w:rPr>
        <w:t>处合同</w:t>
      </w:r>
      <w:proofErr w:type="gramEnd"/>
      <w:r w:rsidRPr="00892A5E">
        <w:rPr>
          <w:rFonts w:ascii="Helvetica" w:eastAsia="宋体" w:hAnsi="Helvetica" w:cs="宋体"/>
          <w:color w:val="333333"/>
          <w:kern w:val="0"/>
          <w:szCs w:val="21"/>
        </w:rPr>
        <w:t>约定的勘察费、设计费、监理酬金的</w:t>
      </w:r>
      <w:r w:rsidRPr="00892A5E">
        <w:rPr>
          <w:rFonts w:ascii="Helvetica" w:eastAsia="宋体" w:hAnsi="Helvetica" w:cs="宋体"/>
          <w:color w:val="333333"/>
          <w:kern w:val="0"/>
          <w:szCs w:val="21"/>
        </w:rPr>
        <w:t>25</w:t>
      </w:r>
      <w:r w:rsidRPr="00892A5E">
        <w:rPr>
          <w:rFonts w:ascii="Helvetica" w:eastAsia="宋体" w:hAnsi="Helvetica" w:cs="宋体"/>
          <w:color w:val="333333"/>
          <w:kern w:val="0"/>
          <w:szCs w:val="21"/>
        </w:rPr>
        <w:t>％以上</w:t>
      </w:r>
      <w:r w:rsidRPr="00892A5E">
        <w:rPr>
          <w:rFonts w:ascii="Helvetica" w:eastAsia="宋体" w:hAnsi="Helvetica" w:cs="宋体"/>
          <w:color w:val="333333"/>
          <w:kern w:val="0"/>
          <w:szCs w:val="21"/>
        </w:rPr>
        <w:t>50</w:t>
      </w:r>
      <w:r w:rsidRPr="00892A5E">
        <w:rPr>
          <w:rFonts w:ascii="Helvetica" w:eastAsia="宋体" w:hAnsi="Helvetica" w:cs="宋体"/>
          <w:color w:val="333333"/>
          <w:kern w:val="0"/>
          <w:szCs w:val="21"/>
        </w:rPr>
        <w:t>％以下的罚款；对施工单位处工程合同价款</w:t>
      </w:r>
      <w:r w:rsidRPr="00892A5E">
        <w:rPr>
          <w:rFonts w:ascii="Helvetica" w:eastAsia="宋体" w:hAnsi="Helvetica" w:cs="宋体"/>
          <w:color w:val="333333"/>
          <w:kern w:val="0"/>
          <w:szCs w:val="21"/>
        </w:rPr>
        <w:t>0.5</w:t>
      </w:r>
      <w:r w:rsidRPr="00892A5E">
        <w:rPr>
          <w:rFonts w:ascii="Helvetica" w:eastAsia="宋体" w:hAnsi="Helvetica" w:cs="宋体"/>
          <w:color w:val="333333"/>
          <w:kern w:val="0"/>
          <w:szCs w:val="21"/>
        </w:rPr>
        <w:t>％以上</w:t>
      </w:r>
      <w:r w:rsidRPr="00892A5E">
        <w:rPr>
          <w:rFonts w:ascii="Helvetica" w:eastAsia="宋体" w:hAnsi="Helvetica" w:cs="宋体"/>
          <w:color w:val="333333"/>
          <w:kern w:val="0"/>
          <w:szCs w:val="21"/>
        </w:rPr>
        <w:t>1</w:t>
      </w:r>
      <w:r w:rsidRPr="00892A5E">
        <w:rPr>
          <w:rFonts w:ascii="Helvetica" w:eastAsia="宋体" w:hAnsi="Helvetica" w:cs="宋体"/>
          <w:color w:val="333333"/>
          <w:kern w:val="0"/>
          <w:szCs w:val="21"/>
        </w:rPr>
        <w:t>％以下的罚款。</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第四十三条　违反本办法第二十二条规定，公路工程质量监督机构不履行公路工程质量监督职责、不承担质量监督责任的，由交通主管部门视情节轻重，责令整改或者给予警告。公路工程质量监督机构工作人员在公路工程质量监督管理工作中玩忽职守、滥用职权、徇私舞弊的，由交通主管部门或者公路工程质量监督机构依法给予行政处分；构成犯罪的，依法追究刑事责任。</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第四十四条　违反本办法第二十三条规定，监理单位将不合格的工程、建筑材料、构件和设备按合格予以签认的，责令改正，可给予警告处罚，情节严重的，处</w:t>
      </w:r>
      <w:r w:rsidRPr="00892A5E">
        <w:rPr>
          <w:rFonts w:ascii="Helvetica" w:eastAsia="宋体" w:hAnsi="Helvetica" w:cs="宋体"/>
          <w:color w:val="333333"/>
          <w:kern w:val="0"/>
          <w:szCs w:val="21"/>
        </w:rPr>
        <w:t>50</w:t>
      </w:r>
      <w:r w:rsidRPr="00892A5E">
        <w:rPr>
          <w:rFonts w:ascii="Helvetica" w:eastAsia="宋体" w:hAnsi="Helvetica" w:cs="宋体"/>
          <w:color w:val="333333"/>
          <w:kern w:val="0"/>
          <w:szCs w:val="21"/>
        </w:rPr>
        <w:t>万元以上</w:t>
      </w:r>
      <w:r w:rsidRPr="00892A5E">
        <w:rPr>
          <w:rFonts w:ascii="Helvetica" w:eastAsia="宋体" w:hAnsi="Helvetica" w:cs="宋体"/>
          <w:color w:val="333333"/>
          <w:kern w:val="0"/>
          <w:szCs w:val="21"/>
        </w:rPr>
        <w:t>100</w:t>
      </w:r>
      <w:r w:rsidRPr="00892A5E">
        <w:rPr>
          <w:rFonts w:ascii="Helvetica" w:eastAsia="宋体" w:hAnsi="Helvetica" w:cs="宋体"/>
          <w:color w:val="333333"/>
          <w:kern w:val="0"/>
          <w:szCs w:val="21"/>
        </w:rPr>
        <w:t>万元以下的罚款；施工单位在工程上使用或安装未经监理签认的建筑材料、构件和设备的，责令改正，可给予警告处罚，情节严重的，处工程合同价款</w:t>
      </w:r>
      <w:r w:rsidRPr="00892A5E">
        <w:rPr>
          <w:rFonts w:ascii="Helvetica" w:eastAsia="宋体" w:hAnsi="Helvetica" w:cs="宋体"/>
          <w:color w:val="333333"/>
          <w:kern w:val="0"/>
          <w:szCs w:val="21"/>
        </w:rPr>
        <w:t>2</w:t>
      </w:r>
      <w:r w:rsidRPr="00892A5E">
        <w:rPr>
          <w:rFonts w:ascii="Helvetica" w:eastAsia="宋体" w:hAnsi="Helvetica" w:cs="宋体"/>
          <w:color w:val="333333"/>
          <w:kern w:val="0"/>
          <w:szCs w:val="21"/>
        </w:rPr>
        <w:t>％以上</w:t>
      </w:r>
      <w:r w:rsidRPr="00892A5E">
        <w:rPr>
          <w:rFonts w:ascii="Helvetica" w:eastAsia="宋体" w:hAnsi="Helvetica" w:cs="宋体"/>
          <w:color w:val="333333"/>
          <w:kern w:val="0"/>
          <w:szCs w:val="21"/>
        </w:rPr>
        <w:t>4</w:t>
      </w:r>
      <w:r w:rsidRPr="00892A5E">
        <w:rPr>
          <w:rFonts w:ascii="Helvetica" w:eastAsia="宋体" w:hAnsi="Helvetica" w:cs="宋体"/>
          <w:color w:val="333333"/>
          <w:kern w:val="0"/>
          <w:szCs w:val="21"/>
        </w:rPr>
        <w:t>％以下的罚款。</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第四十五条　违反本办法第二十五条规定，公路建设从业单位忽视工程质量和安全管理</w:t>
      </w:r>
      <w:r w:rsidRPr="00892A5E">
        <w:rPr>
          <w:rFonts w:ascii="Helvetica" w:eastAsia="宋体" w:hAnsi="Helvetica" w:cs="宋体"/>
          <w:color w:val="333333"/>
          <w:kern w:val="0"/>
          <w:szCs w:val="21"/>
        </w:rPr>
        <w:t>,</w:t>
      </w:r>
      <w:r w:rsidRPr="00892A5E">
        <w:rPr>
          <w:rFonts w:ascii="Helvetica" w:eastAsia="宋体" w:hAnsi="Helvetica" w:cs="宋体"/>
          <w:color w:val="333333"/>
          <w:kern w:val="0"/>
          <w:szCs w:val="21"/>
        </w:rPr>
        <w:t>造成质量或安全事故的</w:t>
      </w:r>
      <w:r w:rsidRPr="00892A5E">
        <w:rPr>
          <w:rFonts w:ascii="Helvetica" w:eastAsia="宋体" w:hAnsi="Helvetica" w:cs="宋体"/>
          <w:color w:val="333333"/>
          <w:kern w:val="0"/>
          <w:szCs w:val="21"/>
        </w:rPr>
        <w:t>,</w:t>
      </w:r>
      <w:r w:rsidRPr="00892A5E">
        <w:rPr>
          <w:rFonts w:ascii="Helvetica" w:eastAsia="宋体" w:hAnsi="Helvetica" w:cs="宋体"/>
          <w:color w:val="333333"/>
          <w:kern w:val="0"/>
          <w:szCs w:val="21"/>
        </w:rPr>
        <w:t>对项目法人给予警告、限期整改，情节严重的，暂停资金拨付；对勘察、设计、施工和监理等单位给予警告；对情节严重的监理单位，还可给予责令停业整顿、降低资质等级和吊销资质证书的处罚。</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第四十六条　违反本办法第二十六条规定，项目法人对工程质量事故隐瞒不报、谎报或拖延报告期限的，给予警告处罚，对直接责任人依法给予行政处分。</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第四十七条　违反本办法第二十九条规定，项目法人侵占、挪用公路建设资金，非法扩大建设成本，责令限期整改，可给予警告处罚</w:t>
      </w:r>
      <w:r w:rsidRPr="00892A5E">
        <w:rPr>
          <w:rFonts w:ascii="Helvetica" w:eastAsia="宋体" w:hAnsi="Helvetica" w:cs="宋体"/>
          <w:color w:val="333333"/>
          <w:kern w:val="0"/>
          <w:szCs w:val="21"/>
        </w:rPr>
        <w:t>;</w:t>
      </w:r>
      <w:r w:rsidRPr="00892A5E">
        <w:rPr>
          <w:rFonts w:ascii="Helvetica" w:eastAsia="宋体" w:hAnsi="Helvetica" w:cs="宋体"/>
          <w:color w:val="333333"/>
          <w:kern w:val="0"/>
          <w:szCs w:val="21"/>
        </w:rPr>
        <w:t>情节严重的，对全部或部分使用财政性资金的项目，可暂停项目执行或暂缓资金拨付，对直接责任人依法给予行政处分。</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第四十八条　公路建设从业单位有关人员，具有行贿、索贿、受贿行为，损害国家、单位合法权益，构成犯罪的，依法追究刑事责任。</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第四十九条　政府交通主管部门工作人员玩忽职守、滥用职权、徇私舞弊的，依法给予行政处分；构成犯罪的，依法追究刑事责任。</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lastRenderedPageBreak/>
        <w:t>第九章　附</w:t>
      </w:r>
      <w:r w:rsidRPr="00892A5E">
        <w:rPr>
          <w:rFonts w:ascii="Helvetica" w:eastAsia="宋体" w:hAnsi="Helvetica" w:cs="宋体"/>
          <w:color w:val="333333"/>
          <w:kern w:val="0"/>
          <w:szCs w:val="21"/>
        </w:rPr>
        <w:t> </w:t>
      </w:r>
      <w:r w:rsidRPr="00892A5E">
        <w:rPr>
          <w:rFonts w:ascii="Helvetica" w:eastAsia="宋体" w:hAnsi="Helvetica" w:cs="宋体"/>
          <w:color w:val="333333"/>
          <w:kern w:val="0"/>
          <w:szCs w:val="21"/>
        </w:rPr>
        <w:t> </w:t>
      </w:r>
      <w:r w:rsidRPr="00892A5E">
        <w:rPr>
          <w:rFonts w:ascii="Helvetica" w:eastAsia="宋体" w:hAnsi="Helvetica" w:cs="宋体"/>
          <w:color w:val="333333"/>
          <w:kern w:val="0"/>
          <w:szCs w:val="21"/>
        </w:rPr>
        <w:t xml:space="preserve"> </w:t>
      </w:r>
      <w:r w:rsidRPr="00892A5E">
        <w:rPr>
          <w:rFonts w:ascii="Helvetica" w:eastAsia="宋体" w:hAnsi="Helvetica" w:cs="宋体"/>
          <w:color w:val="333333"/>
          <w:kern w:val="0"/>
          <w:szCs w:val="21"/>
        </w:rPr>
        <w:t>则</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第五十条　本办法由交通部负责解释。</w:t>
      </w:r>
    </w:p>
    <w:p w:rsidR="00892A5E" w:rsidRPr="00892A5E" w:rsidRDefault="00892A5E" w:rsidP="00892A5E">
      <w:pPr>
        <w:widowControl/>
        <w:shd w:val="clear" w:color="auto" w:fill="FFFFFF"/>
        <w:spacing w:line="360" w:lineRule="atLeast"/>
        <w:ind w:firstLine="480"/>
        <w:jc w:val="left"/>
        <w:rPr>
          <w:rFonts w:ascii="Helvetica" w:eastAsia="宋体" w:hAnsi="Helvetica" w:cs="宋体"/>
          <w:color w:val="333333"/>
          <w:kern w:val="0"/>
          <w:szCs w:val="21"/>
        </w:rPr>
      </w:pPr>
      <w:r w:rsidRPr="00892A5E">
        <w:rPr>
          <w:rFonts w:ascii="Helvetica" w:eastAsia="宋体" w:hAnsi="Helvetica" w:cs="宋体"/>
          <w:color w:val="333333"/>
          <w:kern w:val="0"/>
          <w:szCs w:val="21"/>
        </w:rPr>
        <w:t>第五十一条　本办法自</w:t>
      </w:r>
      <w:r w:rsidRPr="00892A5E">
        <w:rPr>
          <w:rFonts w:ascii="Helvetica" w:eastAsia="宋体" w:hAnsi="Helvetica" w:cs="宋体"/>
          <w:color w:val="333333"/>
          <w:kern w:val="0"/>
          <w:szCs w:val="21"/>
        </w:rPr>
        <w:t>2006</w:t>
      </w:r>
      <w:r w:rsidRPr="00892A5E">
        <w:rPr>
          <w:rFonts w:ascii="Helvetica" w:eastAsia="宋体" w:hAnsi="Helvetica" w:cs="宋体"/>
          <w:color w:val="333333"/>
          <w:kern w:val="0"/>
          <w:szCs w:val="21"/>
        </w:rPr>
        <w:t>年</w:t>
      </w:r>
      <w:r w:rsidRPr="00892A5E">
        <w:rPr>
          <w:rFonts w:ascii="Helvetica" w:eastAsia="宋体" w:hAnsi="Helvetica" w:cs="宋体"/>
          <w:color w:val="333333"/>
          <w:kern w:val="0"/>
          <w:szCs w:val="21"/>
        </w:rPr>
        <w:t>8</w:t>
      </w:r>
      <w:r w:rsidRPr="00892A5E">
        <w:rPr>
          <w:rFonts w:ascii="Helvetica" w:eastAsia="宋体" w:hAnsi="Helvetica" w:cs="宋体"/>
          <w:color w:val="333333"/>
          <w:kern w:val="0"/>
          <w:szCs w:val="21"/>
        </w:rPr>
        <w:t>月</w:t>
      </w:r>
      <w:r w:rsidRPr="00892A5E">
        <w:rPr>
          <w:rFonts w:ascii="Helvetica" w:eastAsia="宋体" w:hAnsi="Helvetica" w:cs="宋体"/>
          <w:color w:val="333333"/>
          <w:kern w:val="0"/>
          <w:szCs w:val="21"/>
        </w:rPr>
        <w:t>1</w:t>
      </w:r>
      <w:r w:rsidRPr="00892A5E">
        <w:rPr>
          <w:rFonts w:ascii="Helvetica" w:eastAsia="宋体" w:hAnsi="Helvetica" w:cs="宋体"/>
          <w:color w:val="333333"/>
          <w:kern w:val="0"/>
          <w:szCs w:val="21"/>
        </w:rPr>
        <w:t>日起施行。交通部</w:t>
      </w:r>
      <w:r w:rsidRPr="00892A5E">
        <w:rPr>
          <w:rFonts w:ascii="Helvetica" w:eastAsia="宋体" w:hAnsi="Helvetica" w:cs="宋体"/>
          <w:color w:val="333333"/>
          <w:kern w:val="0"/>
          <w:szCs w:val="21"/>
        </w:rPr>
        <w:t>2000</w:t>
      </w:r>
      <w:r w:rsidRPr="00892A5E">
        <w:rPr>
          <w:rFonts w:ascii="Helvetica" w:eastAsia="宋体" w:hAnsi="Helvetica" w:cs="宋体"/>
          <w:color w:val="333333"/>
          <w:kern w:val="0"/>
          <w:szCs w:val="21"/>
        </w:rPr>
        <w:t>年</w:t>
      </w:r>
      <w:r w:rsidRPr="00892A5E">
        <w:rPr>
          <w:rFonts w:ascii="Helvetica" w:eastAsia="宋体" w:hAnsi="Helvetica" w:cs="宋体"/>
          <w:color w:val="333333"/>
          <w:kern w:val="0"/>
          <w:szCs w:val="21"/>
        </w:rPr>
        <w:t>8</w:t>
      </w:r>
      <w:r w:rsidRPr="00892A5E">
        <w:rPr>
          <w:rFonts w:ascii="Helvetica" w:eastAsia="宋体" w:hAnsi="Helvetica" w:cs="宋体"/>
          <w:color w:val="333333"/>
          <w:kern w:val="0"/>
          <w:szCs w:val="21"/>
        </w:rPr>
        <w:t>月</w:t>
      </w:r>
      <w:r w:rsidRPr="00892A5E">
        <w:rPr>
          <w:rFonts w:ascii="Helvetica" w:eastAsia="宋体" w:hAnsi="Helvetica" w:cs="宋体"/>
          <w:color w:val="333333"/>
          <w:kern w:val="0"/>
          <w:szCs w:val="21"/>
        </w:rPr>
        <w:t>28</w:t>
      </w:r>
      <w:r w:rsidRPr="00892A5E">
        <w:rPr>
          <w:rFonts w:ascii="Helvetica" w:eastAsia="宋体" w:hAnsi="Helvetica" w:cs="宋体"/>
          <w:color w:val="333333"/>
          <w:kern w:val="0"/>
          <w:szCs w:val="21"/>
        </w:rPr>
        <w:t>日公布的《公路建设监督管理办法》（交通部令</w:t>
      </w:r>
      <w:r w:rsidRPr="00892A5E">
        <w:rPr>
          <w:rFonts w:ascii="Helvetica" w:eastAsia="宋体" w:hAnsi="Helvetica" w:cs="宋体"/>
          <w:color w:val="333333"/>
          <w:kern w:val="0"/>
          <w:szCs w:val="21"/>
        </w:rPr>
        <w:t>2000</w:t>
      </w:r>
      <w:r w:rsidRPr="00892A5E">
        <w:rPr>
          <w:rFonts w:ascii="Helvetica" w:eastAsia="宋体" w:hAnsi="Helvetica" w:cs="宋体"/>
          <w:color w:val="333333"/>
          <w:kern w:val="0"/>
          <w:szCs w:val="21"/>
        </w:rPr>
        <w:t>年第</w:t>
      </w:r>
      <w:r w:rsidRPr="00892A5E">
        <w:rPr>
          <w:rFonts w:ascii="Helvetica" w:eastAsia="宋体" w:hAnsi="Helvetica" w:cs="宋体"/>
          <w:color w:val="333333"/>
          <w:kern w:val="0"/>
          <w:szCs w:val="21"/>
        </w:rPr>
        <w:t>8</w:t>
      </w:r>
      <w:r w:rsidRPr="00892A5E">
        <w:rPr>
          <w:rFonts w:ascii="Helvetica" w:eastAsia="宋体" w:hAnsi="Helvetica" w:cs="宋体"/>
          <w:color w:val="333333"/>
          <w:kern w:val="0"/>
          <w:szCs w:val="21"/>
        </w:rPr>
        <w:t>号）同时废止。</w:t>
      </w:r>
    </w:p>
    <w:p w:rsidR="00131090" w:rsidRPr="00892A5E" w:rsidRDefault="00131090"/>
    <w:sectPr w:rsidR="00131090" w:rsidRPr="00892A5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52B" w:rsidRDefault="00D2352B">
      <w:r>
        <w:separator/>
      </w:r>
    </w:p>
  </w:endnote>
  <w:endnote w:type="continuationSeparator" w:id="0">
    <w:p w:rsidR="00D2352B" w:rsidRDefault="00D2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731732"/>
      <w:docPartObj>
        <w:docPartGallery w:val="Page Numbers (Bottom of Page)"/>
        <w:docPartUnique/>
      </w:docPartObj>
    </w:sdtPr>
    <w:sdtEndPr/>
    <w:sdtContent>
      <w:p w:rsidR="00F671FF" w:rsidRDefault="007E74BB">
        <w:pPr>
          <w:pStyle w:val="a3"/>
          <w:jc w:val="right"/>
        </w:pPr>
        <w:r>
          <w:fldChar w:fldCharType="begin"/>
        </w:r>
        <w:r>
          <w:instrText>PAGE   \* MERGEFORMAT</w:instrText>
        </w:r>
        <w:r>
          <w:fldChar w:fldCharType="separate"/>
        </w:r>
        <w:r w:rsidR="00892A5E" w:rsidRPr="00892A5E">
          <w:rPr>
            <w:noProof/>
            <w:lang w:val="zh-CN"/>
          </w:rPr>
          <w:t>1</w:t>
        </w:r>
        <w:r>
          <w:fldChar w:fldCharType="end"/>
        </w:r>
      </w:p>
    </w:sdtContent>
  </w:sdt>
  <w:p w:rsidR="00F671FF" w:rsidRDefault="00D2352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52B" w:rsidRDefault="00D2352B">
      <w:r>
        <w:separator/>
      </w:r>
    </w:p>
  </w:footnote>
  <w:footnote w:type="continuationSeparator" w:id="0">
    <w:p w:rsidR="00D2352B" w:rsidRDefault="00D23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BB"/>
    <w:rsid w:val="00131090"/>
    <w:rsid w:val="007E74BB"/>
    <w:rsid w:val="00892A5E"/>
    <w:rsid w:val="00D23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E74BB"/>
    <w:pPr>
      <w:tabs>
        <w:tab w:val="center" w:pos="4153"/>
        <w:tab w:val="right" w:pos="8306"/>
      </w:tabs>
      <w:snapToGrid w:val="0"/>
      <w:jc w:val="left"/>
    </w:pPr>
    <w:rPr>
      <w:sz w:val="18"/>
      <w:szCs w:val="18"/>
    </w:rPr>
  </w:style>
  <w:style w:type="character" w:customStyle="1" w:styleId="Char">
    <w:name w:val="页脚 Char"/>
    <w:basedOn w:val="a0"/>
    <w:link w:val="a3"/>
    <w:uiPriority w:val="99"/>
    <w:rsid w:val="007E74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E74BB"/>
    <w:pPr>
      <w:tabs>
        <w:tab w:val="center" w:pos="4153"/>
        <w:tab w:val="right" w:pos="8306"/>
      </w:tabs>
      <w:snapToGrid w:val="0"/>
      <w:jc w:val="left"/>
    </w:pPr>
    <w:rPr>
      <w:sz w:val="18"/>
      <w:szCs w:val="18"/>
    </w:rPr>
  </w:style>
  <w:style w:type="character" w:customStyle="1" w:styleId="Char">
    <w:name w:val="页脚 Char"/>
    <w:basedOn w:val="a0"/>
    <w:link w:val="a3"/>
    <w:uiPriority w:val="99"/>
    <w:rsid w:val="007E74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402903">
      <w:bodyDiv w:val="1"/>
      <w:marLeft w:val="0"/>
      <w:marRight w:val="0"/>
      <w:marTop w:val="0"/>
      <w:marBottom w:val="0"/>
      <w:divBdr>
        <w:top w:val="none" w:sz="0" w:space="0" w:color="auto"/>
        <w:left w:val="none" w:sz="0" w:space="0" w:color="auto"/>
        <w:bottom w:val="none" w:sz="0" w:space="0" w:color="auto"/>
        <w:right w:val="none" w:sz="0" w:space="0" w:color="auto"/>
      </w:divBdr>
      <w:divsChild>
        <w:div w:id="1929532345">
          <w:marLeft w:val="0"/>
          <w:marRight w:val="0"/>
          <w:marTop w:val="0"/>
          <w:marBottom w:val="225"/>
          <w:divBdr>
            <w:top w:val="none" w:sz="0" w:space="0" w:color="auto"/>
            <w:left w:val="none" w:sz="0" w:space="0" w:color="auto"/>
            <w:bottom w:val="none" w:sz="0" w:space="0" w:color="auto"/>
            <w:right w:val="none" w:sz="0" w:space="0" w:color="auto"/>
          </w:divBdr>
        </w:div>
        <w:div w:id="2004117002">
          <w:marLeft w:val="0"/>
          <w:marRight w:val="0"/>
          <w:marTop w:val="0"/>
          <w:marBottom w:val="225"/>
          <w:divBdr>
            <w:top w:val="none" w:sz="0" w:space="0" w:color="auto"/>
            <w:left w:val="none" w:sz="0" w:space="0" w:color="auto"/>
            <w:bottom w:val="none" w:sz="0" w:space="0" w:color="auto"/>
            <w:right w:val="none" w:sz="0" w:space="0" w:color="auto"/>
          </w:divBdr>
        </w:div>
      </w:divsChild>
    </w:div>
    <w:div w:id="1437794722">
      <w:bodyDiv w:val="1"/>
      <w:marLeft w:val="0"/>
      <w:marRight w:val="0"/>
      <w:marTop w:val="0"/>
      <w:marBottom w:val="0"/>
      <w:divBdr>
        <w:top w:val="none" w:sz="0" w:space="0" w:color="auto"/>
        <w:left w:val="none" w:sz="0" w:space="0" w:color="auto"/>
        <w:bottom w:val="none" w:sz="0" w:space="0" w:color="auto"/>
        <w:right w:val="none" w:sz="0" w:space="0" w:color="auto"/>
      </w:divBdr>
      <w:divsChild>
        <w:div w:id="1444112018">
          <w:marLeft w:val="0"/>
          <w:marRight w:val="0"/>
          <w:marTop w:val="0"/>
          <w:marBottom w:val="225"/>
          <w:divBdr>
            <w:top w:val="none" w:sz="0" w:space="0" w:color="auto"/>
            <w:left w:val="none" w:sz="0" w:space="0" w:color="auto"/>
            <w:bottom w:val="none" w:sz="0" w:space="0" w:color="auto"/>
            <w:right w:val="none" w:sz="0" w:space="0" w:color="auto"/>
          </w:divBdr>
        </w:div>
        <w:div w:id="338779460">
          <w:marLeft w:val="0"/>
          <w:marRight w:val="0"/>
          <w:marTop w:val="0"/>
          <w:marBottom w:val="225"/>
          <w:divBdr>
            <w:top w:val="none" w:sz="0" w:space="0" w:color="auto"/>
            <w:left w:val="none" w:sz="0" w:space="0" w:color="auto"/>
            <w:bottom w:val="none" w:sz="0" w:space="0" w:color="auto"/>
            <w:right w:val="none" w:sz="0" w:space="0" w:color="auto"/>
          </w:divBdr>
        </w:div>
        <w:div w:id="403337342">
          <w:marLeft w:val="0"/>
          <w:marRight w:val="0"/>
          <w:marTop w:val="0"/>
          <w:marBottom w:val="225"/>
          <w:divBdr>
            <w:top w:val="none" w:sz="0" w:space="0" w:color="auto"/>
            <w:left w:val="none" w:sz="0" w:space="0" w:color="auto"/>
            <w:bottom w:val="none" w:sz="0" w:space="0" w:color="auto"/>
            <w:right w:val="none" w:sz="0" w:space="0" w:color="auto"/>
          </w:divBdr>
        </w:div>
        <w:div w:id="806510587">
          <w:marLeft w:val="0"/>
          <w:marRight w:val="0"/>
          <w:marTop w:val="0"/>
          <w:marBottom w:val="225"/>
          <w:divBdr>
            <w:top w:val="none" w:sz="0" w:space="0" w:color="auto"/>
            <w:left w:val="none" w:sz="0" w:space="0" w:color="auto"/>
            <w:bottom w:val="none" w:sz="0" w:space="0" w:color="auto"/>
            <w:right w:val="none" w:sz="0" w:space="0" w:color="auto"/>
          </w:divBdr>
        </w:div>
        <w:div w:id="921992988">
          <w:marLeft w:val="0"/>
          <w:marRight w:val="0"/>
          <w:marTop w:val="0"/>
          <w:marBottom w:val="225"/>
          <w:divBdr>
            <w:top w:val="none" w:sz="0" w:space="0" w:color="auto"/>
            <w:left w:val="none" w:sz="0" w:space="0" w:color="auto"/>
            <w:bottom w:val="none" w:sz="0" w:space="0" w:color="auto"/>
            <w:right w:val="none" w:sz="0" w:space="0" w:color="auto"/>
          </w:divBdr>
        </w:div>
        <w:div w:id="234316508">
          <w:marLeft w:val="0"/>
          <w:marRight w:val="0"/>
          <w:marTop w:val="0"/>
          <w:marBottom w:val="225"/>
          <w:divBdr>
            <w:top w:val="none" w:sz="0" w:space="0" w:color="auto"/>
            <w:left w:val="none" w:sz="0" w:space="0" w:color="auto"/>
            <w:bottom w:val="none" w:sz="0" w:space="0" w:color="auto"/>
            <w:right w:val="none" w:sz="0" w:space="0" w:color="auto"/>
          </w:divBdr>
        </w:div>
        <w:div w:id="761679169">
          <w:marLeft w:val="0"/>
          <w:marRight w:val="0"/>
          <w:marTop w:val="0"/>
          <w:marBottom w:val="225"/>
          <w:divBdr>
            <w:top w:val="none" w:sz="0" w:space="0" w:color="auto"/>
            <w:left w:val="none" w:sz="0" w:space="0" w:color="auto"/>
            <w:bottom w:val="none" w:sz="0" w:space="0" w:color="auto"/>
            <w:right w:val="none" w:sz="0" w:space="0" w:color="auto"/>
          </w:divBdr>
        </w:div>
        <w:div w:id="1452288974">
          <w:marLeft w:val="0"/>
          <w:marRight w:val="0"/>
          <w:marTop w:val="0"/>
          <w:marBottom w:val="225"/>
          <w:divBdr>
            <w:top w:val="none" w:sz="0" w:space="0" w:color="auto"/>
            <w:left w:val="none" w:sz="0" w:space="0" w:color="auto"/>
            <w:bottom w:val="none" w:sz="0" w:space="0" w:color="auto"/>
            <w:right w:val="none" w:sz="0" w:space="0" w:color="auto"/>
          </w:divBdr>
        </w:div>
        <w:div w:id="115372775">
          <w:marLeft w:val="0"/>
          <w:marRight w:val="0"/>
          <w:marTop w:val="0"/>
          <w:marBottom w:val="225"/>
          <w:divBdr>
            <w:top w:val="none" w:sz="0" w:space="0" w:color="auto"/>
            <w:left w:val="none" w:sz="0" w:space="0" w:color="auto"/>
            <w:bottom w:val="none" w:sz="0" w:space="0" w:color="auto"/>
            <w:right w:val="none" w:sz="0" w:space="0" w:color="auto"/>
          </w:divBdr>
        </w:div>
        <w:div w:id="555164118">
          <w:marLeft w:val="0"/>
          <w:marRight w:val="0"/>
          <w:marTop w:val="0"/>
          <w:marBottom w:val="225"/>
          <w:divBdr>
            <w:top w:val="none" w:sz="0" w:space="0" w:color="auto"/>
            <w:left w:val="none" w:sz="0" w:space="0" w:color="auto"/>
            <w:bottom w:val="none" w:sz="0" w:space="0" w:color="auto"/>
            <w:right w:val="none" w:sz="0" w:space="0" w:color="auto"/>
          </w:divBdr>
        </w:div>
        <w:div w:id="306981679">
          <w:marLeft w:val="0"/>
          <w:marRight w:val="0"/>
          <w:marTop w:val="0"/>
          <w:marBottom w:val="225"/>
          <w:divBdr>
            <w:top w:val="none" w:sz="0" w:space="0" w:color="auto"/>
            <w:left w:val="none" w:sz="0" w:space="0" w:color="auto"/>
            <w:bottom w:val="none" w:sz="0" w:space="0" w:color="auto"/>
            <w:right w:val="none" w:sz="0" w:space="0" w:color="auto"/>
          </w:divBdr>
        </w:div>
        <w:div w:id="1350450421">
          <w:marLeft w:val="0"/>
          <w:marRight w:val="0"/>
          <w:marTop w:val="0"/>
          <w:marBottom w:val="225"/>
          <w:divBdr>
            <w:top w:val="none" w:sz="0" w:space="0" w:color="auto"/>
            <w:left w:val="none" w:sz="0" w:space="0" w:color="auto"/>
            <w:bottom w:val="none" w:sz="0" w:space="0" w:color="auto"/>
            <w:right w:val="none" w:sz="0" w:space="0" w:color="auto"/>
          </w:divBdr>
        </w:div>
        <w:div w:id="456602274">
          <w:marLeft w:val="0"/>
          <w:marRight w:val="0"/>
          <w:marTop w:val="0"/>
          <w:marBottom w:val="225"/>
          <w:divBdr>
            <w:top w:val="none" w:sz="0" w:space="0" w:color="auto"/>
            <w:left w:val="none" w:sz="0" w:space="0" w:color="auto"/>
            <w:bottom w:val="none" w:sz="0" w:space="0" w:color="auto"/>
            <w:right w:val="none" w:sz="0" w:space="0" w:color="auto"/>
          </w:divBdr>
        </w:div>
        <w:div w:id="77098218">
          <w:marLeft w:val="0"/>
          <w:marRight w:val="0"/>
          <w:marTop w:val="0"/>
          <w:marBottom w:val="225"/>
          <w:divBdr>
            <w:top w:val="none" w:sz="0" w:space="0" w:color="auto"/>
            <w:left w:val="none" w:sz="0" w:space="0" w:color="auto"/>
            <w:bottom w:val="none" w:sz="0" w:space="0" w:color="auto"/>
            <w:right w:val="none" w:sz="0" w:space="0" w:color="auto"/>
          </w:divBdr>
        </w:div>
        <w:div w:id="2103723453">
          <w:marLeft w:val="0"/>
          <w:marRight w:val="0"/>
          <w:marTop w:val="0"/>
          <w:marBottom w:val="225"/>
          <w:divBdr>
            <w:top w:val="none" w:sz="0" w:space="0" w:color="auto"/>
            <w:left w:val="none" w:sz="0" w:space="0" w:color="auto"/>
            <w:bottom w:val="none" w:sz="0" w:space="0" w:color="auto"/>
            <w:right w:val="none" w:sz="0" w:space="0" w:color="auto"/>
          </w:divBdr>
        </w:div>
        <w:div w:id="111487159">
          <w:marLeft w:val="0"/>
          <w:marRight w:val="0"/>
          <w:marTop w:val="0"/>
          <w:marBottom w:val="225"/>
          <w:divBdr>
            <w:top w:val="none" w:sz="0" w:space="0" w:color="auto"/>
            <w:left w:val="none" w:sz="0" w:space="0" w:color="auto"/>
            <w:bottom w:val="none" w:sz="0" w:space="0" w:color="auto"/>
            <w:right w:val="none" w:sz="0" w:space="0" w:color="auto"/>
          </w:divBdr>
        </w:div>
        <w:div w:id="2034260301">
          <w:marLeft w:val="0"/>
          <w:marRight w:val="0"/>
          <w:marTop w:val="0"/>
          <w:marBottom w:val="225"/>
          <w:divBdr>
            <w:top w:val="none" w:sz="0" w:space="0" w:color="auto"/>
            <w:left w:val="none" w:sz="0" w:space="0" w:color="auto"/>
            <w:bottom w:val="none" w:sz="0" w:space="0" w:color="auto"/>
            <w:right w:val="none" w:sz="0" w:space="0" w:color="auto"/>
          </w:divBdr>
        </w:div>
        <w:div w:id="22370350">
          <w:marLeft w:val="0"/>
          <w:marRight w:val="0"/>
          <w:marTop w:val="0"/>
          <w:marBottom w:val="225"/>
          <w:divBdr>
            <w:top w:val="none" w:sz="0" w:space="0" w:color="auto"/>
            <w:left w:val="none" w:sz="0" w:space="0" w:color="auto"/>
            <w:bottom w:val="none" w:sz="0" w:space="0" w:color="auto"/>
            <w:right w:val="none" w:sz="0" w:space="0" w:color="auto"/>
          </w:divBdr>
        </w:div>
        <w:div w:id="2131312329">
          <w:marLeft w:val="0"/>
          <w:marRight w:val="0"/>
          <w:marTop w:val="0"/>
          <w:marBottom w:val="225"/>
          <w:divBdr>
            <w:top w:val="none" w:sz="0" w:space="0" w:color="auto"/>
            <w:left w:val="none" w:sz="0" w:space="0" w:color="auto"/>
            <w:bottom w:val="none" w:sz="0" w:space="0" w:color="auto"/>
            <w:right w:val="none" w:sz="0" w:space="0" w:color="auto"/>
          </w:divBdr>
        </w:div>
        <w:div w:id="1286501150">
          <w:marLeft w:val="0"/>
          <w:marRight w:val="0"/>
          <w:marTop w:val="0"/>
          <w:marBottom w:val="225"/>
          <w:divBdr>
            <w:top w:val="none" w:sz="0" w:space="0" w:color="auto"/>
            <w:left w:val="none" w:sz="0" w:space="0" w:color="auto"/>
            <w:bottom w:val="none" w:sz="0" w:space="0" w:color="auto"/>
            <w:right w:val="none" w:sz="0" w:space="0" w:color="auto"/>
          </w:divBdr>
        </w:div>
        <w:div w:id="1955865414">
          <w:marLeft w:val="0"/>
          <w:marRight w:val="0"/>
          <w:marTop w:val="0"/>
          <w:marBottom w:val="225"/>
          <w:divBdr>
            <w:top w:val="none" w:sz="0" w:space="0" w:color="auto"/>
            <w:left w:val="none" w:sz="0" w:space="0" w:color="auto"/>
            <w:bottom w:val="none" w:sz="0" w:space="0" w:color="auto"/>
            <w:right w:val="none" w:sz="0" w:space="0" w:color="auto"/>
          </w:divBdr>
        </w:div>
        <w:div w:id="1357000081">
          <w:marLeft w:val="0"/>
          <w:marRight w:val="0"/>
          <w:marTop w:val="0"/>
          <w:marBottom w:val="225"/>
          <w:divBdr>
            <w:top w:val="none" w:sz="0" w:space="0" w:color="auto"/>
            <w:left w:val="none" w:sz="0" w:space="0" w:color="auto"/>
            <w:bottom w:val="none" w:sz="0" w:space="0" w:color="auto"/>
            <w:right w:val="none" w:sz="0" w:space="0" w:color="auto"/>
          </w:divBdr>
        </w:div>
        <w:div w:id="1004165247">
          <w:marLeft w:val="0"/>
          <w:marRight w:val="0"/>
          <w:marTop w:val="0"/>
          <w:marBottom w:val="225"/>
          <w:divBdr>
            <w:top w:val="none" w:sz="0" w:space="0" w:color="auto"/>
            <w:left w:val="none" w:sz="0" w:space="0" w:color="auto"/>
            <w:bottom w:val="none" w:sz="0" w:space="0" w:color="auto"/>
            <w:right w:val="none" w:sz="0" w:space="0" w:color="auto"/>
          </w:divBdr>
        </w:div>
        <w:div w:id="734548909">
          <w:marLeft w:val="0"/>
          <w:marRight w:val="0"/>
          <w:marTop w:val="0"/>
          <w:marBottom w:val="225"/>
          <w:divBdr>
            <w:top w:val="none" w:sz="0" w:space="0" w:color="auto"/>
            <w:left w:val="none" w:sz="0" w:space="0" w:color="auto"/>
            <w:bottom w:val="none" w:sz="0" w:space="0" w:color="auto"/>
            <w:right w:val="none" w:sz="0" w:space="0" w:color="auto"/>
          </w:divBdr>
        </w:div>
        <w:div w:id="1173840289">
          <w:marLeft w:val="0"/>
          <w:marRight w:val="0"/>
          <w:marTop w:val="0"/>
          <w:marBottom w:val="225"/>
          <w:divBdr>
            <w:top w:val="none" w:sz="0" w:space="0" w:color="auto"/>
            <w:left w:val="none" w:sz="0" w:space="0" w:color="auto"/>
            <w:bottom w:val="none" w:sz="0" w:space="0" w:color="auto"/>
            <w:right w:val="none" w:sz="0" w:space="0" w:color="auto"/>
          </w:divBdr>
        </w:div>
        <w:div w:id="272371465">
          <w:marLeft w:val="0"/>
          <w:marRight w:val="0"/>
          <w:marTop w:val="0"/>
          <w:marBottom w:val="225"/>
          <w:divBdr>
            <w:top w:val="none" w:sz="0" w:space="0" w:color="auto"/>
            <w:left w:val="none" w:sz="0" w:space="0" w:color="auto"/>
            <w:bottom w:val="none" w:sz="0" w:space="0" w:color="auto"/>
            <w:right w:val="none" w:sz="0" w:space="0" w:color="auto"/>
          </w:divBdr>
        </w:div>
        <w:div w:id="1738043293">
          <w:marLeft w:val="0"/>
          <w:marRight w:val="0"/>
          <w:marTop w:val="0"/>
          <w:marBottom w:val="225"/>
          <w:divBdr>
            <w:top w:val="none" w:sz="0" w:space="0" w:color="auto"/>
            <w:left w:val="none" w:sz="0" w:space="0" w:color="auto"/>
            <w:bottom w:val="none" w:sz="0" w:space="0" w:color="auto"/>
            <w:right w:val="none" w:sz="0" w:space="0" w:color="auto"/>
          </w:divBdr>
        </w:div>
        <w:div w:id="1963069617">
          <w:marLeft w:val="0"/>
          <w:marRight w:val="0"/>
          <w:marTop w:val="0"/>
          <w:marBottom w:val="225"/>
          <w:divBdr>
            <w:top w:val="none" w:sz="0" w:space="0" w:color="auto"/>
            <w:left w:val="none" w:sz="0" w:space="0" w:color="auto"/>
            <w:bottom w:val="none" w:sz="0" w:space="0" w:color="auto"/>
            <w:right w:val="none" w:sz="0" w:space="0" w:color="auto"/>
          </w:divBdr>
        </w:div>
        <w:div w:id="1796949522">
          <w:marLeft w:val="0"/>
          <w:marRight w:val="0"/>
          <w:marTop w:val="0"/>
          <w:marBottom w:val="225"/>
          <w:divBdr>
            <w:top w:val="none" w:sz="0" w:space="0" w:color="auto"/>
            <w:left w:val="none" w:sz="0" w:space="0" w:color="auto"/>
            <w:bottom w:val="none" w:sz="0" w:space="0" w:color="auto"/>
            <w:right w:val="none" w:sz="0" w:space="0" w:color="auto"/>
          </w:divBdr>
        </w:div>
        <w:div w:id="1057969979">
          <w:marLeft w:val="0"/>
          <w:marRight w:val="0"/>
          <w:marTop w:val="0"/>
          <w:marBottom w:val="225"/>
          <w:divBdr>
            <w:top w:val="none" w:sz="0" w:space="0" w:color="auto"/>
            <w:left w:val="none" w:sz="0" w:space="0" w:color="auto"/>
            <w:bottom w:val="none" w:sz="0" w:space="0" w:color="auto"/>
            <w:right w:val="none" w:sz="0" w:space="0" w:color="auto"/>
          </w:divBdr>
        </w:div>
        <w:div w:id="240020903">
          <w:marLeft w:val="0"/>
          <w:marRight w:val="0"/>
          <w:marTop w:val="0"/>
          <w:marBottom w:val="225"/>
          <w:divBdr>
            <w:top w:val="none" w:sz="0" w:space="0" w:color="auto"/>
            <w:left w:val="none" w:sz="0" w:space="0" w:color="auto"/>
            <w:bottom w:val="none" w:sz="0" w:space="0" w:color="auto"/>
            <w:right w:val="none" w:sz="0" w:space="0" w:color="auto"/>
          </w:divBdr>
        </w:div>
        <w:div w:id="1372463938">
          <w:marLeft w:val="0"/>
          <w:marRight w:val="0"/>
          <w:marTop w:val="0"/>
          <w:marBottom w:val="225"/>
          <w:divBdr>
            <w:top w:val="none" w:sz="0" w:space="0" w:color="auto"/>
            <w:left w:val="none" w:sz="0" w:space="0" w:color="auto"/>
            <w:bottom w:val="none" w:sz="0" w:space="0" w:color="auto"/>
            <w:right w:val="none" w:sz="0" w:space="0" w:color="auto"/>
          </w:divBdr>
        </w:div>
        <w:div w:id="915894311">
          <w:marLeft w:val="0"/>
          <w:marRight w:val="0"/>
          <w:marTop w:val="0"/>
          <w:marBottom w:val="225"/>
          <w:divBdr>
            <w:top w:val="none" w:sz="0" w:space="0" w:color="auto"/>
            <w:left w:val="none" w:sz="0" w:space="0" w:color="auto"/>
            <w:bottom w:val="none" w:sz="0" w:space="0" w:color="auto"/>
            <w:right w:val="none" w:sz="0" w:space="0" w:color="auto"/>
          </w:divBdr>
        </w:div>
        <w:div w:id="554589669">
          <w:marLeft w:val="0"/>
          <w:marRight w:val="0"/>
          <w:marTop w:val="0"/>
          <w:marBottom w:val="225"/>
          <w:divBdr>
            <w:top w:val="none" w:sz="0" w:space="0" w:color="auto"/>
            <w:left w:val="none" w:sz="0" w:space="0" w:color="auto"/>
            <w:bottom w:val="none" w:sz="0" w:space="0" w:color="auto"/>
            <w:right w:val="none" w:sz="0" w:space="0" w:color="auto"/>
          </w:divBdr>
        </w:div>
        <w:div w:id="1167093095">
          <w:marLeft w:val="0"/>
          <w:marRight w:val="0"/>
          <w:marTop w:val="0"/>
          <w:marBottom w:val="225"/>
          <w:divBdr>
            <w:top w:val="none" w:sz="0" w:space="0" w:color="auto"/>
            <w:left w:val="none" w:sz="0" w:space="0" w:color="auto"/>
            <w:bottom w:val="none" w:sz="0" w:space="0" w:color="auto"/>
            <w:right w:val="none" w:sz="0" w:space="0" w:color="auto"/>
          </w:divBdr>
        </w:div>
        <w:div w:id="1079640437">
          <w:marLeft w:val="0"/>
          <w:marRight w:val="0"/>
          <w:marTop w:val="0"/>
          <w:marBottom w:val="225"/>
          <w:divBdr>
            <w:top w:val="none" w:sz="0" w:space="0" w:color="auto"/>
            <w:left w:val="none" w:sz="0" w:space="0" w:color="auto"/>
            <w:bottom w:val="none" w:sz="0" w:space="0" w:color="auto"/>
            <w:right w:val="none" w:sz="0" w:space="0" w:color="auto"/>
          </w:divBdr>
        </w:div>
        <w:div w:id="2061401124">
          <w:marLeft w:val="0"/>
          <w:marRight w:val="0"/>
          <w:marTop w:val="0"/>
          <w:marBottom w:val="225"/>
          <w:divBdr>
            <w:top w:val="none" w:sz="0" w:space="0" w:color="auto"/>
            <w:left w:val="none" w:sz="0" w:space="0" w:color="auto"/>
            <w:bottom w:val="none" w:sz="0" w:space="0" w:color="auto"/>
            <w:right w:val="none" w:sz="0" w:space="0" w:color="auto"/>
          </w:divBdr>
        </w:div>
        <w:div w:id="324363994">
          <w:marLeft w:val="0"/>
          <w:marRight w:val="0"/>
          <w:marTop w:val="0"/>
          <w:marBottom w:val="225"/>
          <w:divBdr>
            <w:top w:val="none" w:sz="0" w:space="0" w:color="auto"/>
            <w:left w:val="none" w:sz="0" w:space="0" w:color="auto"/>
            <w:bottom w:val="none" w:sz="0" w:space="0" w:color="auto"/>
            <w:right w:val="none" w:sz="0" w:space="0" w:color="auto"/>
          </w:divBdr>
        </w:div>
        <w:div w:id="1787693205">
          <w:marLeft w:val="0"/>
          <w:marRight w:val="0"/>
          <w:marTop w:val="0"/>
          <w:marBottom w:val="225"/>
          <w:divBdr>
            <w:top w:val="none" w:sz="0" w:space="0" w:color="auto"/>
            <w:left w:val="none" w:sz="0" w:space="0" w:color="auto"/>
            <w:bottom w:val="none" w:sz="0" w:space="0" w:color="auto"/>
            <w:right w:val="none" w:sz="0" w:space="0" w:color="auto"/>
          </w:divBdr>
        </w:div>
        <w:div w:id="1116020118">
          <w:marLeft w:val="0"/>
          <w:marRight w:val="0"/>
          <w:marTop w:val="0"/>
          <w:marBottom w:val="225"/>
          <w:divBdr>
            <w:top w:val="none" w:sz="0" w:space="0" w:color="auto"/>
            <w:left w:val="none" w:sz="0" w:space="0" w:color="auto"/>
            <w:bottom w:val="none" w:sz="0" w:space="0" w:color="auto"/>
            <w:right w:val="none" w:sz="0" w:space="0" w:color="auto"/>
          </w:divBdr>
        </w:div>
        <w:div w:id="253368078">
          <w:marLeft w:val="0"/>
          <w:marRight w:val="0"/>
          <w:marTop w:val="0"/>
          <w:marBottom w:val="225"/>
          <w:divBdr>
            <w:top w:val="none" w:sz="0" w:space="0" w:color="auto"/>
            <w:left w:val="none" w:sz="0" w:space="0" w:color="auto"/>
            <w:bottom w:val="none" w:sz="0" w:space="0" w:color="auto"/>
            <w:right w:val="none" w:sz="0" w:space="0" w:color="auto"/>
          </w:divBdr>
        </w:div>
        <w:div w:id="252393754">
          <w:marLeft w:val="0"/>
          <w:marRight w:val="0"/>
          <w:marTop w:val="0"/>
          <w:marBottom w:val="225"/>
          <w:divBdr>
            <w:top w:val="none" w:sz="0" w:space="0" w:color="auto"/>
            <w:left w:val="none" w:sz="0" w:space="0" w:color="auto"/>
            <w:bottom w:val="none" w:sz="0" w:space="0" w:color="auto"/>
            <w:right w:val="none" w:sz="0" w:space="0" w:color="auto"/>
          </w:divBdr>
        </w:div>
        <w:div w:id="694383007">
          <w:marLeft w:val="0"/>
          <w:marRight w:val="0"/>
          <w:marTop w:val="0"/>
          <w:marBottom w:val="225"/>
          <w:divBdr>
            <w:top w:val="none" w:sz="0" w:space="0" w:color="auto"/>
            <w:left w:val="none" w:sz="0" w:space="0" w:color="auto"/>
            <w:bottom w:val="none" w:sz="0" w:space="0" w:color="auto"/>
            <w:right w:val="none" w:sz="0" w:space="0" w:color="auto"/>
          </w:divBdr>
        </w:div>
        <w:div w:id="303854597">
          <w:marLeft w:val="0"/>
          <w:marRight w:val="0"/>
          <w:marTop w:val="0"/>
          <w:marBottom w:val="225"/>
          <w:divBdr>
            <w:top w:val="none" w:sz="0" w:space="0" w:color="auto"/>
            <w:left w:val="none" w:sz="0" w:space="0" w:color="auto"/>
            <w:bottom w:val="none" w:sz="0" w:space="0" w:color="auto"/>
            <w:right w:val="none" w:sz="0" w:space="0" w:color="auto"/>
          </w:divBdr>
        </w:div>
        <w:div w:id="438529104">
          <w:marLeft w:val="0"/>
          <w:marRight w:val="0"/>
          <w:marTop w:val="0"/>
          <w:marBottom w:val="225"/>
          <w:divBdr>
            <w:top w:val="none" w:sz="0" w:space="0" w:color="auto"/>
            <w:left w:val="none" w:sz="0" w:space="0" w:color="auto"/>
            <w:bottom w:val="none" w:sz="0" w:space="0" w:color="auto"/>
            <w:right w:val="none" w:sz="0" w:space="0" w:color="auto"/>
          </w:divBdr>
        </w:div>
        <w:div w:id="1475676106">
          <w:marLeft w:val="0"/>
          <w:marRight w:val="0"/>
          <w:marTop w:val="0"/>
          <w:marBottom w:val="225"/>
          <w:divBdr>
            <w:top w:val="none" w:sz="0" w:space="0" w:color="auto"/>
            <w:left w:val="none" w:sz="0" w:space="0" w:color="auto"/>
            <w:bottom w:val="none" w:sz="0" w:space="0" w:color="auto"/>
            <w:right w:val="none" w:sz="0" w:space="0" w:color="auto"/>
          </w:divBdr>
        </w:div>
        <w:div w:id="1741707883">
          <w:marLeft w:val="0"/>
          <w:marRight w:val="0"/>
          <w:marTop w:val="0"/>
          <w:marBottom w:val="225"/>
          <w:divBdr>
            <w:top w:val="none" w:sz="0" w:space="0" w:color="auto"/>
            <w:left w:val="none" w:sz="0" w:space="0" w:color="auto"/>
            <w:bottom w:val="none" w:sz="0" w:space="0" w:color="auto"/>
            <w:right w:val="none" w:sz="0" w:space="0" w:color="auto"/>
          </w:divBdr>
        </w:div>
        <w:div w:id="1698694868">
          <w:marLeft w:val="0"/>
          <w:marRight w:val="0"/>
          <w:marTop w:val="0"/>
          <w:marBottom w:val="225"/>
          <w:divBdr>
            <w:top w:val="none" w:sz="0" w:space="0" w:color="auto"/>
            <w:left w:val="none" w:sz="0" w:space="0" w:color="auto"/>
            <w:bottom w:val="none" w:sz="0" w:space="0" w:color="auto"/>
            <w:right w:val="none" w:sz="0" w:space="0" w:color="auto"/>
          </w:divBdr>
        </w:div>
        <w:div w:id="2115594537">
          <w:marLeft w:val="0"/>
          <w:marRight w:val="0"/>
          <w:marTop w:val="0"/>
          <w:marBottom w:val="225"/>
          <w:divBdr>
            <w:top w:val="none" w:sz="0" w:space="0" w:color="auto"/>
            <w:left w:val="none" w:sz="0" w:space="0" w:color="auto"/>
            <w:bottom w:val="none" w:sz="0" w:space="0" w:color="auto"/>
            <w:right w:val="none" w:sz="0" w:space="0" w:color="auto"/>
          </w:divBdr>
        </w:div>
        <w:div w:id="1900171801">
          <w:marLeft w:val="0"/>
          <w:marRight w:val="0"/>
          <w:marTop w:val="0"/>
          <w:marBottom w:val="225"/>
          <w:divBdr>
            <w:top w:val="none" w:sz="0" w:space="0" w:color="auto"/>
            <w:left w:val="none" w:sz="0" w:space="0" w:color="auto"/>
            <w:bottom w:val="none" w:sz="0" w:space="0" w:color="auto"/>
            <w:right w:val="none" w:sz="0" w:space="0" w:color="auto"/>
          </w:divBdr>
        </w:div>
        <w:div w:id="524556895">
          <w:marLeft w:val="0"/>
          <w:marRight w:val="0"/>
          <w:marTop w:val="0"/>
          <w:marBottom w:val="225"/>
          <w:divBdr>
            <w:top w:val="none" w:sz="0" w:space="0" w:color="auto"/>
            <w:left w:val="none" w:sz="0" w:space="0" w:color="auto"/>
            <w:bottom w:val="none" w:sz="0" w:space="0" w:color="auto"/>
            <w:right w:val="none" w:sz="0" w:space="0" w:color="auto"/>
          </w:divBdr>
        </w:div>
        <w:div w:id="1350182369">
          <w:marLeft w:val="0"/>
          <w:marRight w:val="0"/>
          <w:marTop w:val="0"/>
          <w:marBottom w:val="225"/>
          <w:divBdr>
            <w:top w:val="none" w:sz="0" w:space="0" w:color="auto"/>
            <w:left w:val="none" w:sz="0" w:space="0" w:color="auto"/>
            <w:bottom w:val="none" w:sz="0" w:space="0" w:color="auto"/>
            <w:right w:val="none" w:sz="0" w:space="0" w:color="auto"/>
          </w:divBdr>
        </w:div>
        <w:div w:id="866217103">
          <w:marLeft w:val="0"/>
          <w:marRight w:val="0"/>
          <w:marTop w:val="0"/>
          <w:marBottom w:val="225"/>
          <w:divBdr>
            <w:top w:val="none" w:sz="0" w:space="0" w:color="auto"/>
            <w:left w:val="none" w:sz="0" w:space="0" w:color="auto"/>
            <w:bottom w:val="none" w:sz="0" w:space="0" w:color="auto"/>
            <w:right w:val="none" w:sz="0" w:space="0" w:color="auto"/>
          </w:divBdr>
        </w:div>
        <w:div w:id="1263730877">
          <w:marLeft w:val="0"/>
          <w:marRight w:val="0"/>
          <w:marTop w:val="0"/>
          <w:marBottom w:val="225"/>
          <w:divBdr>
            <w:top w:val="none" w:sz="0" w:space="0" w:color="auto"/>
            <w:left w:val="none" w:sz="0" w:space="0" w:color="auto"/>
            <w:bottom w:val="none" w:sz="0" w:space="0" w:color="auto"/>
            <w:right w:val="none" w:sz="0" w:space="0" w:color="auto"/>
          </w:divBdr>
        </w:div>
        <w:div w:id="1533762504">
          <w:marLeft w:val="0"/>
          <w:marRight w:val="0"/>
          <w:marTop w:val="0"/>
          <w:marBottom w:val="225"/>
          <w:divBdr>
            <w:top w:val="none" w:sz="0" w:space="0" w:color="auto"/>
            <w:left w:val="none" w:sz="0" w:space="0" w:color="auto"/>
            <w:bottom w:val="none" w:sz="0" w:space="0" w:color="auto"/>
            <w:right w:val="none" w:sz="0" w:space="0" w:color="auto"/>
          </w:divBdr>
        </w:div>
        <w:div w:id="894778313">
          <w:marLeft w:val="0"/>
          <w:marRight w:val="0"/>
          <w:marTop w:val="0"/>
          <w:marBottom w:val="225"/>
          <w:divBdr>
            <w:top w:val="none" w:sz="0" w:space="0" w:color="auto"/>
            <w:left w:val="none" w:sz="0" w:space="0" w:color="auto"/>
            <w:bottom w:val="none" w:sz="0" w:space="0" w:color="auto"/>
            <w:right w:val="none" w:sz="0" w:space="0" w:color="auto"/>
          </w:divBdr>
        </w:div>
        <w:div w:id="688409900">
          <w:marLeft w:val="0"/>
          <w:marRight w:val="0"/>
          <w:marTop w:val="0"/>
          <w:marBottom w:val="225"/>
          <w:divBdr>
            <w:top w:val="none" w:sz="0" w:space="0" w:color="auto"/>
            <w:left w:val="none" w:sz="0" w:space="0" w:color="auto"/>
            <w:bottom w:val="none" w:sz="0" w:space="0" w:color="auto"/>
            <w:right w:val="none" w:sz="0" w:space="0" w:color="auto"/>
          </w:divBdr>
        </w:div>
        <w:div w:id="702361311">
          <w:marLeft w:val="0"/>
          <w:marRight w:val="0"/>
          <w:marTop w:val="0"/>
          <w:marBottom w:val="225"/>
          <w:divBdr>
            <w:top w:val="none" w:sz="0" w:space="0" w:color="auto"/>
            <w:left w:val="none" w:sz="0" w:space="0" w:color="auto"/>
            <w:bottom w:val="none" w:sz="0" w:space="0" w:color="auto"/>
            <w:right w:val="none" w:sz="0" w:space="0" w:color="auto"/>
          </w:divBdr>
        </w:div>
        <w:div w:id="700282408">
          <w:marLeft w:val="0"/>
          <w:marRight w:val="0"/>
          <w:marTop w:val="0"/>
          <w:marBottom w:val="225"/>
          <w:divBdr>
            <w:top w:val="none" w:sz="0" w:space="0" w:color="auto"/>
            <w:left w:val="none" w:sz="0" w:space="0" w:color="auto"/>
            <w:bottom w:val="none" w:sz="0" w:space="0" w:color="auto"/>
            <w:right w:val="none" w:sz="0" w:space="0" w:color="auto"/>
          </w:divBdr>
        </w:div>
        <w:div w:id="124008757">
          <w:marLeft w:val="0"/>
          <w:marRight w:val="0"/>
          <w:marTop w:val="0"/>
          <w:marBottom w:val="225"/>
          <w:divBdr>
            <w:top w:val="none" w:sz="0" w:space="0" w:color="auto"/>
            <w:left w:val="none" w:sz="0" w:space="0" w:color="auto"/>
            <w:bottom w:val="none" w:sz="0" w:space="0" w:color="auto"/>
            <w:right w:val="none" w:sz="0" w:space="0" w:color="auto"/>
          </w:divBdr>
        </w:div>
        <w:div w:id="1084687673">
          <w:marLeft w:val="0"/>
          <w:marRight w:val="0"/>
          <w:marTop w:val="0"/>
          <w:marBottom w:val="225"/>
          <w:divBdr>
            <w:top w:val="none" w:sz="0" w:space="0" w:color="auto"/>
            <w:left w:val="none" w:sz="0" w:space="0" w:color="auto"/>
            <w:bottom w:val="none" w:sz="0" w:space="0" w:color="auto"/>
            <w:right w:val="none" w:sz="0" w:space="0" w:color="auto"/>
          </w:divBdr>
        </w:div>
        <w:div w:id="1916276630">
          <w:marLeft w:val="0"/>
          <w:marRight w:val="0"/>
          <w:marTop w:val="0"/>
          <w:marBottom w:val="225"/>
          <w:divBdr>
            <w:top w:val="none" w:sz="0" w:space="0" w:color="auto"/>
            <w:left w:val="none" w:sz="0" w:space="0" w:color="auto"/>
            <w:bottom w:val="none" w:sz="0" w:space="0" w:color="auto"/>
            <w:right w:val="none" w:sz="0" w:space="0" w:color="auto"/>
          </w:divBdr>
        </w:div>
        <w:div w:id="63645742">
          <w:marLeft w:val="0"/>
          <w:marRight w:val="0"/>
          <w:marTop w:val="0"/>
          <w:marBottom w:val="225"/>
          <w:divBdr>
            <w:top w:val="none" w:sz="0" w:space="0" w:color="auto"/>
            <w:left w:val="none" w:sz="0" w:space="0" w:color="auto"/>
            <w:bottom w:val="none" w:sz="0" w:space="0" w:color="auto"/>
            <w:right w:val="none" w:sz="0" w:space="0" w:color="auto"/>
          </w:divBdr>
        </w:div>
        <w:div w:id="101923243">
          <w:marLeft w:val="0"/>
          <w:marRight w:val="0"/>
          <w:marTop w:val="0"/>
          <w:marBottom w:val="225"/>
          <w:divBdr>
            <w:top w:val="none" w:sz="0" w:space="0" w:color="auto"/>
            <w:left w:val="none" w:sz="0" w:space="0" w:color="auto"/>
            <w:bottom w:val="none" w:sz="0" w:space="0" w:color="auto"/>
            <w:right w:val="none" w:sz="0" w:space="0" w:color="auto"/>
          </w:divBdr>
        </w:div>
        <w:div w:id="1834180995">
          <w:marLeft w:val="0"/>
          <w:marRight w:val="0"/>
          <w:marTop w:val="0"/>
          <w:marBottom w:val="225"/>
          <w:divBdr>
            <w:top w:val="none" w:sz="0" w:space="0" w:color="auto"/>
            <w:left w:val="none" w:sz="0" w:space="0" w:color="auto"/>
            <w:bottom w:val="none" w:sz="0" w:space="0" w:color="auto"/>
            <w:right w:val="none" w:sz="0" w:space="0" w:color="auto"/>
          </w:divBdr>
        </w:div>
        <w:div w:id="282729935">
          <w:marLeft w:val="0"/>
          <w:marRight w:val="0"/>
          <w:marTop w:val="0"/>
          <w:marBottom w:val="225"/>
          <w:divBdr>
            <w:top w:val="none" w:sz="0" w:space="0" w:color="auto"/>
            <w:left w:val="none" w:sz="0" w:space="0" w:color="auto"/>
            <w:bottom w:val="none" w:sz="0" w:space="0" w:color="auto"/>
            <w:right w:val="none" w:sz="0" w:space="0" w:color="auto"/>
          </w:divBdr>
        </w:div>
        <w:div w:id="472255992">
          <w:marLeft w:val="0"/>
          <w:marRight w:val="0"/>
          <w:marTop w:val="0"/>
          <w:marBottom w:val="225"/>
          <w:divBdr>
            <w:top w:val="none" w:sz="0" w:space="0" w:color="auto"/>
            <w:left w:val="none" w:sz="0" w:space="0" w:color="auto"/>
            <w:bottom w:val="none" w:sz="0" w:space="0" w:color="auto"/>
            <w:right w:val="none" w:sz="0" w:space="0" w:color="auto"/>
          </w:divBdr>
        </w:div>
        <w:div w:id="1891846729">
          <w:marLeft w:val="0"/>
          <w:marRight w:val="0"/>
          <w:marTop w:val="0"/>
          <w:marBottom w:val="225"/>
          <w:divBdr>
            <w:top w:val="none" w:sz="0" w:space="0" w:color="auto"/>
            <w:left w:val="none" w:sz="0" w:space="0" w:color="auto"/>
            <w:bottom w:val="none" w:sz="0" w:space="0" w:color="auto"/>
            <w:right w:val="none" w:sz="0" w:space="0" w:color="auto"/>
          </w:divBdr>
        </w:div>
        <w:div w:id="2131505741">
          <w:marLeft w:val="0"/>
          <w:marRight w:val="0"/>
          <w:marTop w:val="0"/>
          <w:marBottom w:val="225"/>
          <w:divBdr>
            <w:top w:val="none" w:sz="0" w:space="0" w:color="auto"/>
            <w:left w:val="none" w:sz="0" w:space="0" w:color="auto"/>
            <w:bottom w:val="none" w:sz="0" w:space="0" w:color="auto"/>
            <w:right w:val="none" w:sz="0" w:space="0" w:color="auto"/>
          </w:divBdr>
        </w:div>
        <w:div w:id="1464157890">
          <w:marLeft w:val="0"/>
          <w:marRight w:val="0"/>
          <w:marTop w:val="0"/>
          <w:marBottom w:val="225"/>
          <w:divBdr>
            <w:top w:val="none" w:sz="0" w:space="0" w:color="auto"/>
            <w:left w:val="none" w:sz="0" w:space="0" w:color="auto"/>
            <w:bottom w:val="none" w:sz="0" w:space="0" w:color="auto"/>
            <w:right w:val="none" w:sz="0" w:space="0" w:color="auto"/>
          </w:divBdr>
        </w:div>
        <w:div w:id="264576113">
          <w:marLeft w:val="0"/>
          <w:marRight w:val="0"/>
          <w:marTop w:val="0"/>
          <w:marBottom w:val="225"/>
          <w:divBdr>
            <w:top w:val="none" w:sz="0" w:space="0" w:color="auto"/>
            <w:left w:val="none" w:sz="0" w:space="0" w:color="auto"/>
            <w:bottom w:val="none" w:sz="0" w:space="0" w:color="auto"/>
            <w:right w:val="none" w:sz="0" w:space="0" w:color="auto"/>
          </w:divBdr>
        </w:div>
        <w:div w:id="561260045">
          <w:marLeft w:val="0"/>
          <w:marRight w:val="0"/>
          <w:marTop w:val="0"/>
          <w:marBottom w:val="225"/>
          <w:divBdr>
            <w:top w:val="none" w:sz="0" w:space="0" w:color="auto"/>
            <w:left w:val="none" w:sz="0" w:space="0" w:color="auto"/>
            <w:bottom w:val="none" w:sz="0" w:space="0" w:color="auto"/>
            <w:right w:val="none" w:sz="0" w:space="0" w:color="auto"/>
          </w:divBdr>
        </w:div>
        <w:div w:id="1540168830">
          <w:marLeft w:val="0"/>
          <w:marRight w:val="0"/>
          <w:marTop w:val="0"/>
          <w:marBottom w:val="225"/>
          <w:divBdr>
            <w:top w:val="none" w:sz="0" w:space="0" w:color="auto"/>
            <w:left w:val="none" w:sz="0" w:space="0" w:color="auto"/>
            <w:bottom w:val="none" w:sz="0" w:space="0" w:color="auto"/>
            <w:right w:val="none" w:sz="0" w:space="0" w:color="auto"/>
          </w:divBdr>
        </w:div>
        <w:div w:id="313459606">
          <w:marLeft w:val="0"/>
          <w:marRight w:val="0"/>
          <w:marTop w:val="0"/>
          <w:marBottom w:val="225"/>
          <w:divBdr>
            <w:top w:val="none" w:sz="0" w:space="0" w:color="auto"/>
            <w:left w:val="none" w:sz="0" w:space="0" w:color="auto"/>
            <w:bottom w:val="none" w:sz="0" w:space="0" w:color="auto"/>
            <w:right w:val="none" w:sz="0" w:space="0" w:color="auto"/>
          </w:divBdr>
        </w:div>
        <w:div w:id="194777552">
          <w:marLeft w:val="0"/>
          <w:marRight w:val="0"/>
          <w:marTop w:val="0"/>
          <w:marBottom w:val="225"/>
          <w:divBdr>
            <w:top w:val="none" w:sz="0" w:space="0" w:color="auto"/>
            <w:left w:val="none" w:sz="0" w:space="0" w:color="auto"/>
            <w:bottom w:val="none" w:sz="0" w:space="0" w:color="auto"/>
            <w:right w:val="none" w:sz="0" w:space="0" w:color="auto"/>
          </w:divBdr>
        </w:div>
        <w:div w:id="1579628963">
          <w:marLeft w:val="0"/>
          <w:marRight w:val="0"/>
          <w:marTop w:val="0"/>
          <w:marBottom w:val="225"/>
          <w:divBdr>
            <w:top w:val="none" w:sz="0" w:space="0" w:color="auto"/>
            <w:left w:val="none" w:sz="0" w:space="0" w:color="auto"/>
            <w:bottom w:val="none" w:sz="0" w:space="0" w:color="auto"/>
            <w:right w:val="none" w:sz="0" w:space="0" w:color="auto"/>
          </w:divBdr>
        </w:div>
        <w:div w:id="720636796">
          <w:marLeft w:val="0"/>
          <w:marRight w:val="0"/>
          <w:marTop w:val="0"/>
          <w:marBottom w:val="225"/>
          <w:divBdr>
            <w:top w:val="none" w:sz="0" w:space="0" w:color="auto"/>
            <w:left w:val="none" w:sz="0" w:space="0" w:color="auto"/>
            <w:bottom w:val="none" w:sz="0" w:space="0" w:color="auto"/>
            <w:right w:val="none" w:sz="0" w:space="0" w:color="auto"/>
          </w:divBdr>
        </w:div>
        <w:div w:id="300117630">
          <w:marLeft w:val="0"/>
          <w:marRight w:val="0"/>
          <w:marTop w:val="0"/>
          <w:marBottom w:val="225"/>
          <w:divBdr>
            <w:top w:val="none" w:sz="0" w:space="0" w:color="auto"/>
            <w:left w:val="none" w:sz="0" w:space="0" w:color="auto"/>
            <w:bottom w:val="none" w:sz="0" w:space="0" w:color="auto"/>
            <w:right w:val="none" w:sz="0" w:space="0" w:color="auto"/>
          </w:divBdr>
        </w:div>
        <w:div w:id="2136942902">
          <w:marLeft w:val="0"/>
          <w:marRight w:val="0"/>
          <w:marTop w:val="0"/>
          <w:marBottom w:val="225"/>
          <w:divBdr>
            <w:top w:val="none" w:sz="0" w:space="0" w:color="auto"/>
            <w:left w:val="none" w:sz="0" w:space="0" w:color="auto"/>
            <w:bottom w:val="none" w:sz="0" w:space="0" w:color="auto"/>
            <w:right w:val="none" w:sz="0" w:space="0" w:color="auto"/>
          </w:divBdr>
        </w:div>
        <w:div w:id="150878024">
          <w:marLeft w:val="0"/>
          <w:marRight w:val="0"/>
          <w:marTop w:val="0"/>
          <w:marBottom w:val="225"/>
          <w:divBdr>
            <w:top w:val="none" w:sz="0" w:space="0" w:color="auto"/>
            <w:left w:val="none" w:sz="0" w:space="0" w:color="auto"/>
            <w:bottom w:val="none" w:sz="0" w:space="0" w:color="auto"/>
            <w:right w:val="none" w:sz="0" w:space="0" w:color="auto"/>
          </w:divBdr>
        </w:div>
        <w:div w:id="1330598710">
          <w:marLeft w:val="0"/>
          <w:marRight w:val="0"/>
          <w:marTop w:val="0"/>
          <w:marBottom w:val="225"/>
          <w:divBdr>
            <w:top w:val="none" w:sz="0" w:space="0" w:color="auto"/>
            <w:left w:val="none" w:sz="0" w:space="0" w:color="auto"/>
            <w:bottom w:val="none" w:sz="0" w:space="0" w:color="auto"/>
            <w:right w:val="none" w:sz="0" w:space="0" w:color="auto"/>
          </w:divBdr>
        </w:div>
        <w:div w:id="1458181415">
          <w:marLeft w:val="0"/>
          <w:marRight w:val="0"/>
          <w:marTop w:val="0"/>
          <w:marBottom w:val="225"/>
          <w:divBdr>
            <w:top w:val="none" w:sz="0" w:space="0" w:color="auto"/>
            <w:left w:val="none" w:sz="0" w:space="0" w:color="auto"/>
            <w:bottom w:val="none" w:sz="0" w:space="0" w:color="auto"/>
            <w:right w:val="none" w:sz="0" w:space="0" w:color="auto"/>
          </w:divBdr>
        </w:div>
        <w:div w:id="339699015">
          <w:marLeft w:val="0"/>
          <w:marRight w:val="0"/>
          <w:marTop w:val="0"/>
          <w:marBottom w:val="225"/>
          <w:divBdr>
            <w:top w:val="none" w:sz="0" w:space="0" w:color="auto"/>
            <w:left w:val="none" w:sz="0" w:space="0" w:color="auto"/>
            <w:bottom w:val="none" w:sz="0" w:space="0" w:color="auto"/>
            <w:right w:val="none" w:sz="0" w:space="0" w:color="auto"/>
          </w:divBdr>
        </w:div>
        <w:div w:id="1761027945">
          <w:marLeft w:val="0"/>
          <w:marRight w:val="0"/>
          <w:marTop w:val="0"/>
          <w:marBottom w:val="225"/>
          <w:divBdr>
            <w:top w:val="none" w:sz="0" w:space="0" w:color="auto"/>
            <w:left w:val="none" w:sz="0" w:space="0" w:color="auto"/>
            <w:bottom w:val="none" w:sz="0" w:space="0" w:color="auto"/>
            <w:right w:val="none" w:sz="0" w:space="0" w:color="auto"/>
          </w:divBdr>
        </w:div>
        <w:div w:id="154534993">
          <w:marLeft w:val="0"/>
          <w:marRight w:val="0"/>
          <w:marTop w:val="0"/>
          <w:marBottom w:val="225"/>
          <w:divBdr>
            <w:top w:val="none" w:sz="0" w:space="0" w:color="auto"/>
            <w:left w:val="none" w:sz="0" w:space="0" w:color="auto"/>
            <w:bottom w:val="none" w:sz="0" w:space="0" w:color="auto"/>
            <w:right w:val="none" w:sz="0" w:space="0" w:color="auto"/>
          </w:divBdr>
        </w:div>
        <w:div w:id="786503487">
          <w:marLeft w:val="0"/>
          <w:marRight w:val="0"/>
          <w:marTop w:val="0"/>
          <w:marBottom w:val="225"/>
          <w:divBdr>
            <w:top w:val="none" w:sz="0" w:space="0" w:color="auto"/>
            <w:left w:val="none" w:sz="0" w:space="0" w:color="auto"/>
            <w:bottom w:val="none" w:sz="0" w:space="0" w:color="auto"/>
            <w:right w:val="none" w:sz="0" w:space="0" w:color="auto"/>
          </w:divBdr>
        </w:div>
        <w:div w:id="1793941614">
          <w:marLeft w:val="0"/>
          <w:marRight w:val="0"/>
          <w:marTop w:val="0"/>
          <w:marBottom w:val="225"/>
          <w:divBdr>
            <w:top w:val="none" w:sz="0" w:space="0" w:color="auto"/>
            <w:left w:val="none" w:sz="0" w:space="0" w:color="auto"/>
            <w:bottom w:val="none" w:sz="0" w:space="0" w:color="auto"/>
            <w:right w:val="none" w:sz="0" w:space="0" w:color="auto"/>
          </w:divBdr>
        </w:div>
        <w:div w:id="1851530679">
          <w:marLeft w:val="0"/>
          <w:marRight w:val="0"/>
          <w:marTop w:val="0"/>
          <w:marBottom w:val="225"/>
          <w:divBdr>
            <w:top w:val="none" w:sz="0" w:space="0" w:color="auto"/>
            <w:left w:val="none" w:sz="0" w:space="0" w:color="auto"/>
            <w:bottom w:val="none" w:sz="0" w:space="0" w:color="auto"/>
            <w:right w:val="none" w:sz="0" w:space="0" w:color="auto"/>
          </w:divBdr>
        </w:div>
        <w:div w:id="63186314">
          <w:marLeft w:val="0"/>
          <w:marRight w:val="0"/>
          <w:marTop w:val="0"/>
          <w:marBottom w:val="225"/>
          <w:divBdr>
            <w:top w:val="none" w:sz="0" w:space="0" w:color="auto"/>
            <w:left w:val="none" w:sz="0" w:space="0" w:color="auto"/>
            <w:bottom w:val="none" w:sz="0" w:space="0" w:color="auto"/>
            <w:right w:val="none" w:sz="0" w:space="0" w:color="auto"/>
          </w:divBdr>
        </w:div>
        <w:div w:id="977996905">
          <w:marLeft w:val="0"/>
          <w:marRight w:val="0"/>
          <w:marTop w:val="0"/>
          <w:marBottom w:val="225"/>
          <w:divBdr>
            <w:top w:val="none" w:sz="0" w:space="0" w:color="auto"/>
            <w:left w:val="none" w:sz="0" w:space="0" w:color="auto"/>
            <w:bottom w:val="none" w:sz="0" w:space="0" w:color="auto"/>
            <w:right w:val="none" w:sz="0" w:space="0" w:color="auto"/>
          </w:divBdr>
        </w:div>
        <w:div w:id="376397431">
          <w:marLeft w:val="0"/>
          <w:marRight w:val="0"/>
          <w:marTop w:val="0"/>
          <w:marBottom w:val="225"/>
          <w:divBdr>
            <w:top w:val="none" w:sz="0" w:space="0" w:color="auto"/>
            <w:left w:val="none" w:sz="0" w:space="0" w:color="auto"/>
            <w:bottom w:val="none" w:sz="0" w:space="0" w:color="auto"/>
            <w:right w:val="none" w:sz="0" w:space="0" w:color="auto"/>
          </w:divBdr>
        </w:div>
        <w:div w:id="237205736">
          <w:marLeft w:val="0"/>
          <w:marRight w:val="0"/>
          <w:marTop w:val="0"/>
          <w:marBottom w:val="225"/>
          <w:divBdr>
            <w:top w:val="none" w:sz="0" w:space="0" w:color="auto"/>
            <w:left w:val="none" w:sz="0" w:space="0" w:color="auto"/>
            <w:bottom w:val="none" w:sz="0" w:space="0" w:color="auto"/>
            <w:right w:val="none" w:sz="0" w:space="0" w:color="auto"/>
          </w:divBdr>
        </w:div>
        <w:div w:id="434908797">
          <w:marLeft w:val="0"/>
          <w:marRight w:val="0"/>
          <w:marTop w:val="0"/>
          <w:marBottom w:val="225"/>
          <w:divBdr>
            <w:top w:val="none" w:sz="0" w:space="0" w:color="auto"/>
            <w:left w:val="none" w:sz="0" w:space="0" w:color="auto"/>
            <w:bottom w:val="none" w:sz="0" w:space="0" w:color="auto"/>
            <w:right w:val="none" w:sz="0" w:space="0" w:color="auto"/>
          </w:divBdr>
        </w:div>
        <w:div w:id="339891561">
          <w:marLeft w:val="0"/>
          <w:marRight w:val="0"/>
          <w:marTop w:val="0"/>
          <w:marBottom w:val="225"/>
          <w:divBdr>
            <w:top w:val="none" w:sz="0" w:space="0" w:color="auto"/>
            <w:left w:val="none" w:sz="0" w:space="0" w:color="auto"/>
            <w:bottom w:val="none" w:sz="0" w:space="0" w:color="auto"/>
            <w:right w:val="none" w:sz="0" w:space="0" w:color="auto"/>
          </w:divBdr>
        </w:div>
        <w:div w:id="1312250054">
          <w:marLeft w:val="0"/>
          <w:marRight w:val="0"/>
          <w:marTop w:val="0"/>
          <w:marBottom w:val="225"/>
          <w:divBdr>
            <w:top w:val="none" w:sz="0" w:space="0" w:color="auto"/>
            <w:left w:val="none" w:sz="0" w:space="0" w:color="auto"/>
            <w:bottom w:val="none" w:sz="0" w:space="0" w:color="auto"/>
            <w:right w:val="none" w:sz="0" w:space="0" w:color="auto"/>
          </w:divBdr>
        </w:div>
        <w:div w:id="1007899501">
          <w:marLeft w:val="0"/>
          <w:marRight w:val="0"/>
          <w:marTop w:val="0"/>
          <w:marBottom w:val="225"/>
          <w:divBdr>
            <w:top w:val="none" w:sz="0" w:space="0" w:color="auto"/>
            <w:left w:val="none" w:sz="0" w:space="0" w:color="auto"/>
            <w:bottom w:val="none" w:sz="0" w:space="0" w:color="auto"/>
            <w:right w:val="none" w:sz="0" w:space="0" w:color="auto"/>
          </w:divBdr>
        </w:div>
        <w:div w:id="559095519">
          <w:marLeft w:val="0"/>
          <w:marRight w:val="0"/>
          <w:marTop w:val="0"/>
          <w:marBottom w:val="225"/>
          <w:divBdr>
            <w:top w:val="none" w:sz="0" w:space="0" w:color="auto"/>
            <w:left w:val="none" w:sz="0" w:space="0" w:color="auto"/>
            <w:bottom w:val="none" w:sz="0" w:space="0" w:color="auto"/>
            <w:right w:val="none" w:sz="0" w:space="0" w:color="auto"/>
          </w:divBdr>
        </w:div>
        <w:div w:id="1444611937">
          <w:marLeft w:val="0"/>
          <w:marRight w:val="0"/>
          <w:marTop w:val="0"/>
          <w:marBottom w:val="225"/>
          <w:divBdr>
            <w:top w:val="none" w:sz="0" w:space="0" w:color="auto"/>
            <w:left w:val="none" w:sz="0" w:space="0" w:color="auto"/>
            <w:bottom w:val="none" w:sz="0" w:space="0" w:color="auto"/>
            <w:right w:val="none" w:sz="0" w:space="0" w:color="auto"/>
          </w:divBdr>
        </w:div>
        <w:div w:id="635373317">
          <w:marLeft w:val="0"/>
          <w:marRight w:val="0"/>
          <w:marTop w:val="0"/>
          <w:marBottom w:val="225"/>
          <w:divBdr>
            <w:top w:val="none" w:sz="0" w:space="0" w:color="auto"/>
            <w:left w:val="none" w:sz="0" w:space="0" w:color="auto"/>
            <w:bottom w:val="none" w:sz="0" w:space="0" w:color="auto"/>
            <w:right w:val="none" w:sz="0" w:space="0" w:color="auto"/>
          </w:divBdr>
        </w:div>
        <w:div w:id="1641224053">
          <w:marLeft w:val="0"/>
          <w:marRight w:val="0"/>
          <w:marTop w:val="0"/>
          <w:marBottom w:val="225"/>
          <w:divBdr>
            <w:top w:val="none" w:sz="0" w:space="0" w:color="auto"/>
            <w:left w:val="none" w:sz="0" w:space="0" w:color="auto"/>
            <w:bottom w:val="none" w:sz="0" w:space="0" w:color="auto"/>
            <w:right w:val="none" w:sz="0" w:space="0" w:color="auto"/>
          </w:divBdr>
        </w:div>
        <w:div w:id="2071271140">
          <w:marLeft w:val="0"/>
          <w:marRight w:val="0"/>
          <w:marTop w:val="0"/>
          <w:marBottom w:val="225"/>
          <w:divBdr>
            <w:top w:val="none" w:sz="0" w:space="0" w:color="auto"/>
            <w:left w:val="none" w:sz="0" w:space="0" w:color="auto"/>
            <w:bottom w:val="none" w:sz="0" w:space="0" w:color="auto"/>
            <w:right w:val="none" w:sz="0" w:space="0" w:color="auto"/>
          </w:divBdr>
        </w:div>
        <w:div w:id="738357802">
          <w:marLeft w:val="0"/>
          <w:marRight w:val="0"/>
          <w:marTop w:val="0"/>
          <w:marBottom w:val="225"/>
          <w:divBdr>
            <w:top w:val="none" w:sz="0" w:space="0" w:color="auto"/>
            <w:left w:val="none" w:sz="0" w:space="0" w:color="auto"/>
            <w:bottom w:val="none" w:sz="0" w:space="0" w:color="auto"/>
            <w:right w:val="none" w:sz="0" w:space="0" w:color="auto"/>
          </w:divBdr>
        </w:div>
        <w:div w:id="1522940231">
          <w:marLeft w:val="0"/>
          <w:marRight w:val="0"/>
          <w:marTop w:val="0"/>
          <w:marBottom w:val="225"/>
          <w:divBdr>
            <w:top w:val="none" w:sz="0" w:space="0" w:color="auto"/>
            <w:left w:val="none" w:sz="0" w:space="0" w:color="auto"/>
            <w:bottom w:val="none" w:sz="0" w:space="0" w:color="auto"/>
            <w:right w:val="none" w:sz="0" w:space="0" w:color="auto"/>
          </w:divBdr>
        </w:div>
        <w:div w:id="2122989333">
          <w:marLeft w:val="0"/>
          <w:marRight w:val="0"/>
          <w:marTop w:val="0"/>
          <w:marBottom w:val="225"/>
          <w:divBdr>
            <w:top w:val="none" w:sz="0" w:space="0" w:color="auto"/>
            <w:left w:val="none" w:sz="0" w:space="0" w:color="auto"/>
            <w:bottom w:val="none" w:sz="0" w:space="0" w:color="auto"/>
            <w:right w:val="none" w:sz="0" w:space="0" w:color="auto"/>
          </w:divBdr>
        </w:div>
        <w:div w:id="796604091">
          <w:marLeft w:val="0"/>
          <w:marRight w:val="0"/>
          <w:marTop w:val="0"/>
          <w:marBottom w:val="225"/>
          <w:divBdr>
            <w:top w:val="none" w:sz="0" w:space="0" w:color="auto"/>
            <w:left w:val="none" w:sz="0" w:space="0" w:color="auto"/>
            <w:bottom w:val="none" w:sz="0" w:space="0" w:color="auto"/>
            <w:right w:val="none" w:sz="0" w:space="0" w:color="auto"/>
          </w:divBdr>
        </w:div>
        <w:div w:id="710111343">
          <w:marLeft w:val="0"/>
          <w:marRight w:val="0"/>
          <w:marTop w:val="0"/>
          <w:marBottom w:val="225"/>
          <w:divBdr>
            <w:top w:val="none" w:sz="0" w:space="0" w:color="auto"/>
            <w:left w:val="none" w:sz="0" w:space="0" w:color="auto"/>
            <w:bottom w:val="none" w:sz="0" w:space="0" w:color="auto"/>
            <w:right w:val="none" w:sz="0" w:space="0" w:color="auto"/>
          </w:divBdr>
        </w:div>
        <w:div w:id="213280371">
          <w:marLeft w:val="0"/>
          <w:marRight w:val="0"/>
          <w:marTop w:val="0"/>
          <w:marBottom w:val="225"/>
          <w:divBdr>
            <w:top w:val="none" w:sz="0" w:space="0" w:color="auto"/>
            <w:left w:val="none" w:sz="0" w:space="0" w:color="auto"/>
            <w:bottom w:val="none" w:sz="0" w:space="0" w:color="auto"/>
            <w:right w:val="none" w:sz="0" w:space="0" w:color="auto"/>
          </w:divBdr>
        </w:div>
        <w:div w:id="2059280858">
          <w:marLeft w:val="0"/>
          <w:marRight w:val="0"/>
          <w:marTop w:val="0"/>
          <w:marBottom w:val="225"/>
          <w:divBdr>
            <w:top w:val="none" w:sz="0" w:space="0" w:color="auto"/>
            <w:left w:val="none" w:sz="0" w:space="0" w:color="auto"/>
            <w:bottom w:val="none" w:sz="0" w:space="0" w:color="auto"/>
            <w:right w:val="none" w:sz="0" w:space="0" w:color="auto"/>
          </w:divBdr>
        </w:div>
        <w:div w:id="1105461333">
          <w:marLeft w:val="0"/>
          <w:marRight w:val="0"/>
          <w:marTop w:val="0"/>
          <w:marBottom w:val="225"/>
          <w:divBdr>
            <w:top w:val="none" w:sz="0" w:space="0" w:color="auto"/>
            <w:left w:val="none" w:sz="0" w:space="0" w:color="auto"/>
            <w:bottom w:val="none" w:sz="0" w:space="0" w:color="auto"/>
            <w:right w:val="none" w:sz="0" w:space="0" w:color="auto"/>
          </w:divBdr>
        </w:div>
        <w:div w:id="1287351407">
          <w:marLeft w:val="0"/>
          <w:marRight w:val="0"/>
          <w:marTop w:val="0"/>
          <w:marBottom w:val="225"/>
          <w:divBdr>
            <w:top w:val="none" w:sz="0" w:space="0" w:color="auto"/>
            <w:left w:val="none" w:sz="0" w:space="0" w:color="auto"/>
            <w:bottom w:val="none" w:sz="0" w:space="0" w:color="auto"/>
            <w:right w:val="none" w:sz="0" w:space="0" w:color="auto"/>
          </w:divBdr>
        </w:div>
        <w:div w:id="2137064704">
          <w:marLeft w:val="0"/>
          <w:marRight w:val="0"/>
          <w:marTop w:val="0"/>
          <w:marBottom w:val="225"/>
          <w:divBdr>
            <w:top w:val="none" w:sz="0" w:space="0" w:color="auto"/>
            <w:left w:val="none" w:sz="0" w:space="0" w:color="auto"/>
            <w:bottom w:val="none" w:sz="0" w:space="0" w:color="auto"/>
            <w:right w:val="none" w:sz="0" w:space="0" w:color="auto"/>
          </w:divBdr>
        </w:div>
        <w:div w:id="1801141887">
          <w:marLeft w:val="0"/>
          <w:marRight w:val="0"/>
          <w:marTop w:val="0"/>
          <w:marBottom w:val="225"/>
          <w:divBdr>
            <w:top w:val="none" w:sz="0" w:space="0" w:color="auto"/>
            <w:left w:val="none" w:sz="0" w:space="0" w:color="auto"/>
            <w:bottom w:val="none" w:sz="0" w:space="0" w:color="auto"/>
            <w:right w:val="none" w:sz="0" w:space="0" w:color="auto"/>
          </w:divBdr>
        </w:div>
        <w:div w:id="908460244">
          <w:marLeft w:val="0"/>
          <w:marRight w:val="0"/>
          <w:marTop w:val="0"/>
          <w:marBottom w:val="225"/>
          <w:divBdr>
            <w:top w:val="none" w:sz="0" w:space="0" w:color="auto"/>
            <w:left w:val="none" w:sz="0" w:space="0" w:color="auto"/>
            <w:bottom w:val="none" w:sz="0" w:space="0" w:color="auto"/>
            <w:right w:val="none" w:sz="0" w:space="0" w:color="auto"/>
          </w:divBdr>
        </w:div>
        <w:div w:id="1304000268">
          <w:marLeft w:val="0"/>
          <w:marRight w:val="0"/>
          <w:marTop w:val="0"/>
          <w:marBottom w:val="225"/>
          <w:divBdr>
            <w:top w:val="none" w:sz="0" w:space="0" w:color="auto"/>
            <w:left w:val="none" w:sz="0" w:space="0" w:color="auto"/>
            <w:bottom w:val="none" w:sz="0" w:space="0" w:color="auto"/>
            <w:right w:val="none" w:sz="0" w:space="0" w:color="auto"/>
          </w:divBdr>
        </w:div>
        <w:div w:id="903375091">
          <w:marLeft w:val="0"/>
          <w:marRight w:val="0"/>
          <w:marTop w:val="0"/>
          <w:marBottom w:val="225"/>
          <w:divBdr>
            <w:top w:val="none" w:sz="0" w:space="0" w:color="auto"/>
            <w:left w:val="none" w:sz="0" w:space="0" w:color="auto"/>
            <w:bottom w:val="none" w:sz="0" w:space="0" w:color="auto"/>
            <w:right w:val="none" w:sz="0" w:space="0" w:color="auto"/>
          </w:divBdr>
        </w:div>
        <w:div w:id="1182935611">
          <w:marLeft w:val="0"/>
          <w:marRight w:val="0"/>
          <w:marTop w:val="0"/>
          <w:marBottom w:val="225"/>
          <w:divBdr>
            <w:top w:val="none" w:sz="0" w:space="0" w:color="auto"/>
            <w:left w:val="none" w:sz="0" w:space="0" w:color="auto"/>
            <w:bottom w:val="none" w:sz="0" w:space="0" w:color="auto"/>
            <w:right w:val="none" w:sz="0" w:space="0" w:color="auto"/>
          </w:divBdr>
        </w:div>
        <w:div w:id="473914296">
          <w:marLeft w:val="0"/>
          <w:marRight w:val="0"/>
          <w:marTop w:val="0"/>
          <w:marBottom w:val="225"/>
          <w:divBdr>
            <w:top w:val="none" w:sz="0" w:space="0" w:color="auto"/>
            <w:left w:val="none" w:sz="0" w:space="0" w:color="auto"/>
            <w:bottom w:val="none" w:sz="0" w:space="0" w:color="auto"/>
            <w:right w:val="none" w:sz="0" w:space="0" w:color="auto"/>
          </w:divBdr>
        </w:div>
        <w:div w:id="1297644998">
          <w:marLeft w:val="0"/>
          <w:marRight w:val="0"/>
          <w:marTop w:val="0"/>
          <w:marBottom w:val="225"/>
          <w:divBdr>
            <w:top w:val="none" w:sz="0" w:space="0" w:color="auto"/>
            <w:left w:val="none" w:sz="0" w:space="0" w:color="auto"/>
            <w:bottom w:val="none" w:sz="0" w:space="0" w:color="auto"/>
            <w:right w:val="none" w:sz="0" w:space="0" w:color="auto"/>
          </w:divBdr>
        </w:div>
        <w:div w:id="948585270">
          <w:marLeft w:val="0"/>
          <w:marRight w:val="0"/>
          <w:marTop w:val="0"/>
          <w:marBottom w:val="225"/>
          <w:divBdr>
            <w:top w:val="none" w:sz="0" w:space="0" w:color="auto"/>
            <w:left w:val="none" w:sz="0" w:space="0" w:color="auto"/>
            <w:bottom w:val="none" w:sz="0" w:space="0" w:color="auto"/>
            <w:right w:val="none" w:sz="0" w:space="0" w:color="auto"/>
          </w:divBdr>
        </w:div>
        <w:div w:id="2020812818">
          <w:marLeft w:val="0"/>
          <w:marRight w:val="0"/>
          <w:marTop w:val="0"/>
          <w:marBottom w:val="225"/>
          <w:divBdr>
            <w:top w:val="none" w:sz="0" w:space="0" w:color="auto"/>
            <w:left w:val="none" w:sz="0" w:space="0" w:color="auto"/>
            <w:bottom w:val="none" w:sz="0" w:space="0" w:color="auto"/>
            <w:right w:val="none" w:sz="0" w:space="0" w:color="auto"/>
          </w:divBdr>
        </w:div>
        <w:div w:id="150018969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2</cp:revision>
  <dcterms:created xsi:type="dcterms:W3CDTF">2022-05-07T07:38:00Z</dcterms:created>
  <dcterms:modified xsi:type="dcterms:W3CDTF">2022-05-20T08:49:00Z</dcterms:modified>
</cp:coreProperties>
</file>