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14"/>
        <w:gridCol w:w="1083"/>
        <w:gridCol w:w="2872"/>
        <w:gridCol w:w="1255"/>
        <w:gridCol w:w="2127"/>
        <w:gridCol w:w="1977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杨庄街道行政执法结果公示表 （2023.11.20-2023.11.26）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执法对象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决定内容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b w:val="0"/>
                <w:bCs w:val="0"/>
                <w:lang w:eastAsia="zh-CN"/>
              </w:rPr>
              <w:t>北京亚泰恒通建筑工程有限公司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京通杨庄街道罚字[2023]0093号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壹万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2023年11月22日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hAnsi="仿宋_GB2312" w:cs="仿宋_GB2312"/>
                <w:b w:val="0"/>
                <w:bCs w:val="0"/>
                <w:lang w:eastAsia="zh-CN"/>
              </w:rPr>
              <w:t>青岛恒之瑞市政园林绿化工程有限公司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京通杨庄街道罚字[2023]0105号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贰仟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2023年11月22日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仿宋_GB2312" w:cs="仿宋_GB2312" w:asciiTheme="minorHAnsi" w:eastAsiaTheme="minorEastAsia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仿宋_GB2312" w:cs="仿宋_GB2312"/>
                <w:b w:val="0"/>
                <w:bCs w:val="0"/>
                <w:lang w:eastAsia="zh-CN"/>
              </w:rPr>
              <w:t>青岛恒之瑞市政园林绿化工程有限公司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京通杨庄街道罚字[2023]0106号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壹万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2023年11月22日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jFkNzcxM2YzYWRjY2ZlYzAyMTVhZmViNjkwNDcifQ=="/>
  </w:docVars>
  <w:rsids>
    <w:rsidRoot w:val="00172A27"/>
    <w:rsid w:val="020B76D4"/>
    <w:rsid w:val="02C852BA"/>
    <w:rsid w:val="05FD643B"/>
    <w:rsid w:val="061977BB"/>
    <w:rsid w:val="097D3A1C"/>
    <w:rsid w:val="0B7F2610"/>
    <w:rsid w:val="0E20511D"/>
    <w:rsid w:val="0EF01285"/>
    <w:rsid w:val="0F587699"/>
    <w:rsid w:val="13991A50"/>
    <w:rsid w:val="147E2184"/>
    <w:rsid w:val="15D52F1E"/>
    <w:rsid w:val="17640663"/>
    <w:rsid w:val="17985BC9"/>
    <w:rsid w:val="1AD93005"/>
    <w:rsid w:val="1F046F78"/>
    <w:rsid w:val="1F05772D"/>
    <w:rsid w:val="1F7925EA"/>
    <w:rsid w:val="1FC9348A"/>
    <w:rsid w:val="201147FC"/>
    <w:rsid w:val="20E7552C"/>
    <w:rsid w:val="21800211"/>
    <w:rsid w:val="25FE109C"/>
    <w:rsid w:val="262B304D"/>
    <w:rsid w:val="26920ADC"/>
    <w:rsid w:val="2C7E756F"/>
    <w:rsid w:val="2F3F2791"/>
    <w:rsid w:val="31D20AE1"/>
    <w:rsid w:val="35E126D3"/>
    <w:rsid w:val="3678442D"/>
    <w:rsid w:val="39583180"/>
    <w:rsid w:val="4106314E"/>
    <w:rsid w:val="41814171"/>
    <w:rsid w:val="451678DF"/>
    <w:rsid w:val="45776992"/>
    <w:rsid w:val="45D32A94"/>
    <w:rsid w:val="47924F20"/>
    <w:rsid w:val="4D024B2B"/>
    <w:rsid w:val="50D5114F"/>
    <w:rsid w:val="512E4EAF"/>
    <w:rsid w:val="55D77458"/>
    <w:rsid w:val="57752C6B"/>
    <w:rsid w:val="5A9A0A96"/>
    <w:rsid w:val="5D407467"/>
    <w:rsid w:val="5F21569C"/>
    <w:rsid w:val="612F28AC"/>
    <w:rsid w:val="627E2B9F"/>
    <w:rsid w:val="62C13EA6"/>
    <w:rsid w:val="65C37EAD"/>
    <w:rsid w:val="67A344BA"/>
    <w:rsid w:val="685D4A8E"/>
    <w:rsid w:val="6A5421FE"/>
    <w:rsid w:val="6AAC4766"/>
    <w:rsid w:val="6AB951F1"/>
    <w:rsid w:val="6E855182"/>
    <w:rsid w:val="74D2313D"/>
    <w:rsid w:val="797754C0"/>
    <w:rsid w:val="7B2755AA"/>
    <w:rsid w:val="7CCA1DCD"/>
    <w:rsid w:val="7CE80E0F"/>
    <w:rsid w:val="7E3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923</Characters>
  <Lines>0</Lines>
  <Paragraphs>0</Paragraphs>
  <TotalTime>0</TotalTime>
  <ScaleCrop>false</ScaleCrop>
  <LinksUpToDate>false</LinksUpToDate>
  <CharactersWithSpaces>924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2021-11-30T08:02:00Z</dcterms:created>
  <dc:creator>Administrator</dc:creator>
  <cp:lastModifiedBy>1</cp:lastModifiedBy>
  <dcterms:modified xsi:type="dcterms:W3CDTF">2023-11-24T08:53:36Z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8D6645B2027B48249037C35873D5062C</vt:lpwstr>
  </property>
</Properties>
</file>